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89" w:rsidRDefault="002F7C93" w:rsidP="006E33AC">
      <w:pPr>
        <w:textAlignment w:val="top"/>
        <w:outlineLvl w:val="2"/>
        <w:rPr>
          <w:rFonts w:eastAsia="Times New Roman" w:cs="Times New Roman"/>
          <w:b/>
          <w:szCs w:val="28"/>
          <w:lang w:eastAsia="ru-RU"/>
        </w:rPr>
      </w:pPr>
      <w:r w:rsidRPr="00666B89">
        <w:rPr>
          <w:rFonts w:eastAsia="Times New Roman" w:cs="Times New Roman"/>
          <w:b/>
          <w:szCs w:val="28"/>
          <w:lang w:eastAsia="ru-RU"/>
        </w:rPr>
        <w:t>Требования и критерии оценивания эссе</w:t>
      </w:r>
    </w:p>
    <w:p w:rsidR="00DF7E06" w:rsidRDefault="002F7C93" w:rsidP="006E33AC">
      <w:pPr>
        <w:textAlignment w:val="top"/>
        <w:outlineLvl w:val="2"/>
        <w:rPr>
          <w:b/>
          <w:szCs w:val="28"/>
          <w:bdr w:val="none" w:sz="0" w:space="0" w:color="auto" w:frame="1"/>
        </w:rPr>
      </w:pPr>
      <w:r w:rsidRPr="00666B89">
        <w:rPr>
          <w:rFonts w:eastAsia="Times New Roman" w:cs="Times New Roman"/>
          <w:b/>
          <w:szCs w:val="28"/>
          <w:lang w:eastAsia="ru-RU"/>
        </w:rPr>
        <w:t xml:space="preserve"> </w:t>
      </w:r>
      <w:r w:rsidR="00666B89" w:rsidRPr="00666B89">
        <w:rPr>
          <w:rFonts w:eastAsia="Times New Roman" w:cs="Times New Roman"/>
          <w:b/>
          <w:szCs w:val="28"/>
          <w:lang w:eastAsia="ru-RU"/>
        </w:rPr>
        <w:t xml:space="preserve">для участия в школьном этапе </w:t>
      </w:r>
      <w:r w:rsidR="00666B89" w:rsidRPr="00666B89">
        <w:rPr>
          <w:b/>
          <w:szCs w:val="28"/>
          <w:bdr w:val="none" w:sz="0" w:space="0" w:color="auto" w:frame="1"/>
        </w:rPr>
        <w:t>Регионального трека (конкурса) Всероссийского конкурса научно-технологических проектов</w:t>
      </w:r>
    </w:p>
    <w:p w:rsidR="00DF7E06" w:rsidRDefault="00666B89" w:rsidP="006E33AC">
      <w:pPr>
        <w:textAlignment w:val="top"/>
        <w:outlineLvl w:val="2"/>
        <w:rPr>
          <w:rFonts w:eastAsia="Times New Roman" w:cs="Times New Roman"/>
          <w:b/>
          <w:szCs w:val="28"/>
          <w:lang w:eastAsia="ru-RU"/>
        </w:rPr>
      </w:pPr>
      <w:r w:rsidRPr="00666B89">
        <w:rPr>
          <w:b/>
          <w:szCs w:val="28"/>
          <w:bdr w:val="none" w:sz="0" w:space="0" w:color="auto" w:frame="1"/>
        </w:rPr>
        <w:t xml:space="preserve"> «Большие вызовы» в Ненецком автономном округе</w:t>
      </w:r>
    </w:p>
    <w:p w:rsidR="00DF7E06" w:rsidRDefault="00DF7E06" w:rsidP="006E33AC">
      <w:pPr>
        <w:textAlignment w:val="top"/>
        <w:outlineLvl w:val="2"/>
        <w:rPr>
          <w:rFonts w:eastAsia="Times New Roman" w:cs="Times New Roman"/>
          <w:b/>
          <w:szCs w:val="28"/>
          <w:lang w:eastAsia="ru-RU"/>
        </w:rPr>
      </w:pPr>
    </w:p>
    <w:p w:rsidR="00154CD3" w:rsidRPr="006E33AC" w:rsidRDefault="00154CD3" w:rsidP="006E33AC">
      <w:pPr>
        <w:jc w:val="both"/>
        <w:textAlignment w:val="top"/>
        <w:outlineLvl w:val="2"/>
        <w:rPr>
          <w:rFonts w:eastAsia="Times New Roman" w:cs="Times New Roman"/>
          <w:b/>
          <w:szCs w:val="28"/>
          <w:lang w:eastAsia="ru-RU"/>
        </w:rPr>
      </w:pPr>
      <w:r w:rsidRPr="006E33AC">
        <w:rPr>
          <w:rFonts w:eastAsia="Times New Roman" w:cs="Times New Roman"/>
          <w:b/>
          <w:szCs w:val="28"/>
          <w:lang w:eastAsia="ru-RU"/>
        </w:rPr>
        <w:t>Требования к представляемым работам</w:t>
      </w:r>
      <w:r w:rsidR="00DF7E06" w:rsidRPr="006E33AC">
        <w:rPr>
          <w:rFonts w:eastAsia="Times New Roman" w:cs="Times New Roman"/>
          <w:b/>
          <w:szCs w:val="28"/>
          <w:lang w:eastAsia="ru-RU"/>
        </w:rPr>
        <w:t>:</w:t>
      </w:r>
    </w:p>
    <w:p w:rsidR="00F432AB" w:rsidRDefault="00154CD3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на титульном листе указать:</w:t>
      </w:r>
    </w:p>
    <w:p w:rsidR="00F432AB" w:rsidRDefault="00154CD3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proofErr w:type="gramStart"/>
      <w:r w:rsidRPr="00666B89">
        <w:rPr>
          <w:rFonts w:eastAsia="Times New Roman" w:cs="Times New Roman"/>
          <w:szCs w:val="28"/>
          <w:lang w:eastAsia="ru-RU"/>
        </w:rPr>
        <w:t>название работы, фамилию, имя, отчество (</w:t>
      </w:r>
      <w:r w:rsidR="004623BD" w:rsidRPr="00666B89">
        <w:rPr>
          <w:rFonts w:eastAsia="Times New Roman" w:cs="Times New Roman"/>
          <w:szCs w:val="28"/>
          <w:lang w:eastAsia="ru-RU"/>
        </w:rPr>
        <w:t>полностью) автора работы, класс</w:t>
      </w:r>
      <w:r w:rsidRPr="00666B89">
        <w:rPr>
          <w:rFonts w:eastAsia="Times New Roman" w:cs="Times New Roman"/>
          <w:szCs w:val="28"/>
          <w:lang w:eastAsia="ru-RU"/>
        </w:rPr>
        <w:t>,</w:t>
      </w:r>
      <w:r w:rsidR="00DF7E06">
        <w:rPr>
          <w:rFonts w:eastAsia="Times New Roman" w:cs="Times New Roman"/>
          <w:szCs w:val="28"/>
          <w:lang w:eastAsia="ru-RU"/>
        </w:rPr>
        <w:t xml:space="preserve"> учебное заведение,</w:t>
      </w:r>
      <w:r w:rsidRPr="00666B89">
        <w:rPr>
          <w:rFonts w:eastAsia="Times New Roman" w:cs="Times New Roman"/>
          <w:szCs w:val="28"/>
          <w:lang w:eastAsia="ru-RU"/>
        </w:rPr>
        <w:t xml:space="preserve"> кон</w:t>
      </w:r>
      <w:r w:rsidR="004623BD" w:rsidRPr="00666B89">
        <w:rPr>
          <w:rFonts w:eastAsia="Times New Roman" w:cs="Times New Roman"/>
          <w:szCs w:val="28"/>
          <w:lang w:eastAsia="ru-RU"/>
        </w:rPr>
        <w:t>тактный телефон автора;</w:t>
      </w:r>
      <w:proofErr w:type="gramEnd"/>
    </w:p>
    <w:p w:rsidR="00154CD3" w:rsidRPr="00666B89" w:rsidRDefault="004623BD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фамилию</w:t>
      </w:r>
      <w:r w:rsidR="00154CD3" w:rsidRPr="00666B89">
        <w:rPr>
          <w:rFonts w:eastAsia="Times New Roman" w:cs="Times New Roman"/>
          <w:szCs w:val="28"/>
          <w:lang w:eastAsia="ru-RU"/>
        </w:rPr>
        <w:t xml:space="preserve">, имя, отчество руководителя работы, </w:t>
      </w:r>
      <w:r w:rsidR="00DF7E06">
        <w:rPr>
          <w:rFonts w:eastAsia="Times New Roman" w:cs="Times New Roman"/>
          <w:szCs w:val="28"/>
          <w:lang w:eastAsia="ru-RU"/>
        </w:rPr>
        <w:t xml:space="preserve"> </w:t>
      </w:r>
      <w:r w:rsidR="00154CD3" w:rsidRPr="00666B89">
        <w:rPr>
          <w:rFonts w:eastAsia="Times New Roman" w:cs="Times New Roman"/>
          <w:szCs w:val="28"/>
          <w:lang w:eastAsia="ru-RU"/>
        </w:rPr>
        <w:t>контактный телефон, e-</w:t>
      </w:r>
      <w:proofErr w:type="spellStart"/>
      <w:r w:rsidR="00154CD3" w:rsidRPr="00666B89">
        <w:rPr>
          <w:rFonts w:eastAsia="Times New Roman" w:cs="Times New Roman"/>
          <w:szCs w:val="28"/>
          <w:lang w:eastAsia="ru-RU"/>
        </w:rPr>
        <w:t>mail</w:t>
      </w:r>
      <w:proofErr w:type="spellEnd"/>
      <w:r w:rsidR="00154CD3" w:rsidRPr="00666B89">
        <w:rPr>
          <w:rFonts w:eastAsia="Times New Roman" w:cs="Times New Roman"/>
          <w:szCs w:val="28"/>
          <w:lang w:eastAsia="ru-RU"/>
        </w:rPr>
        <w:t xml:space="preserve"> руководителя;</w:t>
      </w:r>
    </w:p>
    <w:p w:rsidR="00154CD3" w:rsidRPr="00666B89" w:rsidRDefault="00F432AB" w:rsidP="006E33AC">
      <w:pPr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="00154CD3" w:rsidRPr="00666B89">
        <w:rPr>
          <w:rFonts w:eastAsia="Times New Roman" w:cs="Times New Roman"/>
          <w:szCs w:val="28"/>
          <w:lang w:eastAsia="ru-RU"/>
        </w:rPr>
        <w:t xml:space="preserve">екст на листе должен иметь книжную ориентацию, шрифт текста - </w:t>
      </w:r>
      <w:proofErr w:type="spellStart"/>
      <w:r w:rsidR="00154CD3" w:rsidRPr="00666B89">
        <w:rPr>
          <w:rFonts w:eastAsia="Times New Roman" w:cs="Times New Roman"/>
          <w:szCs w:val="28"/>
          <w:lang w:eastAsia="ru-RU"/>
        </w:rPr>
        <w:t>Times</w:t>
      </w:r>
      <w:proofErr w:type="spellEnd"/>
      <w:r w:rsidR="00154CD3" w:rsidRPr="00666B8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54CD3" w:rsidRPr="00666B89">
        <w:rPr>
          <w:rFonts w:eastAsia="Times New Roman" w:cs="Times New Roman"/>
          <w:szCs w:val="28"/>
          <w:lang w:eastAsia="ru-RU"/>
        </w:rPr>
        <w:t>New</w:t>
      </w:r>
      <w:proofErr w:type="spellEnd"/>
      <w:r w:rsidR="00154CD3" w:rsidRPr="00666B8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54CD3" w:rsidRPr="00666B89">
        <w:rPr>
          <w:rFonts w:eastAsia="Times New Roman" w:cs="Times New Roman"/>
          <w:szCs w:val="28"/>
          <w:lang w:eastAsia="ru-RU"/>
        </w:rPr>
        <w:t>Roman</w:t>
      </w:r>
      <w:proofErr w:type="spellEnd"/>
      <w:r w:rsidR="00154CD3" w:rsidRPr="00666B89">
        <w:rPr>
          <w:rFonts w:eastAsia="Times New Roman" w:cs="Times New Roman"/>
          <w:szCs w:val="28"/>
          <w:lang w:eastAsia="ru-RU"/>
        </w:rPr>
        <w:t>, размер - 1</w:t>
      </w:r>
      <w:r w:rsidR="004623BD" w:rsidRPr="00666B89">
        <w:rPr>
          <w:rFonts w:eastAsia="Times New Roman" w:cs="Times New Roman"/>
          <w:szCs w:val="28"/>
          <w:lang w:eastAsia="ru-RU"/>
        </w:rPr>
        <w:t>4, цвет - черный</w:t>
      </w:r>
      <w:r w:rsidR="00154CD3" w:rsidRPr="00666B89">
        <w:rPr>
          <w:rFonts w:eastAsia="Times New Roman" w:cs="Times New Roman"/>
          <w:szCs w:val="28"/>
          <w:lang w:eastAsia="ru-RU"/>
        </w:rPr>
        <w:t xml:space="preserve">. Поля : левое - </w:t>
      </w:r>
      <w:proofErr w:type="gramStart"/>
      <w:r w:rsidR="00154CD3" w:rsidRPr="00666B89">
        <w:rPr>
          <w:rFonts w:eastAsia="Times New Roman" w:cs="Times New Roman"/>
          <w:szCs w:val="28"/>
          <w:lang w:eastAsia="ru-RU"/>
        </w:rPr>
        <w:t>З</w:t>
      </w:r>
      <w:proofErr w:type="gramEnd"/>
      <w:r w:rsidR="00154CD3" w:rsidRPr="00666B89">
        <w:rPr>
          <w:rFonts w:eastAsia="Times New Roman" w:cs="Times New Roman"/>
          <w:szCs w:val="28"/>
          <w:lang w:eastAsia="ru-RU"/>
        </w:rPr>
        <w:t xml:space="preserve"> см, правое - 1,5 см, верхнее и нижнее - 2 см. Межстрочный интервал - 1,5 пт. Абзац - 1,25 см, выравнивание по ширине. </w:t>
      </w:r>
    </w:p>
    <w:p w:rsidR="00154CD3" w:rsidRPr="00666B89" w:rsidRDefault="00154CD3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Объём текст - 2 печатных листа формата А</w:t>
      </w:r>
      <w:proofErr w:type="gramStart"/>
      <w:r w:rsidRPr="00666B89">
        <w:rPr>
          <w:rFonts w:eastAsia="Times New Roman" w:cs="Times New Roman"/>
          <w:szCs w:val="28"/>
          <w:lang w:eastAsia="ru-RU"/>
        </w:rPr>
        <w:t>4</w:t>
      </w:r>
      <w:proofErr w:type="gramEnd"/>
      <w:r w:rsidRPr="00666B89">
        <w:rPr>
          <w:rFonts w:eastAsia="Times New Roman" w:cs="Times New Roman"/>
          <w:szCs w:val="28"/>
          <w:lang w:eastAsia="ru-RU"/>
        </w:rPr>
        <w:t>.</w:t>
      </w:r>
    </w:p>
    <w:p w:rsidR="00154CD3" w:rsidRPr="00666B89" w:rsidRDefault="00154CD3" w:rsidP="006E33AC">
      <w:pPr>
        <w:textAlignment w:val="center"/>
        <w:outlineLvl w:val="2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fldChar w:fldCharType="begin"/>
      </w:r>
      <w:r w:rsidRPr="00666B89">
        <w:rPr>
          <w:rFonts w:eastAsia="Times New Roman" w:cs="Times New Roman"/>
          <w:szCs w:val="28"/>
          <w:lang w:eastAsia="ru-RU"/>
        </w:rPr>
        <w:instrText xml:space="preserve"> HYPERLINK "https://www.and-morozov.ru/students/contest/esse75" \l "h.p_OyCVX8sRdXNQ" </w:instrText>
      </w:r>
      <w:r w:rsidRPr="00666B89">
        <w:rPr>
          <w:rFonts w:eastAsia="Times New Roman" w:cs="Times New Roman"/>
          <w:szCs w:val="28"/>
          <w:lang w:eastAsia="ru-RU"/>
        </w:rPr>
        <w:fldChar w:fldCharType="separate"/>
      </w:r>
    </w:p>
    <w:p w:rsidR="00154CD3" w:rsidRPr="006E33AC" w:rsidRDefault="00154CD3" w:rsidP="006E33AC">
      <w:pPr>
        <w:jc w:val="both"/>
        <w:textAlignment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fldChar w:fldCharType="end"/>
      </w:r>
      <w:r w:rsidRPr="006E33AC">
        <w:rPr>
          <w:rFonts w:eastAsia="Times New Roman" w:cs="Times New Roman"/>
          <w:b/>
          <w:szCs w:val="28"/>
          <w:lang w:eastAsia="ru-RU"/>
        </w:rPr>
        <w:t>Критерии оценки</w:t>
      </w:r>
      <w:r w:rsidR="006E33AC" w:rsidRPr="006E33AC">
        <w:rPr>
          <w:rFonts w:eastAsia="Times New Roman" w:cs="Times New Roman"/>
          <w:b/>
          <w:szCs w:val="28"/>
          <w:lang w:eastAsia="ru-RU"/>
        </w:rPr>
        <w:t>:</w:t>
      </w:r>
    </w:p>
    <w:p w:rsidR="00154CD3" w:rsidRPr="00666B89" w:rsidRDefault="00154CD3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соответствие представленной работы жанру эссе (5 баллов);</w:t>
      </w:r>
    </w:p>
    <w:p w:rsidR="00154CD3" w:rsidRPr="00666B89" w:rsidRDefault="004623BD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соответствие содержания зая</w:t>
      </w:r>
      <w:r w:rsidR="00154CD3" w:rsidRPr="00666B89">
        <w:rPr>
          <w:rFonts w:eastAsia="Times New Roman" w:cs="Times New Roman"/>
          <w:szCs w:val="28"/>
          <w:lang w:eastAsia="ru-RU"/>
        </w:rPr>
        <w:t>вленной тематике (5 баллов);</w:t>
      </w:r>
    </w:p>
    <w:p w:rsidR="00154CD3" w:rsidRPr="00666B89" w:rsidRDefault="00154CD3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личная позиция автора по рассматриваемому вопросу, творческий подход (5 баллов);</w:t>
      </w:r>
    </w:p>
    <w:p w:rsidR="00154CD3" w:rsidRPr="00666B89" w:rsidRDefault="00154CD3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речевое оформление (5 баллов);</w:t>
      </w:r>
    </w:p>
    <w:p w:rsidR="00154CD3" w:rsidRPr="00666B89" w:rsidRDefault="00154CD3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грамотное оформление работы (титульный лист; орфография, пунктуация, стиль) (5 баллов);</w:t>
      </w:r>
    </w:p>
    <w:p w:rsidR="00154CD3" w:rsidRPr="00666B89" w:rsidRDefault="00154CD3" w:rsidP="006E33AC">
      <w:pPr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666B89">
        <w:rPr>
          <w:rFonts w:eastAsia="Times New Roman" w:cs="Times New Roman"/>
          <w:szCs w:val="28"/>
          <w:lang w:eastAsia="ru-RU"/>
        </w:rPr>
        <w:t>соблюдение технических требований по оформлению (5 баллов).</w:t>
      </w:r>
    </w:p>
    <w:p w:rsidR="00154CD3" w:rsidRPr="00D75631" w:rsidRDefault="00154CD3" w:rsidP="006E33AC">
      <w:pPr>
        <w:jc w:val="both"/>
        <w:textAlignment w:val="top"/>
        <w:rPr>
          <w:rFonts w:eastAsia="Times New Roman" w:cs="Times New Roman"/>
          <w:b/>
          <w:szCs w:val="28"/>
          <w:lang w:eastAsia="ru-RU"/>
        </w:rPr>
      </w:pPr>
      <w:r w:rsidRPr="00D75631">
        <w:rPr>
          <w:rFonts w:eastAsia="Times New Roman" w:cs="Times New Roman"/>
          <w:b/>
          <w:i/>
          <w:iCs/>
          <w:szCs w:val="28"/>
          <w:lang w:eastAsia="ru-RU"/>
        </w:rPr>
        <w:t>Максимальный балл экспертной оценки - 30 баллов</w:t>
      </w:r>
    </w:p>
    <w:p w:rsidR="008724B9" w:rsidRPr="00666B89" w:rsidRDefault="00D75631" w:rsidP="006E33AC">
      <w:pPr>
        <w:jc w:val="both"/>
        <w:rPr>
          <w:rFonts w:cs="Times New Roman"/>
          <w:szCs w:val="28"/>
        </w:rPr>
      </w:pPr>
      <w:bookmarkStart w:id="0" w:name="_GoBack"/>
      <w:bookmarkEnd w:id="0"/>
    </w:p>
    <w:sectPr w:rsidR="008724B9" w:rsidRPr="0066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5E0B"/>
    <w:multiLevelType w:val="multilevel"/>
    <w:tmpl w:val="4726D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95102"/>
    <w:multiLevelType w:val="multilevel"/>
    <w:tmpl w:val="DF707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D3"/>
    <w:rsid w:val="00154CD3"/>
    <w:rsid w:val="002E756F"/>
    <w:rsid w:val="002F7C93"/>
    <w:rsid w:val="00356A0B"/>
    <w:rsid w:val="003A4530"/>
    <w:rsid w:val="004623BD"/>
    <w:rsid w:val="005C5308"/>
    <w:rsid w:val="00666B89"/>
    <w:rsid w:val="006E33AC"/>
    <w:rsid w:val="007E3535"/>
    <w:rsid w:val="00D75631"/>
    <w:rsid w:val="00DF7E06"/>
    <w:rsid w:val="00F432AB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CD3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CD3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4CD3"/>
    <w:rPr>
      <w:color w:val="0000FF"/>
      <w:u w:val="single"/>
    </w:rPr>
  </w:style>
  <w:style w:type="paragraph" w:customStyle="1" w:styleId="zfr3q">
    <w:name w:val="zfr3q"/>
    <w:basedOn w:val="a"/>
    <w:rsid w:val="00154C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4C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CD3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CD3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4CD3"/>
    <w:rPr>
      <w:color w:val="0000FF"/>
      <w:u w:val="single"/>
    </w:rPr>
  </w:style>
  <w:style w:type="paragraph" w:customStyle="1" w:styleId="zfr3q">
    <w:name w:val="zfr3q"/>
    <w:basedOn w:val="a"/>
    <w:rsid w:val="00154C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4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2019-12-03T13:30:00Z</dcterms:created>
  <dcterms:modified xsi:type="dcterms:W3CDTF">2019-12-24T07:06:00Z</dcterms:modified>
</cp:coreProperties>
</file>