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D7" w:rsidRPr="008A2CD7" w:rsidRDefault="008A2CD7" w:rsidP="008A2CD7">
      <w:pPr>
        <w:rPr>
          <w:rFonts w:ascii="Times New Roman" w:hAnsi="Times New Roman" w:cs="Times New Roman"/>
          <w:b/>
          <w:sz w:val="24"/>
          <w:szCs w:val="24"/>
        </w:rPr>
      </w:pPr>
      <w:r w:rsidRPr="008A2CD7">
        <w:rPr>
          <w:rFonts w:ascii="Times New Roman" w:hAnsi="Times New Roman" w:cs="Times New Roman"/>
          <w:b/>
          <w:sz w:val="24"/>
          <w:szCs w:val="24"/>
        </w:rPr>
        <w:t>Родителям о влиянии «взрослого» интерне</w:t>
      </w:r>
      <w:proofErr w:type="gramStart"/>
      <w:r w:rsidRPr="008A2CD7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8A2CD7">
        <w:rPr>
          <w:rFonts w:ascii="Times New Roman" w:hAnsi="Times New Roman" w:cs="Times New Roman"/>
          <w:b/>
          <w:sz w:val="24"/>
          <w:szCs w:val="24"/>
        </w:rPr>
        <w:t xml:space="preserve"> контента на психику и поведение ребенка</w:t>
      </w:r>
    </w:p>
    <w:p w:rsidR="008A2CD7" w:rsidRPr="008A2CD7" w:rsidRDefault="008A2CD7" w:rsidP="008A2CD7">
      <w:pPr>
        <w:rPr>
          <w:rFonts w:ascii="Times New Roman" w:hAnsi="Times New Roman" w:cs="Times New Roman"/>
          <w:sz w:val="24"/>
          <w:szCs w:val="24"/>
        </w:rPr>
      </w:pPr>
      <w:r w:rsidRPr="008A2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CD7" w:rsidRPr="008A2CD7" w:rsidRDefault="008A2CD7" w:rsidP="008A2CD7">
      <w:pPr>
        <w:rPr>
          <w:rFonts w:ascii="Times New Roman" w:hAnsi="Times New Roman" w:cs="Times New Roman"/>
          <w:sz w:val="24"/>
          <w:szCs w:val="24"/>
        </w:rPr>
      </w:pPr>
      <w:r w:rsidRPr="008A2CD7">
        <w:rPr>
          <w:rFonts w:ascii="Times New Roman" w:hAnsi="Times New Roman" w:cs="Times New Roman"/>
          <w:sz w:val="24"/>
          <w:szCs w:val="24"/>
        </w:rPr>
        <w:t xml:space="preserve">Информационная безопасность детей </w:t>
      </w:r>
      <w:proofErr w:type="gramStart"/>
      <w:r w:rsidRPr="008A2CD7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8A2CD7">
        <w:rPr>
          <w:rFonts w:ascii="Times New Roman" w:hAnsi="Times New Roman" w:cs="Times New Roman"/>
          <w:sz w:val="24"/>
          <w:szCs w:val="24"/>
        </w:rPr>
        <w:t xml:space="preserve"> прежде всего состояние защищенности детей, при котором отсутствует риск, связанный с причинением информацией вреда их здоровью: физическому, психическому, духовному, нравственному развитию.</w:t>
      </w:r>
    </w:p>
    <w:p w:rsidR="008A2CD7" w:rsidRPr="008A2CD7" w:rsidRDefault="008A2CD7" w:rsidP="008A2CD7">
      <w:pPr>
        <w:rPr>
          <w:rFonts w:ascii="Times New Roman" w:hAnsi="Times New Roman" w:cs="Times New Roman"/>
          <w:sz w:val="24"/>
          <w:szCs w:val="24"/>
        </w:rPr>
      </w:pPr>
    </w:p>
    <w:p w:rsidR="008A2CD7" w:rsidRPr="008A2CD7" w:rsidRDefault="008A2CD7" w:rsidP="008A2CD7">
      <w:pPr>
        <w:rPr>
          <w:rFonts w:ascii="Times New Roman" w:hAnsi="Times New Roman" w:cs="Times New Roman"/>
          <w:sz w:val="24"/>
          <w:szCs w:val="24"/>
        </w:rPr>
      </w:pPr>
      <w:r w:rsidRPr="008A2CD7">
        <w:rPr>
          <w:rFonts w:ascii="Times New Roman" w:hAnsi="Times New Roman" w:cs="Times New Roman"/>
          <w:sz w:val="24"/>
          <w:szCs w:val="24"/>
        </w:rPr>
        <w:t>К контенту, который может причинить вред здоровью детей, относятся: призывы к антисоциальному поведению, побуждение к причинению себе физического вреда, призывы, склоняющие к употреблению наркотических веществ, алкоголя и т.п.</w:t>
      </w:r>
    </w:p>
    <w:p w:rsidR="008A2CD7" w:rsidRPr="008A2CD7" w:rsidRDefault="008A2CD7" w:rsidP="008A2CD7">
      <w:pPr>
        <w:rPr>
          <w:rFonts w:ascii="Times New Roman" w:hAnsi="Times New Roman" w:cs="Times New Roman"/>
          <w:sz w:val="24"/>
          <w:szCs w:val="24"/>
        </w:rPr>
      </w:pPr>
    </w:p>
    <w:p w:rsidR="008A2CD7" w:rsidRPr="008A2CD7" w:rsidRDefault="008A2CD7" w:rsidP="008A2CD7">
      <w:pPr>
        <w:rPr>
          <w:rFonts w:ascii="Times New Roman" w:hAnsi="Times New Roman" w:cs="Times New Roman"/>
          <w:sz w:val="24"/>
          <w:szCs w:val="24"/>
        </w:rPr>
      </w:pPr>
      <w:r w:rsidRPr="008A2CD7">
        <w:rPr>
          <w:rFonts w:ascii="Times New Roman" w:hAnsi="Times New Roman" w:cs="Times New Roman"/>
          <w:sz w:val="24"/>
          <w:szCs w:val="24"/>
        </w:rPr>
        <w:t>Любая информационная продукция подвергается возрастной классификации согласно закону РФ «О защите детей от информации, причиняющей вред их здоровью и развитию». Закон и цензура появились не просто так, а имеют под собой определенные основания. Само существование такого закона подразумевает, что причинять вред информация может.</w:t>
      </w:r>
    </w:p>
    <w:p w:rsidR="008A2CD7" w:rsidRPr="008A2CD7" w:rsidRDefault="008A2CD7" w:rsidP="008A2CD7">
      <w:pPr>
        <w:rPr>
          <w:rFonts w:ascii="Times New Roman" w:hAnsi="Times New Roman" w:cs="Times New Roman"/>
          <w:sz w:val="24"/>
          <w:szCs w:val="24"/>
        </w:rPr>
      </w:pPr>
    </w:p>
    <w:p w:rsidR="008A2CD7" w:rsidRPr="008A2CD7" w:rsidRDefault="008A2CD7" w:rsidP="008A2CD7">
      <w:pPr>
        <w:rPr>
          <w:rFonts w:ascii="Times New Roman" w:hAnsi="Times New Roman" w:cs="Times New Roman"/>
          <w:sz w:val="24"/>
          <w:szCs w:val="24"/>
        </w:rPr>
      </w:pPr>
      <w:r w:rsidRPr="008A2CD7">
        <w:rPr>
          <w:rFonts w:ascii="Times New Roman" w:hAnsi="Times New Roman" w:cs="Times New Roman"/>
          <w:sz w:val="24"/>
          <w:szCs w:val="24"/>
        </w:rPr>
        <w:t xml:space="preserve">Информация, которая считается потенциально опасной для здоровья или развития ребёнка, согласно законодательству, делится на две разновидности: распространение которой среди детей </w:t>
      </w:r>
      <w:proofErr w:type="gramStart"/>
      <w:r w:rsidRPr="008A2CD7">
        <w:rPr>
          <w:rFonts w:ascii="Times New Roman" w:hAnsi="Times New Roman" w:cs="Times New Roman"/>
          <w:sz w:val="24"/>
          <w:szCs w:val="24"/>
        </w:rPr>
        <w:t>запрещено</w:t>
      </w:r>
      <w:proofErr w:type="gramEnd"/>
      <w:r w:rsidRPr="008A2CD7">
        <w:rPr>
          <w:rFonts w:ascii="Times New Roman" w:hAnsi="Times New Roman" w:cs="Times New Roman"/>
          <w:sz w:val="24"/>
          <w:szCs w:val="24"/>
        </w:rPr>
        <w:t xml:space="preserve"> и распространение которой среди детей ограничено. Ограничение налагается на определённые возрастные категории.</w:t>
      </w:r>
    </w:p>
    <w:p w:rsidR="008A2CD7" w:rsidRPr="008A2CD7" w:rsidRDefault="008A2CD7" w:rsidP="008A2CD7">
      <w:pPr>
        <w:rPr>
          <w:rFonts w:ascii="Times New Roman" w:hAnsi="Times New Roman" w:cs="Times New Roman"/>
          <w:sz w:val="24"/>
          <w:szCs w:val="24"/>
        </w:rPr>
      </w:pPr>
    </w:p>
    <w:p w:rsidR="008A2CD7" w:rsidRPr="008A2CD7" w:rsidRDefault="008A2CD7" w:rsidP="008A2CD7">
      <w:pPr>
        <w:rPr>
          <w:rFonts w:ascii="Times New Roman" w:hAnsi="Times New Roman" w:cs="Times New Roman"/>
          <w:sz w:val="24"/>
          <w:szCs w:val="24"/>
        </w:rPr>
      </w:pPr>
      <w:r w:rsidRPr="008A2CD7">
        <w:rPr>
          <w:rFonts w:ascii="Times New Roman" w:hAnsi="Times New Roman" w:cs="Times New Roman"/>
          <w:sz w:val="24"/>
          <w:szCs w:val="24"/>
        </w:rPr>
        <w:t xml:space="preserve">Согласно классификации информационной продукции, обозначенной в ст.6, п.3 рассматриваемого ФЗ, несовершеннолетние «делятся» на 4 возрастных категории и регулируются статьями 7-10 данного Закона: дети до 6 лет; «достигшие возраста 6 лет», «достигшие 12 лет», «достигших 16 лет» – с 16 до 18. Данная классификация относится к ограниченной разновидности. </w:t>
      </w:r>
      <w:proofErr w:type="gramStart"/>
      <w:r w:rsidRPr="008A2CD7">
        <w:rPr>
          <w:rFonts w:ascii="Times New Roman" w:hAnsi="Times New Roman" w:cs="Times New Roman"/>
          <w:sz w:val="24"/>
          <w:szCs w:val="24"/>
        </w:rPr>
        <w:t>Ограничение на информационный контент налагается согласно возрасту детей и имеет соответствующую маркировку: 0+, 6+, 12+, 16+, 18+. Например, в список ограничения входит информация, в которой содержатся выражения и слова, являющиеся бранью, но к нецензурной брани не относящиеся и др. Стоит учитывать, что ограничения налагаются не только на возраст.</w:t>
      </w:r>
      <w:proofErr w:type="gramEnd"/>
      <w:r w:rsidRPr="008A2CD7">
        <w:rPr>
          <w:rFonts w:ascii="Times New Roman" w:hAnsi="Times New Roman" w:cs="Times New Roman"/>
          <w:sz w:val="24"/>
          <w:szCs w:val="24"/>
        </w:rPr>
        <w:t xml:space="preserve"> Также они подразумевают стиль подачи: не должно быть какой-либо пропаганды антисоциального поведения, призывов к противоправным действиям, выставления негативных черт характера и/или поведения как достоинств и т.д. Например, возможны сцены насилия в мультиках для детей до 6 лет, но при условии, что оно осуждается, либо при условии выражения сочувствия к жертве. Также это должно быть подано в контексте последующей победы добра над злом. Такие сюжеты часто встречаются в сказках и мультфильмах.</w:t>
      </w:r>
    </w:p>
    <w:p w:rsidR="008A2CD7" w:rsidRPr="008A2CD7" w:rsidRDefault="008A2CD7" w:rsidP="008A2CD7">
      <w:pPr>
        <w:rPr>
          <w:rFonts w:ascii="Times New Roman" w:hAnsi="Times New Roman" w:cs="Times New Roman"/>
          <w:sz w:val="24"/>
          <w:szCs w:val="24"/>
        </w:rPr>
      </w:pPr>
    </w:p>
    <w:p w:rsidR="008A2CD7" w:rsidRPr="008A2CD7" w:rsidRDefault="008A2CD7" w:rsidP="008A2CD7">
      <w:pPr>
        <w:rPr>
          <w:rFonts w:ascii="Times New Roman" w:hAnsi="Times New Roman" w:cs="Times New Roman"/>
          <w:sz w:val="24"/>
          <w:szCs w:val="24"/>
        </w:rPr>
      </w:pPr>
      <w:r w:rsidRPr="008A2CD7">
        <w:rPr>
          <w:rFonts w:ascii="Times New Roman" w:hAnsi="Times New Roman" w:cs="Times New Roman"/>
          <w:sz w:val="24"/>
          <w:szCs w:val="24"/>
        </w:rPr>
        <w:t>Возраст до 18 лет – тот период, когда формируются жизненные приоритеты и ценности, общая картина мира, понимание добра и зла и многие другие вещи, которые в дальнейшем сильно повлияют на поведение и поступки человека.</w:t>
      </w:r>
    </w:p>
    <w:p w:rsidR="008A2CD7" w:rsidRPr="008A2CD7" w:rsidRDefault="008A2CD7" w:rsidP="008A2CD7">
      <w:pPr>
        <w:rPr>
          <w:rFonts w:ascii="Times New Roman" w:hAnsi="Times New Roman" w:cs="Times New Roman"/>
          <w:sz w:val="24"/>
          <w:szCs w:val="24"/>
        </w:rPr>
      </w:pPr>
    </w:p>
    <w:p w:rsidR="008A2CD7" w:rsidRPr="008A2CD7" w:rsidRDefault="008A2CD7" w:rsidP="008A2CD7">
      <w:pPr>
        <w:rPr>
          <w:rFonts w:ascii="Times New Roman" w:hAnsi="Times New Roman" w:cs="Times New Roman"/>
          <w:sz w:val="24"/>
          <w:szCs w:val="24"/>
        </w:rPr>
      </w:pPr>
      <w:r w:rsidRPr="008A2CD7">
        <w:rPr>
          <w:rFonts w:ascii="Times New Roman" w:hAnsi="Times New Roman" w:cs="Times New Roman"/>
          <w:sz w:val="24"/>
          <w:szCs w:val="24"/>
        </w:rPr>
        <w:t>Порой самая «безобидная» на взгляд родителей информация может нанести психический вред ребенку. Это могут быть: сцены жестокости и насилия; их красочные описания; любая информация, вызывающая у большинства детей страх, паническое состояние, ужас. Подобная информация способна исказить в понимании ребёнка осознание ценности собственной жизни и здоровья; внедрить в его разум мысли о своей ненужности, бесцельности существования, всеобщей несправедливости и других вещах, способствующих появлению депрессивных состояний и психических расстройств.</w:t>
      </w:r>
    </w:p>
    <w:p w:rsidR="008A2CD7" w:rsidRPr="008A2CD7" w:rsidRDefault="008A2CD7" w:rsidP="008A2CD7">
      <w:pPr>
        <w:rPr>
          <w:rFonts w:ascii="Times New Roman" w:hAnsi="Times New Roman" w:cs="Times New Roman"/>
          <w:sz w:val="24"/>
          <w:szCs w:val="24"/>
        </w:rPr>
      </w:pPr>
    </w:p>
    <w:p w:rsidR="008A2CD7" w:rsidRPr="008A2CD7" w:rsidRDefault="008A2CD7" w:rsidP="008A2CD7">
      <w:pPr>
        <w:rPr>
          <w:rFonts w:ascii="Times New Roman" w:hAnsi="Times New Roman" w:cs="Times New Roman"/>
          <w:sz w:val="24"/>
          <w:szCs w:val="24"/>
        </w:rPr>
      </w:pPr>
      <w:r w:rsidRPr="008A2CD7">
        <w:rPr>
          <w:rFonts w:ascii="Times New Roman" w:hAnsi="Times New Roman" w:cs="Times New Roman"/>
          <w:sz w:val="24"/>
          <w:szCs w:val="24"/>
        </w:rPr>
        <w:t xml:space="preserve">Родителям стоит учесть, что информация, не соответствующая возрасту, способна причинить вред духовному и нравственному развитию ребёнка. Сюда относятся, </w:t>
      </w:r>
      <w:r w:rsidRPr="008A2CD7">
        <w:rPr>
          <w:rFonts w:ascii="Times New Roman" w:hAnsi="Times New Roman" w:cs="Times New Roman"/>
          <w:sz w:val="24"/>
          <w:szCs w:val="24"/>
        </w:rPr>
        <w:lastRenderedPageBreak/>
        <w:t>оправдание насилия, пропаганда жестокости, выставление её как нормы или способа самовыражения. Такие вещи искажают нормы общепринятого мировоззрения, традиционных ценностей. В долгосрочной перспективе люди, которым в детстве внушали подобную информацию, с большой вероятностью могут стать нарушителями закона.</w:t>
      </w:r>
    </w:p>
    <w:p w:rsidR="008A2CD7" w:rsidRPr="008A2CD7" w:rsidRDefault="008A2CD7" w:rsidP="008A2CD7">
      <w:pPr>
        <w:rPr>
          <w:rFonts w:ascii="Times New Roman" w:hAnsi="Times New Roman" w:cs="Times New Roman"/>
          <w:sz w:val="24"/>
          <w:szCs w:val="24"/>
        </w:rPr>
      </w:pPr>
    </w:p>
    <w:p w:rsidR="008A2CD7" w:rsidRPr="008A2CD7" w:rsidRDefault="008A2CD7" w:rsidP="008A2CD7">
      <w:pPr>
        <w:rPr>
          <w:rFonts w:ascii="Times New Roman" w:hAnsi="Times New Roman" w:cs="Times New Roman"/>
          <w:sz w:val="24"/>
          <w:szCs w:val="24"/>
        </w:rPr>
      </w:pPr>
      <w:r w:rsidRPr="008A2CD7">
        <w:rPr>
          <w:rFonts w:ascii="Times New Roman" w:hAnsi="Times New Roman" w:cs="Times New Roman"/>
          <w:sz w:val="24"/>
          <w:szCs w:val="24"/>
        </w:rPr>
        <w:t>Задача родителей не допускать донесения до детей той информации, которая не соответствует их возрасту согласно данному ФЗ, ст.6, п.7-10, а также той, которая запрещена совсем.</w:t>
      </w:r>
    </w:p>
    <w:p w:rsidR="008A2CD7" w:rsidRPr="008A2CD7" w:rsidRDefault="008A2CD7" w:rsidP="008A2CD7">
      <w:pPr>
        <w:rPr>
          <w:rFonts w:ascii="Times New Roman" w:hAnsi="Times New Roman" w:cs="Times New Roman"/>
          <w:sz w:val="24"/>
          <w:szCs w:val="24"/>
        </w:rPr>
      </w:pPr>
    </w:p>
    <w:p w:rsidR="008A2CD7" w:rsidRPr="008A2CD7" w:rsidRDefault="008A2CD7" w:rsidP="008A2CD7">
      <w:pPr>
        <w:rPr>
          <w:rFonts w:ascii="Times New Roman" w:hAnsi="Times New Roman" w:cs="Times New Roman"/>
          <w:sz w:val="24"/>
          <w:szCs w:val="24"/>
        </w:rPr>
      </w:pPr>
      <w:r w:rsidRPr="008A2CD7">
        <w:rPr>
          <w:rFonts w:ascii="Times New Roman" w:hAnsi="Times New Roman" w:cs="Times New Roman"/>
          <w:sz w:val="24"/>
          <w:szCs w:val="24"/>
        </w:rPr>
        <w:t xml:space="preserve">Самым крупным и наиболее востребованным среди детей источником любой информации является интернет. Здесь сложнее всего родителям уследить за тем, что попадётся ребёнку на очередном сайте. Даже несмотря на то, что где-то стоит ограничение 18+, для </w:t>
      </w:r>
      <w:bookmarkStart w:id="0" w:name="_GoBack"/>
      <w:bookmarkEnd w:id="0"/>
      <w:r w:rsidRPr="008A2CD7">
        <w:rPr>
          <w:rFonts w:ascii="Times New Roman" w:hAnsi="Times New Roman" w:cs="Times New Roman"/>
          <w:sz w:val="24"/>
          <w:szCs w:val="24"/>
        </w:rPr>
        <w:t>просмотра таких страниц нужно всего лишь нажать кнопку в качестве подтверждения того, что пользователь уже достиг этого возраста. При этом новые сайты, форумы, группы появляются ежедневно, закрывать их так быстро просто не успевают.</w:t>
      </w:r>
    </w:p>
    <w:p w:rsidR="008A2CD7" w:rsidRPr="008A2CD7" w:rsidRDefault="008A2CD7" w:rsidP="008A2CD7">
      <w:pPr>
        <w:rPr>
          <w:rFonts w:ascii="Times New Roman" w:hAnsi="Times New Roman" w:cs="Times New Roman"/>
          <w:sz w:val="24"/>
          <w:szCs w:val="24"/>
        </w:rPr>
      </w:pPr>
    </w:p>
    <w:p w:rsidR="008A2CD7" w:rsidRPr="008A2CD7" w:rsidRDefault="008A2CD7" w:rsidP="008A2CD7">
      <w:pPr>
        <w:rPr>
          <w:rFonts w:ascii="Times New Roman" w:hAnsi="Times New Roman" w:cs="Times New Roman"/>
          <w:b/>
          <w:sz w:val="24"/>
          <w:szCs w:val="24"/>
        </w:rPr>
      </w:pPr>
      <w:r w:rsidRPr="008A2CD7">
        <w:rPr>
          <w:rFonts w:ascii="Times New Roman" w:hAnsi="Times New Roman" w:cs="Times New Roman"/>
          <w:b/>
          <w:sz w:val="24"/>
          <w:szCs w:val="24"/>
        </w:rPr>
        <w:t>Что может сделать родитель, чтобы обезопасить ребёнка от влияния нежелательного контента?</w:t>
      </w:r>
    </w:p>
    <w:p w:rsidR="008A2CD7" w:rsidRPr="008A2CD7" w:rsidRDefault="008A2CD7" w:rsidP="008A2CD7">
      <w:pPr>
        <w:rPr>
          <w:rFonts w:ascii="Times New Roman" w:hAnsi="Times New Roman" w:cs="Times New Roman"/>
          <w:sz w:val="24"/>
          <w:szCs w:val="24"/>
        </w:rPr>
      </w:pPr>
    </w:p>
    <w:p w:rsidR="008A2CD7" w:rsidRPr="008A2CD7" w:rsidRDefault="008A2CD7" w:rsidP="008A2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CD7">
        <w:rPr>
          <w:rFonts w:ascii="Times New Roman" w:hAnsi="Times New Roman" w:cs="Times New Roman"/>
          <w:sz w:val="24"/>
          <w:szCs w:val="24"/>
        </w:rPr>
        <w:t>Ограничить время провождения в сети.</w:t>
      </w:r>
    </w:p>
    <w:p w:rsidR="008A2CD7" w:rsidRPr="008A2CD7" w:rsidRDefault="008A2CD7" w:rsidP="008A2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CD7">
        <w:rPr>
          <w:rFonts w:ascii="Times New Roman" w:hAnsi="Times New Roman" w:cs="Times New Roman"/>
          <w:sz w:val="24"/>
          <w:szCs w:val="24"/>
        </w:rPr>
        <w:t xml:space="preserve">Использовать средства обеспечения безопасности (антивирусная программа, настройки безопасного поиска, безопасный режим в </w:t>
      </w:r>
      <w:proofErr w:type="spellStart"/>
      <w:r w:rsidRPr="008A2CD7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8A2CD7">
        <w:rPr>
          <w:rFonts w:ascii="Times New Roman" w:hAnsi="Times New Roman" w:cs="Times New Roman"/>
          <w:sz w:val="24"/>
          <w:szCs w:val="24"/>
        </w:rPr>
        <w:t>, использовать контентные фильтры).</w:t>
      </w:r>
    </w:p>
    <w:p w:rsidR="008A2CD7" w:rsidRPr="008A2CD7" w:rsidRDefault="008A2CD7" w:rsidP="008A2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CD7">
        <w:rPr>
          <w:rFonts w:ascii="Times New Roman" w:hAnsi="Times New Roman" w:cs="Times New Roman"/>
          <w:sz w:val="24"/>
          <w:szCs w:val="24"/>
        </w:rPr>
        <w:t>Подключить у провайдера услугу «Детский Интернет».</w:t>
      </w:r>
    </w:p>
    <w:p w:rsidR="008A2CD7" w:rsidRPr="008A2CD7" w:rsidRDefault="008A2CD7" w:rsidP="008A2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CD7">
        <w:rPr>
          <w:rFonts w:ascii="Times New Roman" w:hAnsi="Times New Roman" w:cs="Times New Roman"/>
          <w:sz w:val="24"/>
          <w:szCs w:val="24"/>
        </w:rPr>
        <w:t xml:space="preserve">«Родительский контроль». С помощью этой функции в системе </w:t>
      </w:r>
      <w:proofErr w:type="spellStart"/>
      <w:r w:rsidRPr="008A2CD7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A2CD7">
        <w:rPr>
          <w:rFonts w:ascii="Times New Roman" w:hAnsi="Times New Roman" w:cs="Times New Roman"/>
          <w:sz w:val="24"/>
          <w:szCs w:val="24"/>
        </w:rPr>
        <w:t xml:space="preserve"> можно регулировать использование компьютера детьми.</w:t>
      </w:r>
    </w:p>
    <w:p w:rsidR="008A2CD7" w:rsidRPr="008A2CD7" w:rsidRDefault="008A2CD7" w:rsidP="008A2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CD7">
        <w:rPr>
          <w:rFonts w:ascii="Times New Roman" w:hAnsi="Times New Roman" w:cs="Times New Roman"/>
          <w:sz w:val="24"/>
          <w:szCs w:val="24"/>
        </w:rPr>
        <w:t>Установить бесплатную программу «Интернет Цензор». Она блокирует сайты, на которые вы не хотите, чтобы заходили с вашего компьютера.</w:t>
      </w:r>
    </w:p>
    <w:p w:rsidR="008A2CD7" w:rsidRPr="008A2CD7" w:rsidRDefault="008A2CD7" w:rsidP="008A2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CD7">
        <w:rPr>
          <w:rFonts w:ascii="Times New Roman" w:hAnsi="Times New Roman" w:cs="Times New Roman"/>
          <w:sz w:val="24"/>
          <w:szCs w:val="24"/>
        </w:rPr>
        <w:t>Следить, чтобы ребёнок смотрел программы/фильмы с соответствующей маркировкой по возрасту (0+, 6+, 12+, 16+).</w:t>
      </w:r>
    </w:p>
    <w:p w:rsidR="008A2CD7" w:rsidRPr="008A2CD7" w:rsidRDefault="008A2CD7" w:rsidP="008A2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CD7">
        <w:rPr>
          <w:rFonts w:ascii="Times New Roman" w:hAnsi="Times New Roman" w:cs="Times New Roman"/>
          <w:sz w:val="24"/>
          <w:szCs w:val="24"/>
        </w:rPr>
        <w:t>Объяснять детям, что не всё то, что пишут в Интернете – правда. Рассказать, в чём опасность «всемирной паутины».</w:t>
      </w:r>
    </w:p>
    <w:p w:rsidR="008A2CD7" w:rsidRPr="008A2CD7" w:rsidRDefault="008A2CD7" w:rsidP="008A2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CD7">
        <w:rPr>
          <w:rFonts w:ascii="Times New Roman" w:hAnsi="Times New Roman" w:cs="Times New Roman"/>
          <w:sz w:val="24"/>
          <w:szCs w:val="24"/>
        </w:rPr>
        <w:t>Слушать и поддерживать ребёнка в любой ситуации. Проводите больше совместного времени. Старайтесь вместе читать и рассуждать над прочитанным. Отдавайте предпочтение активным играм, чем нахождению в четырёх стенах.</w:t>
      </w:r>
    </w:p>
    <w:p w:rsidR="008A2CD7" w:rsidRPr="008A2CD7" w:rsidRDefault="008A2CD7" w:rsidP="008A2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CD7">
        <w:rPr>
          <w:rFonts w:ascii="Times New Roman" w:hAnsi="Times New Roman" w:cs="Times New Roman"/>
          <w:sz w:val="24"/>
          <w:szCs w:val="24"/>
        </w:rPr>
        <w:t>Вводить компьютерные игры следует только после формирования игровой и творческой деятельностью, то есть после 6 лет. До этого времени малыш может вполне обойтись без виртуального мира.</w:t>
      </w:r>
    </w:p>
    <w:p w:rsidR="008A2CD7" w:rsidRPr="008A2CD7" w:rsidRDefault="008A2CD7" w:rsidP="008A2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CD7">
        <w:rPr>
          <w:rFonts w:ascii="Times New Roman" w:hAnsi="Times New Roman" w:cs="Times New Roman"/>
          <w:sz w:val="24"/>
          <w:szCs w:val="24"/>
        </w:rPr>
        <w:t>Помните, что до 7 лет ребёнку не нужен Интернет. Младшим школьникам достаточно 30 минут в день, по мнению педиатров. В 10-12 лет ребёнок может проводить в Интернете не более 1 часа. Старше 12 – не более 1,5 часа.</w:t>
      </w:r>
    </w:p>
    <w:p w:rsidR="008A2CD7" w:rsidRPr="008A2CD7" w:rsidRDefault="008A2CD7" w:rsidP="008A2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CD7">
        <w:rPr>
          <w:rFonts w:ascii="Times New Roman" w:hAnsi="Times New Roman" w:cs="Times New Roman"/>
          <w:sz w:val="24"/>
          <w:szCs w:val="24"/>
        </w:rPr>
        <w:t xml:space="preserve">Минимум, что может сделать родитель, это тщательно следить за контентом и уметь ставить чёткие рамки пользования Интернетом. </w:t>
      </w:r>
    </w:p>
    <w:p w:rsidR="008A2CD7" w:rsidRPr="008A2CD7" w:rsidRDefault="008A2CD7" w:rsidP="008A2CD7">
      <w:pPr>
        <w:rPr>
          <w:rFonts w:ascii="Times New Roman" w:hAnsi="Times New Roman" w:cs="Times New Roman"/>
          <w:sz w:val="24"/>
          <w:szCs w:val="24"/>
        </w:rPr>
      </w:pPr>
    </w:p>
    <w:p w:rsidR="008A2CD7" w:rsidRPr="008A2CD7" w:rsidRDefault="008A2CD7" w:rsidP="008A2CD7">
      <w:pPr>
        <w:rPr>
          <w:rFonts w:ascii="Times New Roman" w:hAnsi="Times New Roman" w:cs="Times New Roman"/>
          <w:sz w:val="24"/>
          <w:szCs w:val="24"/>
        </w:rPr>
      </w:pPr>
      <w:r w:rsidRPr="008A2CD7">
        <w:rPr>
          <w:rFonts w:ascii="Times New Roman" w:hAnsi="Times New Roman" w:cs="Times New Roman"/>
          <w:sz w:val="24"/>
          <w:szCs w:val="24"/>
        </w:rPr>
        <w:t>Семейный психолог Людмила Петрановская советует насильно не вытаскивать детей из гаджетов, а предложить им альтернативу:  «Сделайте реальный мир ребёнка таким, чтобы он ему понравился».</w:t>
      </w:r>
    </w:p>
    <w:p w:rsidR="008A2CD7" w:rsidRPr="008A2CD7" w:rsidRDefault="008A2CD7" w:rsidP="008A2CD7">
      <w:pPr>
        <w:rPr>
          <w:rFonts w:ascii="Times New Roman" w:hAnsi="Times New Roman" w:cs="Times New Roman"/>
          <w:sz w:val="24"/>
          <w:szCs w:val="24"/>
        </w:rPr>
      </w:pPr>
    </w:p>
    <w:p w:rsidR="008A2CD7" w:rsidRPr="008A2CD7" w:rsidRDefault="008A2CD7" w:rsidP="008A2CD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A2CD7">
        <w:rPr>
          <w:rFonts w:ascii="Times New Roman" w:hAnsi="Times New Roman" w:cs="Times New Roman"/>
          <w:b/>
          <w:i/>
          <w:sz w:val="24"/>
          <w:szCs w:val="24"/>
        </w:rPr>
        <w:t>Подготовлено по материалам:</w:t>
      </w:r>
    </w:p>
    <w:p w:rsidR="008A2CD7" w:rsidRPr="008A2CD7" w:rsidRDefault="008A2CD7" w:rsidP="008A2CD7">
      <w:pPr>
        <w:rPr>
          <w:rFonts w:ascii="Times New Roman" w:hAnsi="Times New Roman" w:cs="Times New Roman"/>
          <w:sz w:val="24"/>
          <w:szCs w:val="24"/>
        </w:rPr>
      </w:pPr>
    </w:p>
    <w:p w:rsidR="008A2CD7" w:rsidRPr="008A2CD7" w:rsidRDefault="008A2CD7" w:rsidP="008A2C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CD7">
        <w:rPr>
          <w:rFonts w:ascii="Times New Roman" w:hAnsi="Times New Roman" w:cs="Times New Roman"/>
          <w:sz w:val="24"/>
          <w:szCs w:val="24"/>
        </w:rPr>
        <w:lastRenderedPageBreak/>
        <w:t>М.Суворов</w:t>
      </w:r>
      <w:proofErr w:type="spellEnd"/>
      <w:r w:rsidRPr="008A2CD7">
        <w:rPr>
          <w:rFonts w:ascii="Times New Roman" w:hAnsi="Times New Roman" w:cs="Times New Roman"/>
          <w:sz w:val="24"/>
          <w:szCs w:val="24"/>
        </w:rPr>
        <w:t xml:space="preserve">, Что относится к информации, причиняющей вред здоровью и развитию детей? Источник: </w:t>
      </w:r>
      <w:hyperlink r:id="rId6" w:history="1">
        <w:r w:rsidRPr="00282B43">
          <w:rPr>
            <w:rStyle w:val="a4"/>
            <w:rFonts w:ascii="Times New Roman" w:hAnsi="Times New Roman" w:cs="Times New Roman"/>
            <w:sz w:val="24"/>
            <w:szCs w:val="24"/>
          </w:rPr>
          <w:t>https://pravovoi.center/ugolovnoe-pravo/prestupleniya-protiv-lichnosti/protiv-zhizni-i-zdorovya/prichinenie-vreda/rebenku-po-uk-rf/informatsiya.html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CD7" w:rsidRPr="008A2CD7" w:rsidRDefault="008A2CD7" w:rsidP="008A2C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CD7">
        <w:rPr>
          <w:rFonts w:ascii="Times New Roman" w:hAnsi="Times New Roman" w:cs="Times New Roman"/>
          <w:sz w:val="24"/>
          <w:szCs w:val="24"/>
        </w:rPr>
        <w:t>О.Сергеева</w:t>
      </w:r>
      <w:proofErr w:type="spellEnd"/>
      <w:r w:rsidRPr="008A2CD7">
        <w:rPr>
          <w:rFonts w:ascii="Times New Roman" w:hAnsi="Times New Roman" w:cs="Times New Roman"/>
          <w:sz w:val="24"/>
          <w:szCs w:val="24"/>
        </w:rPr>
        <w:t xml:space="preserve">, Детская безопасность в интернете – руководство для родителей, Источник: </w:t>
      </w:r>
      <w:hyperlink r:id="rId7" w:history="1">
        <w:r w:rsidRPr="00282B43">
          <w:rPr>
            <w:rStyle w:val="a4"/>
            <w:rFonts w:ascii="Times New Roman" w:hAnsi="Times New Roman" w:cs="Times New Roman"/>
            <w:sz w:val="24"/>
            <w:szCs w:val="24"/>
          </w:rPr>
          <w:t>https://findmykids.org/blog/ru/detskaya-bezopasnost-v-internete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897" w:rsidRPr="008A2CD7" w:rsidRDefault="008A2CD7" w:rsidP="008A2CD7">
      <w:pPr>
        <w:rPr>
          <w:rFonts w:ascii="Times New Roman" w:hAnsi="Times New Roman" w:cs="Times New Roman"/>
          <w:sz w:val="24"/>
          <w:szCs w:val="24"/>
        </w:rPr>
      </w:pPr>
      <w:r w:rsidRPr="008A2CD7">
        <w:rPr>
          <w:rFonts w:ascii="Times New Roman" w:hAnsi="Times New Roman" w:cs="Times New Roman"/>
          <w:sz w:val="24"/>
          <w:szCs w:val="24"/>
        </w:rPr>
        <w:t xml:space="preserve">Федеральный закон «О защите детей от информации, причиняющей вред их здоровью и развитию» от 29.12.2010 N 436-ФЗ (последняя редакция) / </w:t>
      </w:r>
      <w:proofErr w:type="spellStart"/>
      <w:r w:rsidRPr="008A2CD7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A2CD7">
        <w:rPr>
          <w:rFonts w:ascii="Times New Roman" w:hAnsi="Times New Roman" w:cs="Times New Roman"/>
          <w:sz w:val="24"/>
          <w:szCs w:val="24"/>
        </w:rPr>
        <w:t xml:space="preserve"> (consultant.ru)</w:t>
      </w:r>
    </w:p>
    <w:sectPr w:rsidR="00F30897" w:rsidRPr="008A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C7336"/>
    <w:multiLevelType w:val="hybridMultilevel"/>
    <w:tmpl w:val="6DD4F5AE"/>
    <w:lvl w:ilvl="0" w:tplc="B5F6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7B"/>
    <w:rsid w:val="0070717B"/>
    <w:rsid w:val="008A2CD7"/>
    <w:rsid w:val="00F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C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C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ndmykids.org/blog/ru/detskaya-bezopasnost-v-interne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voi.center/ugolovnoe-pravo/prestupleniya-protiv-lichnosti/protiv-zhizni-i-zdorovya/prichinenie-vreda/rebenku-po-uk-rf/informats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2</cp:revision>
  <dcterms:created xsi:type="dcterms:W3CDTF">2021-01-12T13:59:00Z</dcterms:created>
  <dcterms:modified xsi:type="dcterms:W3CDTF">2021-01-12T14:03:00Z</dcterms:modified>
</cp:coreProperties>
</file>