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EB" w:rsidRPr="00974761" w:rsidRDefault="008E0CC6" w:rsidP="00E9573A">
      <w:pPr>
        <w:shd w:val="clear" w:color="auto" w:fill="FFFFFF"/>
        <w:adjustRightInd w:val="0"/>
        <w:ind w:firstLine="284"/>
        <w:jc w:val="center"/>
        <w:rPr>
          <w:b/>
          <w:bCs/>
          <w:color w:val="000000"/>
          <w:sz w:val="28"/>
          <w:szCs w:val="28"/>
        </w:rPr>
      </w:pPr>
      <w:r>
        <w:rPr>
          <w:b/>
          <w:bCs/>
          <w:color w:val="000000"/>
          <w:sz w:val="28"/>
          <w:szCs w:val="28"/>
        </w:rPr>
        <w:t>Методические рекомендации.</w:t>
      </w:r>
    </w:p>
    <w:p w:rsidR="005E54EB" w:rsidRPr="00974761" w:rsidRDefault="005E54EB" w:rsidP="00E9573A">
      <w:pPr>
        <w:shd w:val="clear" w:color="auto" w:fill="FFFFFF"/>
        <w:adjustRightInd w:val="0"/>
        <w:ind w:firstLine="284"/>
        <w:jc w:val="center"/>
        <w:rPr>
          <w:b/>
          <w:bCs/>
          <w:color w:val="000000"/>
          <w:sz w:val="28"/>
          <w:szCs w:val="28"/>
        </w:rPr>
      </w:pPr>
      <w:r w:rsidRPr="00974761">
        <w:rPr>
          <w:b/>
          <w:bCs/>
          <w:color w:val="000000"/>
          <w:sz w:val="28"/>
          <w:szCs w:val="28"/>
        </w:rPr>
        <w:t xml:space="preserve"> </w:t>
      </w:r>
      <w:r w:rsidR="008E0CC6">
        <w:rPr>
          <w:b/>
          <w:color w:val="000000"/>
          <w:sz w:val="28"/>
          <w:szCs w:val="28"/>
        </w:rPr>
        <w:t xml:space="preserve">Разработка рабочей </w:t>
      </w:r>
      <w:r w:rsidRPr="00974761">
        <w:rPr>
          <w:b/>
          <w:color w:val="000000"/>
          <w:sz w:val="28"/>
          <w:szCs w:val="28"/>
        </w:rPr>
        <w:t xml:space="preserve"> программ</w:t>
      </w:r>
      <w:r w:rsidR="008E0CC6">
        <w:rPr>
          <w:b/>
          <w:color w:val="000000"/>
          <w:sz w:val="28"/>
          <w:szCs w:val="28"/>
        </w:rPr>
        <w:t>ы  по математике в начальной школе</w:t>
      </w:r>
      <w:r w:rsidR="00C66A58">
        <w:rPr>
          <w:b/>
          <w:color w:val="000000"/>
          <w:sz w:val="28"/>
          <w:szCs w:val="28"/>
        </w:rPr>
        <w:t xml:space="preserve"> в соответствии с требованиями ФГОС НОО</w:t>
      </w:r>
      <w:r w:rsidR="0072170E">
        <w:rPr>
          <w:b/>
          <w:color w:val="000000"/>
          <w:sz w:val="28"/>
          <w:szCs w:val="28"/>
        </w:rPr>
        <w:t>.</w:t>
      </w:r>
    </w:p>
    <w:p w:rsidR="005E54EB" w:rsidRPr="00974761" w:rsidRDefault="005E54EB" w:rsidP="00E9573A">
      <w:pPr>
        <w:shd w:val="clear" w:color="auto" w:fill="FFFFFF"/>
        <w:adjustRightInd w:val="0"/>
        <w:ind w:firstLine="284"/>
        <w:jc w:val="both"/>
        <w:rPr>
          <w:color w:val="000000"/>
          <w:sz w:val="28"/>
          <w:szCs w:val="28"/>
        </w:rPr>
      </w:pPr>
    </w:p>
    <w:p w:rsidR="00B92A2F" w:rsidRDefault="005E54EB" w:rsidP="00B92A2F">
      <w:pPr>
        <w:autoSpaceDE w:val="0"/>
        <w:autoSpaceDN w:val="0"/>
        <w:adjustRightInd w:val="0"/>
        <w:jc w:val="both"/>
        <w:rPr>
          <w:sz w:val="28"/>
          <w:szCs w:val="28"/>
        </w:rPr>
      </w:pPr>
      <w:r w:rsidRPr="00974761">
        <w:rPr>
          <w:sz w:val="28"/>
          <w:szCs w:val="28"/>
        </w:rPr>
        <w:t>          Федеральный государственный обр</w:t>
      </w:r>
      <w:r>
        <w:rPr>
          <w:sz w:val="28"/>
          <w:szCs w:val="28"/>
        </w:rPr>
        <w:t>азовательный стандарт начального общего образования (ФГОС Н</w:t>
      </w:r>
      <w:r w:rsidRPr="00974761">
        <w:rPr>
          <w:sz w:val="28"/>
          <w:szCs w:val="28"/>
        </w:rPr>
        <w:t xml:space="preserve">ОО) закрепляет за образовательным учреждением право на разработку Основной образовательной программы основного общего образования образовательного учреждения. В Стандарте подробно изложены требования к структуре этого документа, основой которого  должны стать разработанные педагогами рабочие программы по каждому из учебных предметов. При разработке рабочих программ учебного курса, предмета, дисциплины (модуля) большинство образовательных учреждений и педагогов испытывают, как показывает практика, серьезные трудности, которые обусловлены лаконичностью рекомендаций по их составлению. Данные  методические материалы содержат общие положения, которые помогут педагогам разработать  рабочие программы  по учебным предметам при введении </w:t>
      </w:r>
      <w:r>
        <w:rPr>
          <w:sz w:val="28"/>
          <w:szCs w:val="28"/>
        </w:rPr>
        <w:t xml:space="preserve">и реализации </w:t>
      </w:r>
      <w:r w:rsidRPr="00974761">
        <w:rPr>
          <w:sz w:val="28"/>
          <w:szCs w:val="28"/>
        </w:rPr>
        <w:t xml:space="preserve">Федерального государственного образовательного стандарта </w:t>
      </w:r>
      <w:r w:rsidR="00B92A2F">
        <w:rPr>
          <w:sz w:val="28"/>
          <w:szCs w:val="28"/>
        </w:rPr>
        <w:t>начального общего образования.</w:t>
      </w:r>
    </w:p>
    <w:p w:rsidR="00B92A2F" w:rsidRDefault="005E54EB" w:rsidP="00B92A2F">
      <w:pPr>
        <w:autoSpaceDE w:val="0"/>
        <w:autoSpaceDN w:val="0"/>
        <w:adjustRightInd w:val="0"/>
        <w:ind w:firstLine="708"/>
        <w:jc w:val="both"/>
        <w:rPr>
          <w:sz w:val="28"/>
          <w:szCs w:val="28"/>
        </w:rPr>
      </w:pPr>
      <w:r w:rsidRPr="00974761">
        <w:rPr>
          <w:sz w:val="28"/>
          <w:szCs w:val="28"/>
        </w:rPr>
        <w:t> Согласно статье 10 Федерального закона РФ «Об образовании» система образования включает в себя федеральные государственные образовательные стандарты, федеральные государственные требования, образовательные стандарты и преемствен</w:t>
      </w:r>
      <w:r w:rsidRPr="00974761">
        <w:rPr>
          <w:sz w:val="28"/>
          <w:szCs w:val="28"/>
        </w:rPr>
        <w:softHyphen/>
        <w:t>ные образовательные программы (начального общего, основного общего, среднего (полного) общего образования). Требова</w:t>
      </w:r>
      <w:r w:rsidRPr="00974761">
        <w:rPr>
          <w:sz w:val="28"/>
          <w:szCs w:val="28"/>
        </w:rPr>
        <w:softHyphen/>
        <w:t>ния государственного стандарта, цели и задачи образовательной программы реализуют про</w:t>
      </w:r>
      <w:r w:rsidRPr="00974761">
        <w:rPr>
          <w:sz w:val="28"/>
          <w:szCs w:val="28"/>
        </w:rPr>
        <w:softHyphen/>
        <w:t>граммы по учебным</w:t>
      </w:r>
      <w:r w:rsidR="00B92A2F">
        <w:rPr>
          <w:sz w:val="28"/>
          <w:szCs w:val="28"/>
        </w:rPr>
        <w:t xml:space="preserve"> предметам (учебные программы).</w:t>
      </w:r>
    </w:p>
    <w:p w:rsidR="005E54EB" w:rsidRPr="00974761" w:rsidRDefault="005E54EB" w:rsidP="00B92A2F">
      <w:pPr>
        <w:autoSpaceDE w:val="0"/>
        <w:autoSpaceDN w:val="0"/>
        <w:adjustRightInd w:val="0"/>
        <w:ind w:firstLine="708"/>
        <w:jc w:val="both"/>
        <w:rPr>
          <w:sz w:val="28"/>
          <w:szCs w:val="28"/>
        </w:rPr>
      </w:pPr>
      <w:r w:rsidRPr="002F7D72">
        <w:rPr>
          <w:b/>
          <w:sz w:val="28"/>
          <w:szCs w:val="28"/>
        </w:rPr>
        <w:t>Программа</w:t>
      </w:r>
      <w:r w:rsidRPr="00974761">
        <w:rPr>
          <w:sz w:val="28"/>
          <w:szCs w:val="28"/>
        </w:rPr>
        <w:t xml:space="preserve"> - это нормативно – правовой документ, обязательный для выполнения в полном объеме. Программа фиксирует цели, объем и содержание образования определенного уровня и (или) определенной направленности, планируемые результаты освоения образовательной программы по конкретному предмету, определяет логическую последовательность усвоения элементов содержания, рекомендации по количеству часов на каждую тему, распределение их по годам обучения, выявляет уровни и нормы оценки знаний обучающихся. </w:t>
      </w:r>
    </w:p>
    <w:p w:rsidR="005E54EB" w:rsidRPr="00974761" w:rsidRDefault="005E54EB" w:rsidP="00E9573A">
      <w:pPr>
        <w:rPr>
          <w:b/>
          <w:sz w:val="28"/>
          <w:szCs w:val="28"/>
        </w:rPr>
      </w:pPr>
      <w:r w:rsidRPr="00974761">
        <w:rPr>
          <w:b/>
          <w:sz w:val="28"/>
          <w:szCs w:val="28"/>
        </w:rPr>
        <w:t>                Существует несколько определений рабочих програм</w:t>
      </w:r>
      <w:r w:rsidRPr="00974761">
        <w:rPr>
          <w:b/>
          <w:sz w:val="28"/>
          <w:szCs w:val="28"/>
        </w:rPr>
        <w:softHyphen/>
        <w:t>м:</w:t>
      </w:r>
    </w:p>
    <w:p w:rsidR="005E54EB" w:rsidRPr="00974761" w:rsidRDefault="005E54EB" w:rsidP="00B92A2F">
      <w:pPr>
        <w:ind w:firstLine="708"/>
        <w:jc w:val="both"/>
        <w:rPr>
          <w:sz w:val="28"/>
          <w:szCs w:val="28"/>
        </w:rPr>
      </w:pPr>
      <w:r w:rsidRPr="00974761">
        <w:rPr>
          <w:b/>
          <w:sz w:val="28"/>
          <w:szCs w:val="28"/>
        </w:rPr>
        <w:t>Рабочая программа</w:t>
      </w:r>
      <w:r w:rsidRPr="00974761">
        <w:rPr>
          <w:sz w:val="28"/>
          <w:szCs w:val="28"/>
        </w:rPr>
        <w:t xml:space="preserve"> - это програм</w:t>
      </w:r>
      <w:r w:rsidRPr="00974761">
        <w:rPr>
          <w:sz w:val="28"/>
          <w:szCs w:val="28"/>
        </w:rPr>
        <w:softHyphen/>
        <w:t>ма, разработанная на основе примерных или авторских программ, но вносящая изменения и дополнения в содержание учебной дисциплины, последовательность изучения тем, количество часов, использование организацион</w:t>
      </w:r>
      <w:r w:rsidRPr="00974761">
        <w:rPr>
          <w:sz w:val="28"/>
          <w:szCs w:val="28"/>
        </w:rPr>
        <w:softHyphen/>
        <w:t>ных форм обучения и другие.</w:t>
      </w:r>
    </w:p>
    <w:p w:rsidR="005E54EB" w:rsidRPr="00974761" w:rsidRDefault="005E54EB" w:rsidP="00B92A2F">
      <w:pPr>
        <w:ind w:firstLine="708"/>
        <w:contextualSpacing/>
        <w:jc w:val="both"/>
        <w:rPr>
          <w:sz w:val="28"/>
          <w:szCs w:val="28"/>
        </w:rPr>
      </w:pPr>
      <w:r w:rsidRPr="00974761">
        <w:rPr>
          <w:b/>
          <w:sz w:val="28"/>
          <w:szCs w:val="28"/>
        </w:rPr>
        <w:lastRenderedPageBreak/>
        <w:t>Рабочая программа</w:t>
      </w:r>
      <w:r w:rsidRPr="00974761">
        <w:rPr>
          <w:sz w:val="28"/>
          <w:szCs w:val="28"/>
        </w:rPr>
        <w:t xml:space="preserve"> учебного курса – документ, предназначенный для реализации требований к минимуму содержания и уровню подготовки обучающегося по конкретному предмету учебного плана образовательного учреждения. </w:t>
      </w:r>
    </w:p>
    <w:p w:rsidR="00F5746C" w:rsidRPr="005A77B1" w:rsidRDefault="005E54EB" w:rsidP="005A77B1">
      <w:pPr>
        <w:autoSpaceDE w:val="0"/>
        <w:autoSpaceDN w:val="0"/>
        <w:adjustRightInd w:val="0"/>
        <w:jc w:val="both"/>
        <w:rPr>
          <w:sz w:val="28"/>
          <w:szCs w:val="28"/>
        </w:rPr>
      </w:pPr>
      <w:r w:rsidRPr="00974761">
        <w:rPr>
          <w:sz w:val="28"/>
          <w:szCs w:val="28"/>
        </w:rPr>
        <w:t>          Таким образом, рабочая программа</w:t>
      </w:r>
      <w:r w:rsidRPr="00974761">
        <w:rPr>
          <w:b/>
          <w:sz w:val="28"/>
          <w:szCs w:val="28"/>
        </w:rPr>
        <w:t xml:space="preserve"> – </w:t>
      </w:r>
      <w:r w:rsidRPr="00974761">
        <w:rPr>
          <w:sz w:val="28"/>
          <w:szCs w:val="28"/>
        </w:rPr>
        <w:t xml:space="preserve">нормативно-управленческий документ конкретного образовательного учреждения, который должен обеспечить достижение планируемых результатов освоения основной образовательной программы </w:t>
      </w:r>
      <w:r>
        <w:rPr>
          <w:sz w:val="28"/>
          <w:szCs w:val="28"/>
        </w:rPr>
        <w:t>начального общего образования (ООП Н</w:t>
      </w:r>
      <w:r w:rsidRPr="00974761">
        <w:rPr>
          <w:sz w:val="28"/>
          <w:szCs w:val="28"/>
        </w:rPr>
        <w:t>ОО). В тоже время рабочая программа</w:t>
      </w:r>
      <w:r w:rsidRPr="00974761">
        <w:rPr>
          <w:b/>
          <w:sz w:val="28"/>
          <w:szCs w:val="28"/>
        </w:rPr>
        <w:t xml:space="preserve"> </w:t>
      </w:r>
      <w:r w:rsidRPr="00974761">
        <w:rPr>
          <w:sz w:val="28"/>
          <w:szCs w:val="28"/>
        </w:rPr>
        <w:t>- инструмент, с помощью которого учитель определяет оптимальные и наиболее эффективные для данного класса содержание, формы, методы и приемы организации образовательного процесса  в соответствии с  результатами, определенными ФГОС. Кроме того, в соответствии</w:t>
      </w:r>
      <w:r>
        <w:rPr>
          <w:sz w:val="28"/>
          <w:szCs w:val="28"/>
        </w:rPr>
        <w:t xml:space="preserve">  с пунктом 15 (раздел 3) ФГОС Н</w:t>
      </w:r>
      <w:r w:rsidRPr="00974761">
        <w:rPr>
          <w:sz w:val="28"/>
          <w:szCs w:val="28"/>
        </w:rPr>
        <w:t xml:space="preserve">ОО  основная образовательная программа </w:t>
      </w:r>
      <w:r>
        <w:rPr>
          <w:sz w:val="28"/>
          <w:szCs w:val="28"/>
        </w:rPr>
        <w:t xml:space="preserve">начального </w:t>
      </w:r>
      <w:r w:rsidRPr="00974761">
        <w:rPr>
          <w:sz w:val="28"/>
          <w:szCs w:val="28"/>
        </w:rPr>
        <w:t xml:space="preserve">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w:t>
      </w:r>
      <w:r>
        <w:rPr>
          <w:sz w:val="28"/>
          <w:szCs w:val="28"/>
        </w:rPr>
        <w:t xml:space="preserve">начального общего образования составляет </w:t>
      </w:r>
      <w:r w:rsidRPr="0011268A">
        <w:rPr>
          <w:b/>
          <w:sz w:val="28"/>
          <w:szCs w:val="28"/>
        </w:rPr>
        <w:t>80 %</w:t>
      </w:r>
      <w:r w:rsidRPr="00974761">
        <w:rPr>
          <w:sz w:val="28"/>
          <w:szCs w:val="28"/>
        </w:rPr>
        <w:t>, а часть, формируемая участникам</w:t>
      </w:r>
      <w:r>
        <w:rPr>
          <w:sz w:val="28"/>
          <w:szCs w:val="28"/>
        </w:rPr>
        <w:t xml:space="preserve">и образовательного процесса, – </w:t>
      </w:r>
      <w:r w:rsidRPr="009C1E18">
        <w:rPr>
          <w:b/>
          <w:sz w:val="28"/>
          <w:szCs w:val="28"/>
        </w:rPr>
        <w:t>20 %</w:t>
      </w:r>
      <w:r>
        <w:rPr>
          <w:sz w:val="28"/>
          <w:szCs w:val="28"/>
        </w:rPr>
        <w:t xml:space="preserve"> от общего объема ООП Н</w:t>
      </w:r>
      <w:r w:rsidRPr="00974761">
        <w:rPr>
          <w:sz w:val="28"/>
          <w:szCs w:val="28"/>
        </w:rPr>
        <w:t>ОО.  Таким образом, рабочая программа позволяет в полной мере учесть и отразить региональный компонент (с учетом специфики преподаваемого учебно</w:t>
      </w:r>
      <w:r>
        <w:rPr>
          <w:sz w:val="28"/>
          <w:szCs w:val="28"/>
        </w:rPr>
        <w:t>го курса, предмета, дисциплины или модуля</w:t>
      </w:r>
      <w:r w:rsidRPr="00974761">
        <w:rPr>
          <w:sz w:val="28"/>
          <w:szCs w:val="28"/>
        </w:rPr>
        <w:t xml:space="preserve">), авторский замысел педагога, возможности методического, информационного, технического обеспечения учебного процесса, уровень подготовки учащихся, специфику обучения в конкретном   образовательном учреждении. </w:t>
      </w:r>
    </w:p>
    <w:p w:rsidR="00D0371E" w:rsidRDefault="008F3BF4" w:rsidP="00E458B1">
      <w:pPr>
        <w:ind w:left="708" w:firstLine="708"/>
        <w:jc w:val="center"/>
        <w:rPr>
          <w:b/>
          <w:sz w:val="28"/>
          <w:szCs w:val="28"/>
        </w:rPr>
      </w:pPr>
      <w:r>
        <w:rPr>
          <w:b/>
          <w:sz w:val="28"/>
          <w:szCs w:val="28"/>
        </w:rPr>
        <w:t>Разработка рабочей программы</w:t>
      </w:r>
    </w:p>
    <w:p w:rsidR="005A77B1" w:rsidRDefault="00182412" w:rsidP="00E458B1">
      <w:pPr>
        <w:jc w:val="center"/>
        <w:rPr>
          <w:b/>
          <w:sz w:val="28"/>
          <w:szCs w:val="28"/>
        </w:rPr>
      </w:pPr>
      <w:r w:rsidRPr="00974761">
        <w:rPr>
          <w:b/>
          <w:sz w:val="28"/>
          <w:szCs w:val="28"/>
        </w:rPr>
        <w:t>Требования, предъявляемые к рабочей программе:</w:t>
      </w:r>
    </w:p>
    <w:p w:rsidR="00182412" w:rsidRPr="005A77B1" w:rsidRDefault="00C153EC" w:rsidP="00C153EC">
      <w:pPr>
        <w:jc w:val="both"/>
        <w:rPr>
          <w:b/>
          <w:sz w:val="28"/>
          <w:szCs w:val="28"/>
        </w:rPr>
      </w:pPr>
      <w:r>
        <w:rPr>
          <w:sz w:val="28"/>
          <w:szCs w:val="28"/>
        </w:rPr>
        <w:t>1.</w:t>
      </w:r>
      <w:r w:rsidR="00182412" w:rsidRPr="00974761">
        <w:rPr>
          <w:sz w:val="28"/>
          <w:szCs w:val="28"/>
        </w:rPr>
        <w:t>Учет основных положений основной образовательной про</w:t>
      </w:r>
      <w:r w:rsidR="00182412" w:rsidRPr="00974761">
        <w:rPr>
          <w:sz w:val="28"/>
          <w:szCs w:val="28"/>
        </w:rPr>
        <w:softHyphen/>
        <w:t>граммы образовательного учреждения (требований социального заказа, тре</w:t>
      </w:r>
      <w:r w:rsidR="00182412" w:rsidRPr="00974761">
        <w:rPr>
          <w:sz w:val="28"/>
          <w:szCs w:val="28"/>
        </w:rPr>
        <w:softHyphen/>
        <w:t>бований к выпускнику, целей и задач образователь</w:t>
      </w:r>
      <w:r w:rsidR="00182412" w:rsidRPr="00974761">
        <w:rPr>
          <w:sz w:val="28"/>
          <w:szCs w:val="28"/>
        </w:rPr>
        <w:softHyphen/>
        <w:t>ного процесса, особенностей учебного плана школы т.д.).</w:t>
      </w:r>
    </w:p>
    <w:p w:rsidR="00182412" w:rsidRPr="00974761" w:rsidRDefault="00C153EC" w:rsidP="005A77B1">
      <w:pPr>
        <w:jc w:val="both"/>
        <w:rPr>
          <w:sz w:val="28"/>
          <w:szCs w:val="28"/>
        </w:rPr>
      </w:pPr>
      <w:r>
        <w:rPr>
          <w:sz w:val="28"/>
          <w:szCs w:val="28"/>
        </w:rPr>
        <w:t>2.</w:t>
      </w:r>
      <w:r w:rsidR="00182412" w:rsidRPr="00974761">
        <w:rPr>
          <w:sz w:val="28"/>
          <w:szCs w:val="28"/>
        </w:rPr>
        <w:t xml:space="preserve">Отражение взаимосвязи программ, определяющих </w:t>
      </w:r>
      <w:r w:rsidR="00182412" w:rsidRPr="00974761">
        <w:rPr>
          <w:rStyle w:val="dash0410005f0431005f0437005f0430005f0446005f0020005f0441005f043f005f0438005f0441005f043a005f0430005f005fchar1char1"/>
          <w:sz w:val="28"/>
          <w:szCs w:val="28"/>
        </w:rPr>
        <w:t xml:space="preserve">содержание основного общего образования  образовательного  учреждения и ориентированных на достижение личностных, предметных и метапредметных результатов (программы развития универсальных учебных действий, </w:t>
      </w:r>
      <w:r w:rsidR="00182412" w:rsidRPr="00974761">
        <w:rPr>
          <w:sz w:val="28"/>
          <w:szCs w:val="28"/>
        </w:rPr>
        <w:t>воспитания и социализации обучающихся, коррекционной работы при наличии в образовательном учреждении детей с ограниченными возможностями здоровья), а также взаимосвязи учебных программ в рамках образо</w:t>
      </w:r>
      <w:r w:rsidR="00182412" w:rsidRPr="00974761">
        <w:rPr>
          <w:sz w:val="28"/>
          <w:szCs w:val="28"/>
        </w:rPr>
        <w:softHyphen/>
        <w:t>вательной области.</w:t>
      </w:r>
    </w:p>
    <w:p w:rsidR="00182412" w:rsidRPr="00974761" w:rsidRDefault="00C153EC" w:rsidP="00182412">
      <w:pPr>
        <w:jc w:val="both"/>
        <w:rPr>
          <w:sz w:val="28"/>
          <w:szCs w:val="28"/>
        </w:rPr>
      </w:pPr>
      <w:r>
        <w:rPr>
          <w:sz w:val="28"/>
          <w:szCs w:val="28"/>
        </w:rPr>
        <w:t xml:space="preserve">3. </w:t>
      </w:r>
      <w:r w:rsidR="00182412" w:rsidRPr="00974761">
        <w:rPr>
          <w:sz w:val="28"/>
          <w:szCs w:val="28"/>
        </w:rPr>
        <w:t>Наличие признаков нормативного документа.</w:t>
      </w:r>
    </w:p>
    <w:p w:rsidR="00182412" w:rsidRPr="00974761" w:rsidRDefault="00FF6DA1" w:rsidP="00182412">
      <w:pPr>
        <w:jc w:val="both"/>
        <w:rPr>
          <w:sz w:val="28"/>
          <w:szCs w:val="28"/>
        </w:rPr>
      </w:pPr>
      <w:r>
        <w:rPr>
          <w:sz w:val="28"/>
          <w:szCs w:val="28"/>
        </w:rPr>
        <w:t>4.</w:t>
      </w:r>
      <w:r w:rsidR="00182412" w:rsidRPr="00974761">
        <w:rPr>
          <w:sz w:val="28"/>
          <w:szCs w:val="28"/>
        </w:rPr>
        <w:t>Последовательность расположения и взаимосвязь всех элементов содержания курса, ме</w:t>
      </w:r>
      <w:r w:rsidR="00182412" w:rsidRPr="00974761">
        <w:rPr>
          <w:sz w:val="28"/>
          <w:szCs w:val="28"/>
        </w:rPr>
        <w:softHyphen/>
        <w:t>тодов, организационных форм и средств обучения.</w:t>
      </w:r>
    </w:p>
    <w:p w:rsidR="00182412" w:rsidRPr="00974761" w:rsidRDefault="00FF6DA1" w:rsidP="00182412">
      <w:pPr>
        <w:jc w:val="both"/>
        <w:rPr>
          <w:sz w:val="28"/>
          <w:szCs w:val="28"/>
        </w:rPr>
      </w:pPr>
      <w:r>
        <w:rPr>
          <w:sz w:val="28"/>
          <w:szCs w:val="28"/>
        </w:rPr>
        <w:lastRenderedPageBreak/>
        <w:t>5.</w:t>
      </w:r>
      <w:r w:rsidR="00182412" w:rsidRPr="00974761">
        <w:rPr>
          <w:sz w:val="28"/>
          <w:szCs w:val="28"/>
        </w:rPr>
        <w:t>Полнота раскрытия целей и ценностей обучения с включением в программу всех необходимых и доста</w:t>
      </w:r>
      <w:r w:rsidR="00182412" w:rsidRPr="00974761">
        <w:rPr>
          <w:sz w:val="28"/>
          <w:szCs w:val="28"/>
        </w:rPr>
        <w:softHyphen/>
        <w:t>точных для реализации поставленных целей элемен</w:t>
      </w:r>
      <w:r w:rsidR="00182412" w:rsidRPr="00974761">
        <w:rPr>
          <w:sz w:val="28"/>
          <w:szCs w:val="28"/>
        </w:rPr>
        <w:softHyphen/>
        <w:t>тов содержания.</w:t>
      </w:r>
    </w:p>
    <w:p w:rsidR="00182412" w:rsidRPr="00D261FB" w:rsidRDefault="00FF6DA1" w:rsidP="00D261FB">
      <w:pPr>
        <w:jc w:val="both"/>
        <w:rPr>
          <w:sz w:val="28"/>
          <w:szCs w:val="28"/>
        </w:rPr>
      </w:pPr>
      <w:r>
        <w:rPr>
          <w:sz w:val="28"/>
          <w:szCs w:val="28"/>
        </w:rPr>
        <w:t>6.</w:t>
      </w:r>
      <w:r w:rsidR="00182412" w:rsidRPr="00974761">
        <w:rPr>
          <w:sz w:val="28"/>
          <w:szCs w:val="28"/>
        </w:rPr>
        <w:t>Конкретность представления элементов содержа</w:t>
      </w:r>
      <w:r w:rsidR="00182412" w:rsidRPr="00974761">
        <w:rPr>
          <w:sz w:val="28"/>
          <w:szCs w:val="28"/>
        </w:rPr>
        <w:softHyphen/>
        <w:t>ния образования.</w:t>
      </w:r>
    </w:p>
    <w:p w:rsidR="00DA07F7" w:rsidRPr="00540E17" w:rsidRDefault="00DA07F7" w:rsidP="00FF6DA1">
      <w:pPr>
        <w:ind w:firstLine="708"/>
        <w:jc w:val="both"/>
        <w:rPr>
          <w:sz w:val="28"/>
          <w:szCs w:val="28"/>
        </w:rPr>
      </w:pPr>
      <w:r w:rsidRPr="00540E17">
        <w:rPr>
          <w:sz w:val="28"/>
          <w:szCs w:val="28"/>
        </w:rPr>
        <w:t>Разработка и утверждение рабочих программ относится к компетенции образовательного учреждения и реализуется им самостоятельно.</w:t>
      </w:r>
      <w:r w:rsidR="00FF6DA1">
        <w:rPr>
          <w:sz w:val="28"/>
          <w:szCs w:val="28"/>
        </w:rPr>
        <w:t xml:space="preserve"> </w:t>
      </w:r>
      <w:r w:rsidRPr="00540E17">
        <w:rPr>
          <w:sz w:val="28"/>
          <w:szCs w:val="28"/>
        </w:rPr>
        <w:t>Рабочая программа  разрабатывается учителем (группой учителей, специалистов по данному предмету). Рабочие программы составляются на ступень обучения (начальное общее образование и т.д.).</w:t>
      </w:r>
    </w:p>
    <w:p w:rsidR="00B76AEE" w:rsidRPr="004E0D1F" w:rsidRDefault="00DA07F7" w:rsidP="004E0D1F">
      <w:pPr>
        <w:ind w:firstLine="708"/>
        <w:jc w:val="both"/>
        <w:rPr>
          <w:sz w:val="28"/>
          <w:szCs w:val="28"/>
        </w:rPr>
      </w:pPr>
      <w:r w:rsidRPr="00540E17">
        <w:rPr>
          <w:sz w:val="28"/>
          <w:szCs w:val="28"/>
        </w:rPr>
        <w:t xml:space="preserve">При составлении, согласовании и утверждении рабочей программы должно быть обеспечено ее соответствие следующим </w:t>
      </w:r>
      <w:r w:rsidR="004E0D1F" w:rsidRPr="004E0D1F">
        <w:rPr>
          <w:sz w:val="28"/>
          <w:szCs w:val="28"/>
        </w:rPr>
        <w:t>нормативным документам, регламентирующим</w:t>
      </w:r>
      <w:r w:rsidR="00B76AEE" w:rsidRPr="004E0D1F">
        <w:rPr>
          <w:sz w:val="28"/>
          <w:szCs w:val="28"/>
        </w:rPr>
        <w:t xml:space="preserve">  составление и реализацию рабочих программ:</w:t>
      </w:r>
    </w:p>
    <w:p w:rsidR="00DA07F7" w:rsidRPr="00B76AEE" w:rsidRDefault="00B76AEE" w:rsidP="00B76AEE">
      <w:pPr>
        <w:rPr>
          <w:b/>
          <w:sz w:val="28"/>
          <w:szCs w:val="28"/>
        </w:rPr>
      </w:pPr>
      <w:r>
        <w:rPr>
          <w:sz w:val="28"/>
          <w:szCs w:val="28"/>
        </w:rPr>
        <w:t>*</w:t>
      </w:r>
      <w:r w:rsidRPr="00974761">
        <w:rPr>
          <w:sz w:val="28"/>
          <w:szCs w:val="28"/>
        </w:rPr>
        <w:t xml:space="preserve">Федеральный закон Российской Федерации от 29 декабря </w:t>
      </w:r>
      <w:smartTag w:uri="urn:schemas-microsoft-com:office:smarttags" w:element="metricconverter">
        <w:smartTagPr>
          <w:attr w:name="ProductID" w:val="2012 г"/>
        </w:smartTagPr>
        <w:r w:rsidRPr="00974761">
          <w:rPr>
            <w:sz w:val="28"/>
            <w:szCs w:val="28"/>
          </w:rPr>
          <w:t>2012 г</w:t>
        </w:r>
      </w:smartTag>
      <w:r w:rsidRPr="00974761">
        <w:rPr>
          <w:sz w:val="28"/>
          <w:szCs w:val="28"/>
        </w:rPr>
        <w:t>. N 273-ФЗ "Об обра</w:t>
      </w:r>
      <w:r>
        <w:rPr>
          <w:sz w:val="28"/>
          <w:szCs w:val="28"/>
        </w:rPr>
        <w:t>зовании в Российской Федерации»</w:t>
      </w:r>
    </w:p>
    <w:p w:rsidR="00DA07F7" w:rsidRPr="00540E17" w:rsidRDefault="00A976D5" w:rsidP="00B76AEE">
      <w:pPr>
        <w:jc w:val="both"/>
        <w:rPr>
          <w:sz w:val="28"/>
          <w:szCs w:val="28"/>
        </w:rPr>
      </w:pPr>
      <w:r>
        <w:rPr>
          <w:sz w:val="28"/>
          <w:szCs w:val="28"/>
        </w:rPr>
        <w:t>*</w:t>
      </w:r>
      <w:r w:rsidR="00DA07F7" w:rsidRPr="00540E17">
        <w:rPr>
          <w:sz w:val="28"/>
          <w:szCs w:val="28"/>
        </w:rPr>
        <w:t>федеральному государственному образовательному стандарту начального общего образования</w:t>
      </w:r>
      <w:r w:rsidR="00B76AEE">
        <w:rPr>
          <w:sz w:val="28"/>
          <w:szCs w:val="28"/>
        </w:rPr>
        <w:t>, утвержденный приказом Министерства образования и науки РФ от 06 октября 2009 г. №373</w:t>
      </w:r>
      <w:r w:rsidR="00DA07F7" w:rsidRPr="00540E17">
        <w:rPr>
          <w:sz w:val="28"/>
          <w:szCs w:val="28"/>
        </w:rPr>
        <w:t>;</w:t>
      </w:r>
    </w:p>
    <w:p w:rsidR="00EB7937" w:rsidRDefault="00EB7937" w:rsidP="00EB7937">
      <w:pPr>
        <w:jc w:val="both"/>
        <w:rPr>
          <w:sz w:val="28"/>
          <w:szCs w:val="28"/>
        </w:rPr>
      </w:pPr>
      <w:r>
        <w:rPr>
          <w:sz w:val="28"/>
          <w:szCs w:val="28"/>
        </w:rPr>
        <w:t xml:space="preserve"> </w:t>
      </w:r>
      <w:r w:rsidR="00A976D5">
        <w:rPr>
          <w:sz w:val="28"/>
          <w:szCs w:val="28"/>
        </w:rPr>
        <w:t>*</w:t>
      </w:r>
      <w:r w:rsidR="00DA07F7" w:rsidRPr="00540E17">
        <w:rPr>
          <w:sz w:val="28"/>
          <w:szCs w:val="28"/>
        </w:rPr>
        <w:t>требованиям к результатам освоения основной образовательной программы начального общего образования;</w:t>
      </w:r>
    </w:p>
    <w:p w:rsidR="00DA07F7" w:rsidRPr="00540E17" w:rsidRDefault="00A976D5" w:rsidP="00EB7937">
      <w:pPr>
        <w:jc w:val="both"/>
        <w:rPr>
          <w:sz w:val="28"/>
          <w:szCs w:val="28"/>
        </w:rPr>
      </w:pPr>
      <w:r>
        <w:rPr>
          <w:sz w:val="28"/>
          <w:szCs w:val="28"/>
        </w:rPr>
        <w:t>*</w:t>
      </w:r>
      <w:r w:rsidR="00DA07F7" w:rsidRPr="00540E17">
        <w:rPr>
          <w:sz w:val="28"/>
          <w:szCs w:val="28"/>
        </w:rPr>
        <w:t>программе формирования универсальных учебных действий;</w:t>
      </w:r>
    </w:p>
    <w:p w:rsidR="00DA07F7" w:rsidRPr="00540E17" w:rsidRDefault="00A976D5" w:rsidP="00EB7937">
      <w:pPr>
        <w:jc w:val="both"/>
        <w:rPr>
          <w:sz w:val="28"/>
          <w:szCs w:val="28"/>
        </w:rPr>
      </w:pPr>
      <w:r>
        <w:rPr>
          <w:sz w:val="28"/>
          <w:szCs w:val="28"/>
        </w:rPr>
        <w:t>*</w:t>
      </w:r>
      <w:r w:rsidR="00DA07F7" w:rsidRPr="00540E17">
        <w:rPr>
          <w:sz w:val="28"/>
          <w:szCs w:val="28"/>
        </w:rPr>
        <w:t>основной образовательной программе начального общего образования;</w:t>
      </w:r>
    </w:p>
    <w:p w:rsidR="00DA07F7" w:rsidRPr="00540E17" w:rsidRDefault="00A976D5" w:rsidP="00EB7937">
      <w:pPr>
        <w:jc w:val="both"/>
        <w:rPr>
          <w:sz w:val="28"/>
          <w:szCs w:val="28"/>
        </w:rPr>
      </w:pPr>
      <w:r>
        <w:rPr>
          <w:sz w:val="28"/>
          <w:szCs w:val="28"/>
        </w:rPr>
        <w:t>*</w:t>
      </w:r>
      <w:r w:rsidR="00DA07F7" w:rsidRPr="00540E17">
        <w:rPr>
          <w:sz w:val="28"/>
          <w:szCs w:val="28"/>
        </w:rPr>
        <w:t>примерной программе дисциплины, утвержденной Министерством образования и науки РФ (или авторской программе, прошедшей экспертизу и апробацию);</w:t>
      </w:r>
    </w:p>
    <w:p w:rsidR="00DA07F7" w:rsidRPr="00540E17" w:rsidRDefault="00A976D5" w:rsidP="00EB7937">
      <w:pPr>
        <w:jc w:val="both"/>
        <w:rPr>
          <w:sz w:val="28"/>
          <w:szCs w:val="28"/>
        </w:rPr>
      </w:pPr>
      <w:r>
        <w:rPr>
          <w:sz w:val="28"/>
          <w:szCs w:val="28"/>
        </w:rPr>
        <w:t>*</w:t>
      </w:r>
      <w:r w:rsidR="00DA07F7" w:rsidRPr="00540E17">
        <w:rPr>
          <w:sz w:val="28"/>
          <w:szCs w:val="28"/>
        </w:rPr>
        <w:t xml:space="preserve">федеральному перечню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DA07F7" w:rsidRPr="00540E17" w:rsidRDefault="00A976D5" w:rsidP="00EB7937">
      <w:pPr>
        <w:jc w:val="both"/>
        <w:rPr>
          <w:sz w:val="28"/>
          <w:szCs w:val="28"/>
        </w:rPr>
      </w:pPr>
      <w:r>
        <w:rPr>
          <w:sz w:val="28"/>
          <w:szCs w:val="28"/>
        </w:rPr>
        <w:t>*</w:t>
      </w:r>
      <w:r w:rsidR="00DA07F7" w:rsidRPr="00540E17">
        <w:rPr>
          <w:sz w:val="28"/>
          <w:szCs w:val="28"/>
        </w:rPr>
        <w:t xml:space="preserve">Базисному учебному плану общеобразовательных учреждений;   </w:t>
      </w:r>
    </w:p>
    <w:p w:rsidR="00DA07F7" w:rsidRDefault="00A976D5" w:rsidP="00EB7937">
      <w:pPr>
        <w:jc w:val="both"/>
        <w:rPr>
          <w:sz w:val="28"/>
          <w:szCs w:val="28"/>
        </w:rPr>
      </w:pPr>
      <w:r>
        <w:rPr>
          <w:sz w:val="28"/>
          <w:szCs w:val="28"/>
        </w:rPr>
        <w:t>*</w:t>
      </w:r>
      <w:r w:rsidR="00DA07F7" w:rsidRPr="00540E17">
        <w:rPr>
          <w:sz w:val="28"/>
          <w:szCs w:val="28"/>
        </w:rPr>
        <w:t xml:space="preserve">требованиям к оснащению образовательного процесса. </w:t>
      </w:r>
    </w:p>
    <w:p w:rsidR="00102309" w:rsidRPr="00FB313E" w:rsidRDefault="00102309" w:rsidP="00102309">
      <w:pPr>
        <w:pStyle w:val="Default"/>
        <w:jc w:val="both"/>
        <w:rPr>
          <w:sz w:val="28"/>
          <w:szCs w:val="28"/>
        </w:rPr>
      </w:pPr>
      <w:r>
        <w:rPr>
          <w:sz w:val="28"/>
          <w:szCs w:val="28"/>
        </w:rPr>
        <w:t>*</w:t>
      </w:r>
      <w:r w:rsidRPr="00FB313E">
        <w:rPr>
          <w:sz w:val="28"/>
          <w:szCs w:val="28"/>
        </w:rPr>
        <w:t xml:space="preserve">владение коммуникативными умениями с целью реализации возможностей успешного сотрудничества с учителем и учащимися класса. </w:t>
      </w:r>
    </w:p>
    <w:p w:rsidR="00DA07F7" w:rsidRPr="00540E17" w:rsidRDefault="00DA07F7" w:rsidP="00FF6DA1">
      <w:pPr>
        <w:ind w:firstLine="708"/>
        <w:jc w:val="both"/>
        <w:rPr>
          <w:sz w:val="28"/>
          <w:szCs w:val="28"/>
        </w:rPr>
      </w:pPr>
      <w:r w:rsidRPr="00540E17">
        <w:rPr>
          <w:sz w:val="28"/>
          <w:szCs w:val="28"/>
        </w:rPr>
        <w:t>Рабочая программа учебного предмета может быть единой для всех работающих в данной школе учителей или индивидуальной.</w:t>
      </w:r>
      <w:r w:rsidR="00FF6DA1">
        <w:rPr>
          <w:sz w:val="28"/>
          <w:szCs w:val="28"/>
        </w:rPr>
        <w:t xml:space="preserve"> </w:t>
      </w:r>
      <w:r w:rsidRPr="00540E17">
        <w:rPr>
          <w:sz w:val="28"/>
          <w:szCs w:val="28"/>
        </w:rPr>
        <w:t>Рабочая программа учебного курса, предмета, дисциплины (модуля)</w:t>
      </w:r>
      <w:r w:rsidR="00B80280">
        <w:rPr>
          <w:sz w:val="28"/>
          <w:szCs w:val="28"/>
        </w:rPr>
        <w:t xml:space="preserve"> математики </w:t>
      </w:r>
      <w:r w:rsidRPr="00540E17">
        <w:rPr>
          <w:sz w:val="28"/>
          <w:szCs w:val="28"/>
        </w:rPr>
        <w:t>является основой для создания учителем календарно-тематического планирования учебного курса на каждый учебный год.</w:t>
      </w:r>
    </w:p>
    <w:p w:rsidR="00DA07F7" w:rsidRPr="00540E17" w:rsidRDefault="00DA07F7" w:rsidP="000F66A9">
      <w:pPr>
        <w:ind w:firstLine="708"/>
        <w:jc w:val="both"/>
        <w:rPr>
          <w:sz w:val="28"/>
          <w:szCs w:val="28"/>
        </w:rPr>
      </w:pPr>
      <w:r w:rsidRPr="00540E17">
        <w:rPr>
          <w:sz w:val="28"/>
          <w:szCs w:val="28"/>
        </w:rPr>
        <w:t>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rsidR="00D0371E" w:rsidRPr="00FB313E" w:rsidRDefault="00D0371E" w:rsidP="00D0371E">
      <w:pPr>
        <w:ind w:firstLine="360"/>
        <w:jc w:val="both"/>
        <w:rPr>
          <w:sz w:val="28"/>
          <w:szCs w:val="28"/>
        </w:rPr>
      </w:pPr>
      <w:r w:rsidRPr="004F3C3F">
        <w:rPr>
          <w:sz w:val="28"/>
          <w:szCs w:val="28"/>
        </w:rPr>
        <w:lastRenderedPageBreak/>
        <w:t xml:space="preserve">В образовательном пространстве </w:t>
      </w:r>
      <w:r>
        <w:rPr>
          <w:sz w:val="28"/>
          <w:szCs w:val="28"/>
        </w:rPr>
        <w:t xml:space="preserve">Ненецкого автономного округа </w:t>
      </w:r>
      <w:r w:rsidRPr="004F3C3F">
        <w:rPr>
          <w:sz w:val="28"/>
          <w:szCs w:val="28"/>
        </w:rPr>
        <w:t>реализуются</w:t>
      </w:r>
      <w:r>
        <w:rPr>
          <w:sz w:val="28"/>
          <w:szCs w:val="28"/>
        </w:rPr>
        <w:t xml:space="preserve"> примерно 5</w:t>
      </w:r>
      <w:r w:rsidRPr="004F3C3F">
        <w:rPr>
          <w:sz w:val="28"/>
          <w:szCs w:val="28"/>
        </w:rPr>
        <w:t xml:space="preserve"> </w:t>
      </w:r>
      <w:r>
        <w:rPr>
          <w:sz w:val="28"/>
          <w:szCs w:val="28"/>
        </w:rPr>
        <w:t xml:space="preserve"> вариативных УМК: «Школа России»,</w:t>
      </w:r>
      <w:r w:rsidRPr="004F3C3F">
        <w:rPr>
          <w:sz w:val="28"/>
          <w:szCs w:val="28"/>
        </w:rPr>
        <w:t xml:space="preserve"> «Планета знаний»</w:t>
      </w:r>
      <w:r>
        <w:rPr>
          <w:sz w:val="28"/>
          <w:szCs w:val="28"/>
        </w:rPr>
        <w:t>, образовательная система</w:t>
      </w:r>
      <w:r w:rsidRPr="004F3C3F">
        <w:rPr>
          <w:sz w:val="28"/>
          <w:szCs w:val="28"/>
        </w:rPr>
        <w:t xml:space="preserve"> «Школа 2100»</w:t>
      </w:r>
      <w:r>
        <w:rPr>
          <w:sz w:val="28"/>
          <w:szCs w:val="28"/>
        </w:rPr>
        <w:t>,</w:t>
      </w:r>
      <w:r w:rsidRPr="004F3C3F">
        <w:rPr>
          <w:sz w:val="28"/>
          <w:szCs w:val="28"/>
        </w:rPr>
        <w:t xml:space="preserve"> «Гармония»</w:t>
      </w:r>
      <w:r>
        <w:rPr>
          <w:sz w:val="28"/>
          <w:szCs w:val="28"/>
        </w:rPr>
        <w:t xml:space="preserve">, </w:t>
      </w:r>
      <w:r w:rsidRPr="004F3C3F">
        <w:rPr>
          <w:sz w:val="28"/>
          <w:szCs w:val="28"/>
        </w:rPr>
        <w:t>сист</w:t>
      </w:r>
      <w:r>
        <w:rPr>
          <w:sz w:val="28"/>
          <w:szCs w:val="28"/>
        </w:rPr>
        <w:t>ема</w:t>
      </w:r>
      <w:r w:rsidRPr="004F3C3F">
        <w:rPr>
          <w:sz w:val="28"/>
          <w:szCs w:val="28"/>
        </w:rPr>
        <w:t xml:space="preserve"> Л.В. Занкова</w:t>
      </w:r>
      <w:r>
        <w:rPr>
          <w:sz w:val="28"/>
          <w:szCs w:val="28"/>
        </w:rPr>
        <w:t>.</w:t>
      </w:r>
    </w:p>
    <w:p w:rsidR="00DA07F7" w:rsidRDefault="00001CAD" w:rsidP="002D4846">
      <w:pPr>
        <w:jc w:val="center"/>
        <w:rPr>
          <w:b/>
          <w:sz w:val="28"/>
          <w:szCs w:val="28"/>
        </w:rPr>
      </w:pPr>
      <w:r>
        <w:rPr>
          <w:b/>
          <w:sz w:val="28"/>
          <w:szCs w:val="28"/>
        </w:rPr>
        <w:t>Рекомендуемая с</w:t>
      </w:r>
      <w:r w:rsidR="00DA07F7" w:rsidRPr="00E46CA6">
        <w:rPr>
          <w:b/>
          <w:sz w:val="28"/>
          <w:szCs w:val="28"/>
        </w:rPr>
        <w:t>труктура, оформление и</w:t>
      </w:r>
      <w:r w:rsidR="002D4846">
        <w:rPr>
          <w:b/>
          <w:sz w:val="28"/>
          <w:szCs w:val="28"/>
        </w:rPr>
        <w:t xml:space="preserve"> составляющие рабочей программы</w:t>
      </w:r>
      <w:r>
        <w:rPr>
          <w:b/>
          <w:sz w:val="28"/>
          <w:szCs w:val="28"/>
        </w:rPr>
        <w:t xml:space="preserve"> </w:t>
      </w:r>
    </w:p>
    <w:p w:rsidR="00E03C6C" w:rsidRPr="004F3C3F" w:rsidRDefault="00E03C6C" w:rsidP="00FF6DA1">
      <w:pPr>
        <w:ind w:firstLine="360"/>
        <w:jc w:val="both"/>
        <w:rPr>
          <w:sz w:val="28"/>
          <w:szCs w:val="28"/>
        </w:rPr>
      </w:pPr>
      <w:r w:rsidRPr="004F3C3F">
        <w:rPr>
          <w:sz w:val="28"/>
          <w:szCs w:val="28"/>
        </w:rPr>
        <w:t xml:space="preserve">Структура рабочей программы должна соответствовать требованиям,  сформулированным федеральным государственным образовательным стандартом начального общего </w:t>
      </w:r>
      <w:r w:rsidRPr="00BB71AA">
        <w:rPr>
          <w:sz w:val="28"/>
          <w:szCs w:val="28"/>
        </w:rPr>
        <w:t>образования</w:t>
      </w:r>
      <w:r w:rsidRPr="00BB71AA">
        <w:rPr>
          <w:i/>
          <w:sz w:val="28"/>
          <w:szCs w:val="28"/>
        </w:rPr>
        <w:t xml:space="preserve"> </w:t>
      </w:r>
      <w:r w:rsidRPr="00BB71AA">
        <w:rPr>
          <w:b/>
          <w:i/>
          <w:sz w:val="28"/>
          <w:szCs w:val="28"/>
        </w:rPr>
        <w:t>п.19.5. ФГОС НОО</w:t>
      </w:r>
      <w:r>
        <w:rPr>
          <w:i/>
          <w:sz w:val="28"/>
          <w:szCs w:val="28"/>
        </w:rPr>
        <w:t xml:space="preserve"> </w:t>
      </w:r>
      <w:r w:rsidRPr="00BB71AA">
        <w:rPr>
          <w:sz w:val="28"/>
          <w:szCs w:val="28"/>
        </w:rPr>
        <w:t>и</w:t>
      </w:r>
      <w:r w:rsidRPr="004F3C3F">
        <w:rPr>
          <w:sz w:val="28"/>
          <w:szCs w:val="28"/>
        </w:rPr>
        <w:t xml:space="preserve"> содержать:</w:t>
      </w:r>
    </w:p>
    <w:p w:rsidR="00E03C6C" w:rsidRPr="00FF6DA1" w:rsidRDefault="00FF6DA1" w:rsidP="00FF6DA1">
      <w:pPr>
        <w:widowControl w:val="0"/>
        <w:shd w:val="clear" w:color="auto" w:fill="FFFFFF"/>
        <w:tabs>
          <w:tab w:val="left" w:pos="1253"/>
        </w:tabs>
        <w:autoSpaceDE w:val="0"/>
        <w:autoSpaceDN w:val="0"/>
        <w:adjustRightInd w:val="0"/>
        <w:spacing w:before="24"/>
        <w:ind w:right="62"/>
        <w:jc w:val="both"/>
        <w:rPr>
          <w:sz w:val="28"/>
          <w:szCs w:val="28"/>
        </w:rPr>
      </w:pPr>
      <w:r>
        <w:rPr>
          <w:b/>
          <w:sz w:val="28"/>
          <w:szCs w:val="28"/>
        </w:rPr>
        <w:t>1)</w:t>
      </w:r>
      <w:r w:rsidR="00E03C6C" w:rsidRPr="00FF6DA1">
        <w:rPr>
          <w:b/>
          <w:sz w:val="28"/>
          <w:szCs w:val="28"/>
        </w:rPr>
        <w:t>пояснительную записку</w:t>
      </w:r>
      <w:r w:rsidR="00E03C6C" w:rsidRPr="00FF6DA1">
        <w:rPr>
          <w:sz w:val="28"/>
          <w:szCs w:val="28"/>
        </w:rPr>
        <w:t>, в которой конкретизируются общие цели   начального общего образования с учетом специфики учебного предмета, курса</w:t>
      </w:r>
      <w:r w:rsidR="002D7007" w:rsidRPr="00FF6DA1">
        <w:rPr>
          <w:sz w:val="28"/>
          <w:szCs w:val="28"/>
        </w:rPr>
        <w:t xml:space="preserve"> (математики)</w:t>
      </w:r>
      <w:r w:rsidR="00E03C6C" w:rsidRPr="00FF6DA1">
        <w:rPr>
          <w:sz w:val="28"/>
          <w:szCs w:val="28"/>
        </w:rPr>
        <w:t>;</w:t>
      </w:r>
    </w:p>
    <w:p w:rsidR="00CE6AAE" w:rsidRPr="00974761" w:rsidRDefault="00CE6AAE" w:rsidP="00FF6DA1">
      <w:pPr>
        <w:ind w:firstLine="708"/>
        <w:jc w:val="both"/>
        <w:rPr>
          <w:sz w:val="28"/>
          <w:szCs w:val="28"/>
        </w:rPr>
      </w:pPr>
      <w:r w:rsidRPr="00974761">
        <w:rPr>
          <w:sz w:val="28"/>
          <w:szCs w:val="28"/>
        </w:rPr>
        <w:t>Назначение пояснительной записки состоит в том, чтобы кратко охарактеризовать специфику и значение данного учебного предмета для решения общих целей и задач образо</w:t>
      </w:r>
      <w:r w:rsidRPr="00974761">
        <w:rPr>
          <w:sz w:val="28"/>
          <w:szCs w:val="28"/>
        </w:rPr>
        <w:softHyphen/>
        <w:t>вания, определенных в образовательной программе данной ступени обучения.</w:t>
      </w:r>
    </w:p>
    <w:p w:rsidR="00CE6AAE" w:rsidRPr="00974761" w:rsidRDefault="00CE6AAE" w:rsidP="003D0A3D">
      <w:pPr>
        <w:jc w:val="both"/>
        <w:rPr>
          <w:color w:val="333333"/>
          <w:sz w:val="28"/>
          <w:szCs w:val="28"/>
        </w:rPr>
      </w:pPr>
      <w:r w:rsidRPr="00974761">
        <w:rPr>
          <w:sz w:val="28"/>
          <w:szCs w:val="28"/>
        </w:rPr>
        <w:t>           </w:t>
      </w:r>
      <w:r w:rsidRPr="00974761">
        <w:rPr>
          <w:color w:val="000000"/>
          <w:sz w:val="28"/>
          <w:szCs w:val="28"/>
        </w:rPr>
        <w:t xml:space="preserve">В </w:t>
      </w:r>
      <w:r w:rsidRPr="00974761">
        <w:rPr>
          <w:bCs/>
          <w:color w:val="000000"/>
          <w:sz w:val="28"/>
          <w:szCs w:val="28"/>
        </w:rPr>
        <w:t xml:space="preserve">пояснительной записке </w:t>
      </w:r>
      <w:r w:rsidRPr="00974761">
        <w:rPr>
          <w:color w:val="000000"/>
          <w:sz w:val="28"/>
          <w:szCs w:val="28"/>
        </w:rPr>
        <w:t>указываются:</w:t>
      </w:r>
      <w:r w:rsidRPr="00974761">
        <w:rPr>
          <w:color w:val="333333"/>
          <w:sz w:val="28"/>
          <w:szCs w:val="28"/>
        </w:rPr>
        <w:t xml:space="preserve"> </w:t>
      </w:r>
    </w:p>
    <w:p w:rsidR="00CE6AAE" w:rsidRPr="00974761" w:rsidRDefault="00CE6AAE" w:rsidP="00D261FB">
      <w:pPr>
        <w:ind w:firstLine="708"/>
        <w:contextualSpacing/>
        <w:jc w:val="both"/>
        <w:rPr>
          <w:b/>
          <w:i/>
          <w:sz w:val="28"/>
          <w:szCs w:val="28"/>
        </w:rPr>
      </w:pPr>
      <w:r w:rsidRPr="00974761">
        <w:rPr>
          <w:b/>
          <w:i/>
          <w:color w:val="000000"/>
          <w:sz w:val="28"/>
          <w:szCs w:val="28"/>
        </w:rPr>
        <w:t>Название, автор и год издания авторской /примерной  программы, на основе которой разработана рабочая программа, и учебников, которые используются в процессе обучения:</w:t>
      </w:r>
    </w:p>
    <w:p w:rsidR="001E506E" w:rsidRPr="009157E3" w:rsidRDefault="00CE6AAE" w:rsidP="003D0A3D">
      <w:pPr>
        <w:jc w:val="center"/>
        <w:rPr>
          <w:rFonts w:ascii="Calibri" w:hAnsi="Calibri"/>
          <w:color w:val="000000"/>
          <w:sz w:val="28"/>
          <w:szCs w:val="28"/>
        </w:rPr>
      </w:pPr>
      <w:r w:rsidRPr="00974761">
        <w:rPr>
          <w:b/>
          <w:color w:val="000000"/>
          <w:sz w:val="28"/>
          <w:szCs w:val="28"/>
        </w:rPr>
        <w:t>Пример 1</w:t>
      </w:r>
      <w:r w:rsidRPr="00974761">
        <w:rPr>
          <w:color w:val="000000"/>
          <w:sz w:val="28"/>
          <w:szCs w:val="28"/>
        </w:rPr>
        <w:t>.</w:t>
      </w:r>
      <w:r w:rsidR="001E506E" w:rsidRPr="001E506E">
        <w:rPr>
          <w:b/>
          <w:bCs/>
          <w:color w:val="000000"/>
          <w:sz w:val="28"/>
          <w:szCs w:val="28"/>
        </w:rPr>
        <w:t xml:space="preserve"> </w:t>
      </w:r>
      <w:r w:rsidR="001E506E" w:rsidRPr="009157E3">
        <w:rPr>
          <w:b/>
          <w:bCs/>
          <w:color w:val="000000"/>
          <w:sz w:val="28"/>
          <w:szCs w:val="28"/>
        </w:rPr>
        <w:t>Пояснительная записка</w:t>
      </w:r>
    </w:p>
    <w:p w:rsidR="001E506E" w:rsidRPr="009157E3" w:rsidRDefault="001E506E" w:rsidP="001E506E">
      <w:pPr>
        <w:ind w:right="-284" w:firstLine="708"/>
        <w:jc w:val="both"/>
        <w:rPr>
          <w:rFonts w:ascii="Calibri" w:hAnsi="Calibri"/>
          <w:color w:val="000000"/>
          <w:sz w:val="28"/>
          <w:szCs w:val="28"/>
        </w:rPr>
      </w:pPr>
      <w:r w:rsidRPr="009157E3">
        <w:rPr>
          <w:color w:val="000000"/>
          <w:sz w:val="28"/>
          <w:szCs w:val="28"/>
        </w:rPr>
        <w:t>Рабочая программа по математике для 2 класса разработана в соответствии с федеральными государственными стандартами начального общего образования (приказ Минобрнауки России от 06.10.2009г. №373), </w:t>
      </w:r>
      <w:r w:rsidR="00885764">
        <w:rPr>
          <w:color w:val="000000"/>
          <w:sz w:val="28"/>
          <w:szCs w:val="28"/>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w:t>
      </w:r>
      <w:r w:rsidRPr="009157E3">
        <w:rPr>
          <w:color w:val="000000"/>
          <w:sz w:val="28"/>
          <w:szCs w:val="28"/>
        </w:rPr>
        <w:t>программы по учебному предмету  «Математика»: 1-4 кл, М.И.Моро, М.</w:t>
      </w:r>
      <w:r>
        <w:rPr>
          <w:color w:val="000000"/>
          <w:sz w:val="28"/>
          <w:szCs w:val="28"/>
        </w:rPr>
        <w:t xml:space="preserve"> </w:t>
      </w:r>
      <w:r w:rsidRPr="009157E3">
        <w:rPr>
          <w:color w:val="000000"/>
          <w:sz w:val="28"/>
          <w:szCs w:val="28"/>
        </w:rPr>
        <w:t>А.</w:t>
      </w:r>
      <w:r>
        <w:rPr>
          <w:color w:val="000000"/>
          <w:sz w:val="28"/>
          <w:szCs w:val="28"/>
        </w:rPr>
        <w:t xml:space="preserve"> Бантова и др. - </w:t>
      </w:r>
      <w:r w:rsidRPr="009157E3">
        <w:rPr>
          <w:color w:val="000000"/>
          <w:sz w:val="28"/>
          <w:szCs w:val="28"/>
        </w:rPr>
        <w:t>Москва: “Просвещение”, 2011 год.</w:t>
      </w:r>
    </w:p>
    <w:p w:rsidR="001E506E" w:rsidRPr="009157E3" w:rsidRDefault="001E506E" w:rsidP="006B000D">
      <w:pPr>
        <w:jc w:val="both"/>
        <w:rPr>
          <w:rFonts w:ascii="Calibri" w:hAnsi="Calibri"/>
          <w:color w:val="000000"/>
          <w:sz w:val="28"/>
          <w:szCs w:val="28"/>
        </w:rPr>
      </w:pPr>
      <w:r w:rsidRPr="009157E3">
        <w:rPr>
          <w:color w:val="000000"/>
          <w:sz w:val="28"/>
          <w:szCs w:val="28"/>
        </w:rPr>
        <w:t>Обучение ведётся по учебникам УМК «Школа России».</w:t>
      </w:r>
    </w:p>
    <w:p w:rsidR="00CE6AAE" w:rsidRPr="00974761" w:rsidRDefault="001010A7" w:rsidP="001010A7">
      <w:pPr>
        <w:spacing w:before="100" w:beforeAutospacing="1"/>
        <w:ind w:firstLine="360"/>
        <w:contextualSpacing/>
        <w:jc w:val="both"/>
        <w:rPr>
          <w:color w:val="000000"/>
          <w:sz w:val="28"/>
          <w:szCs w:val="28"/>
        </w:rPr>
      </w:pPr>
      <w:r>
        <w:rPr>
          <w:b/>
          <w:i/>
          <w:sz w:val="28"/>
          <w:szCs w:val="28"/>
        </w:rPr>
        <w:t>К</w:t>
      </w:r>
      <w:r w:rsidR="00CE6AAE" w:rsidRPr="00974761">
        <w:rPr>
          <w:b/>
          <w:i/>
          <w:sz w:val="28"/>
          <w:szCs w:val="28"/>
        </w:rPr>
        <w:t>онкретизируются цели и задачи конкретного учебного предмета в области формирования системы личностных, метапредметных и предметных результатов обучения и освоения содержания курса</w:t>
      </w:r>
      <w:r w:rsidR="00CE6AAE" w:rsidRPr="00974761">
        <w:rPr>
          <w:sz w:val="28"/>
          <w:szCs w:val="28"/>
        </w:rPr>
        <w:t xml:space="preserve"> (цель и задачи формулируются в соответствии с ФГОС,  примерной или авторской программой к конкретному учебно – методическому комплексу и с учетом специфики данного ОУ):</w:t>
      </w:r>
    </w:p>
    <w:p w:rsidR="00CE763F" w:rsidRDefault="00CE6AAE" w:rsidP="00D62BAA">
      <w:pPr>
        <w:pStyle w:val="Default"/>
        <w:ind w:firstLine="360"/>
        <w:jc w:val="both"/>
        <w:rPr>
          <w:sz w:val="28"/>
          <w:szCs w:val="28"/>
        </w:rPr>
      </w:pPr>
      <w:r w:rsidRPr="00974761">
        <w:rPr>
          <w:b/>
          <w:sz w:val="28"/>
          <w:szCs w:val="28"/>
        </w:rPr>
        <w:t>Пример 2</w:t>
      </w:r>
      <w:r w:rsidRPr="00974761">
        <w:rPr>
          <w:sz w:val="28"/>
          <w:szCs w:val="28"/>
        </w:rPr>
        <w:t xml:space="preserve">. </w:t>
      </w:r>
      <w:r w:rsidR="00CE763F">
        <w:rPr>
          <w:sz w:val="28"/>
          <w:szCs w:val="28"/>
        </w:rPr>
        <w:t>Основными целями начального обучения математике являются:</w:t>
      </w:r>
    </w:p>
    <w:p w:rsidR="00CE763F" w:rsidRDefault="00CE763F" w:rsidP="00D62BAA">
      <w:pPr>
        <w:pStyle w:val="Default"/>
        <w:jc w:val="both"/>
        <w:rPr>
          <w:sz w:val="28"/>
          <w:szCs w:val="28"/>
        </w:rPr>
      </w:pPr>
      <w:r>
        <w:rPr>
          <w:sz w:val="28"/>
          <w:szCs w:val="28"/>
        </w:rPr>
        <w:t>*математическое развитие младших школьников;</w:t>
      </w:r>
    </w:p>
    <w:p w:rsidR="00CE763F" w:rsidRDefault="00CE763F" w:rsidP="00D62BAA">
      <w:pPr>
        <w:pStyle w:val="Default"/>
        <w:jc w:val="both"/>
        <w:rPr>
          <w:sz w:val="28"/>
          <w:szCs w:val="28"/>
        </w:rPr>
      </w:pPr>
      <w:r>
        <w:rPr>
          <w:sz w:val="28"/>
          <w:szCs w:val="28"/>
        </w:rPr>
        <w:t>*</w:t>
      </w:r>
      <w:r w:rsidR="00B44CDD">
        <w:rPr>
          <w:sz w:val="28"/>
          <w:szCs w:val="28"/>
        </w:rPr>
        <w:t>формирование системы начальных математических знаний;</w:t>
      </w:r>
    </w:p>
    <w:p w:rsidR="00B44CDD" w:rsidRDefault="00B44CDD" w:rsidP="00CE763F">
      <w:pPr>
        <w:pStyle w:val="Default"/>
        <w:jc w:val="both"/>
        <w:rPr>
          <w:sz w:val="28"/>
          <w:szCs w:val="28"/>
        </w:rPr>
      </w:pPr>
      <w:r>
        <w:rPr>
          <w:sz w:val="28"/>
          <w:szCs w:val="28"/>
        </w:rPr>
        <w:t>*воспитание интереса к математике, к умственной деятельности.</w:t>
      </w:r>
    </w:p>
    <w:p w:rsidR="007749BD" w:rsidRPr="00FB313E" w:rsidRDefault="007749BD" w:rsidP="007749BD">
      <w:pPr>
        <w:pStyle w:val="Default"/>
        <w:spacing w:after="38"/>
        <w:jc w:val="both"/>
        <w:rPr>
          <w:sz w:val="28"/>
          <w:szCs w:val="28"/>
        </w:rPr>
      </w:pPr>
      <w:r>
        <w:rPr>
          <w:bCs/>
          <w:sz w:val="28"/>
          <w:szCs w:val="28"/>
        </w:rPr>
        <w:lastRenderedPageBreak/>
        <w:t>*</w:t>
      </w:r>
      <w:r w:rsidRPr="00FB313E">
        <w:rPr>
          <w:bCs/>
          <w:sz w:val="28"/>
          <w:szCs w:val="28"/>
        </w:rPr>
        <w:t xml:space="preserve">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 </w:t>
      </w:r>
    </w:p>
    <w:p w:rsidR="007749BD" w:rsidRPr="00FB313E" w:rsidRDefault="007749BD" w:rsidP="007749BD">
      <w:pPr>
        <w:pStyle w:val="Default"/>
        <w:spacing w:after="38"/>
        <w:jc w:val="both"/>
        <w:rPr>
          <w:sz w:val="28"/>
          <w:szCs w:val="28"/>
        </w:rPr>
      </w:pPr>
      <w:r>
        <w:rPr>
          <w:sz w:val="28"/>
          <w:szCs w:val="28"/>
        </w:rPr>
        <w:t>*</w:t>
      </w:r>
      <w:r w:rsidRPr="00FB313E">
        <w:rPr>
          <w:bCs/>
          <w:sz w:val="28"/>
          <w:szCs w:val="28"/>
        </w:rPr>
        <w:t xml:space="preserve">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 </w:t>
      </w:r>
    </w:p>
    <w:p w:rsidR="007749BD" w:rsidRPr="00FB313E" w:rsidRDefault="007749BD" w:rsidP="007749BD">
      <w:pPr>
        <w:pStyle w:val="Default"/>
        <w:spacing w:after="38"/>
        <w:jc w:val="both"/>
        <w:rPr>
          <w:sz w:val="28"/>
          <w:szCs w:val="28"/>
        </w:rPr>
      </w:pPr>
      <w:r>
        <w:rPr>
          <w:sz w:val="28"/>
          <w:szCs w:val="28"/>
        </w:rPr>
        <w:t>*</w:t>
      </w:r>
      <w:r w:rsidRPr="00FB313E">
        <w:rPr>
          <w:bCs/>
          <w:sz w:val="28"/>
          <w:szCs w:val="28"/>
        </w:rPr>
        <w:t xml:space="preserve">формирование умения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 </w:t>
      </w:r>
    </w:p>
    <w:p w:rsidR="007749BD" w:rsidRDefault="007749BD" w:rsidP="007749BD">
      <w:pPr>
        <w:pStyle w:val="Default"/>
        <w:jc w:val="both"/>
        <w:rPr>
          <w:bCs/>
          <w:sz w:val="28"/>
          <w:szCs w:val="28"/>
        </w:rPr>
      </w:pPr>
      <w:r>
        <w:rPr>
          <w:sz w:val="28"/>
          <w:szCs w:val="28"/>
        </w:rPr>
        <w:t>*</w:t>
      </w:r>
      <w:r w:rsidRPr="00FB313E">
        <w:rPr>
          <w:bCs/>
          <w:sz w:val="28"/>
          <w:szCs w:val="28"/>
        </w:rPr>
        <w:t xml:space="preserve">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формировать привычку доводить начатую работу до конца, получать удовлетворение от правильно и хорошо выполненной работы, уметь обнаруживать красоту и изящество математических методов, решений, образов. </w:t>
      </w:r>
    </w:p>
    <w:p w:rsidR="00D8375D" w:rsidRPr="0004337C" w:rsidRDefault="00D8375D" w:rsidP="00D8375D">
      <w:pPr>
        <w:pStyle w:val="Default"/>
        <w:ind w:firstLine="708"/>
        <w:jc w:val="both"/>
        <w:rPr>
          <w:sz w:val="28"/>
          <w:szCs w:val="28"/>
        </w:rPr>
      </w:pPr>
      <w:r w:rsidRPr="004E3FED">
        <w:rPr>
          <w:b/>
          <w:i/>
          <w:sz w:val="28"/>
          <w:szCs w:val="28"/>
        </w:rPr>
        <w:t>Общая</w:t>
      </w:r>
      <w:r>
        <w:rPr>
          <w:sz w:val="28"/>
          <w:szCs w:val="28"/>
        </w:rPr>
        <w:t xml:space="preserve"> </w:t>
      </w:r>
      <w:r w:rsidRPr="00974761">
        <w:rPr>
          <w:b/>
          <w:i/>
          <w:sz w:val="28"/>
          <w:szCs w:val="28"/>
        </w:rPr>
        <w:t xml:space="preserve"> характеристика учебного предмета, курса; принципы отбора учебного материала, реализуемые </w:t>
      </w:r>
      <w:r>
        <w:rPr>
          <w:b/>
          <w:i/>
          <w:sz w:val="28"/>
          <w:szCs w:val="28"/>
        </w:rPr>
        <w:t>в программе подходы.</w:t>
      </w:r>
    </w:p>
    <w:p w:rsidR="00B44CDD" w:rsidRPr="00FB313E" w:rsidRDefault="00B44CDD" w:rsidP="00D8375D">
      <w:pPr>
        <w:pStyle w:val="Default"/>
        <w:ind w:firstLine="708"/>
        <w:jc w:val="both"/>
        <w:rPr>
          <w:sz w:val="28"/>
          <w:szCs w:val="28"/>
        </w:rPr>
      </w:pPr>
      <w:r>
        <w:rPr>
          <w:bCs/>
          <w:sz w:val="28"/>
          <w:szCs w:val="28"/>
        </w:rPr>
        <w:t xml:space="preserve">Программа определяет ряд </w:t>
      </w:r>
      <w:r w:rsidRPr="00B44CDD">
        <w:rPr>
          <w:b/>
          <w:bCs/>
          <w:sz w:val="28"/>
          <w:szCs w:val="28"/>
        </w:rPr>
        <w:t>задач</w:t>
      </w:r>
      <w:r>
        <w:rPr>
          <w:bCs/>
          <w:sz w:val="28"/>
          <w:szCs w:val="28"/>
        </w:rPr>
        <w:t>, решение которых направлено на достижение основных целей начального математического образования:</w:t>
      </w:r>
    </w:p>
    <w:p w:rsidR="00D8375D" w:rsidRDefault="00B44CDD" w:rsidP="0004337C">
      <w:pPr>
        <w:pStyle w:val="Default"/>
        <w:jc w:val="both"/>
        <w:rPr>
          <w:sz w:val="28"/>
          <w:szCs w:val="28"/>
        </w:rPr>
      </w:pPr>
      <w:r>
        <w:rPr>
          <w:b/>
          <w:bCs/>
          <w:i/>
          <w:iCs/>
          <w:sz w:val="28"/>
          <w:szCs w:val="28"/>
        </w:rPr>
        <w:t>*</w:t>
      </w:r>
      <w:r w:rsidR="007749BD" w:rsidRPr="00FB313E">
        <w:rPr>
          <w:sz w:val="28"/>
          <w:szCs w:val="28"/>
        </w:rPr>
        <w:t>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w:t>
      </w:r>
      <w:r w:rsidR="00D8375D">
        <w:rPr>
          <w:sz w:val="28"/>
          <w:szCs w:val="28"/>
        </w:rPr>
        <w:t>ного обучения в основной школе.</w:t>
      </w:r>
    </w:p>
    <w:p w:rsidR="004E3FED" w:rsidRDefault="00D8375D" w:rsidP="00D8375D">
      <w:pPr>
        <w:pStyle w:val="Default"/>
        <w:ind w:firstLine="708"/>
        <w:jc w:val="both"/>
        <w:rPr>
          <w:sz w:val="28"/>
          <w:szCs w:val="28"/>
        </w:rPr>
      </w:pPr>
      <w:r>
        <w:rPr>
          <w:sz w:val="28"/>
          <w:szCs w:val="28"/>
        </w:rPr>
        <w:t>Начальный курс математики является курсом интегрированным: в нем объединен арифметический, геометрический и алгебраический материал.</w:t>
      </w:r>
    </w:p>
    <w:p w:rsidR="006861E0" w:rsidRDefault="00D8375D" w:rsidP="006861E0">
      <w:pPr>
        <w:pStyle w:val="Default"/>
        <w:ind w:firstLine="708"/>
        <w:jc w:val="both"/>
        <w:rPr>
          <w:sz w:val="28"/>
          <w:szCs w:val="28"/>
        </w:rPr>
      </w:pPr>
      <w:r w:rsidRPr="00D8375D">
        <w:rPr>
          <w:b/>
          <w:i/>
          <w:sz w:val="28"/>
          <w:szCs w:val="28"/>
        </w:rPr>
        <w:t xml:space="preserve">Содержание </w:t>
      </w:r>
      <w:r>
        <w:rPr>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w:t>
      </w:r>
      <w:r w:rsidR="006861E0">
        <w:rPr>
          <w:sz w:val="28"/>
          <w:szCs w:val="28"/>
        </w:rPr>
        <w:t xml:space="preserve"> величины», «Работа с информацией». </w:t>
      </w:r>
    </w:p>
    <w:p w:rsidR="009B0C3C" w:rsidRDefault="006861E0" w:rsidP="009B0C3C">
      <w:pPr>
        <w:pStyle w:val="Default"/>
        <w:ind w:firstLine="708"/>
        <w:jc w:val="both"/>
        <w:rPr>
          <w:sz w:val="28"/>
          <w:szCs w:val="28"/>
        </w:rPr>
      </w:pPr>
      <w:r>
        <w:rPr>
          <w:sz w:val="28"/>
          <w:szCs w:val="28"/>
        </w:rPr>
        <w:lastRenderedPageBreak/>
        <w:t>Арифметическим ядром программы является учебный материал. Программа предусматривает ознакомление с величинами</w:t>
      </w:r>
      <w:r w:rsidR="007707BB">
        <w:rPr>
          <w:sz w:val="28"/>
          <w:szCs w:val="28"/>
        </w:rPr>
        <w:t>, овладение математическим языком, предоставляет значительные возможности для развития умений работать в паре или группе и т.д.</w:t>
      </w:r>
    </w:p>
    <w:p w:rsidR="009B0C3C" w:rsidRDefault="00CE6AAE" w:rsidP="009B0C3C">
      <w:pPr>
        <w:pStyle w:val="Default"/>
        <w:ind w:firstLine="708"/>
        <w:jc w:val="both"/>
        <w:rPr>
          <w:i/>
          <w:sz w:val="28"/>
          <w:szCs w:val="28"/>
        </w:rPr>
      </w:pPr>
      <w:r w:rsidRPr="009B0C3C">
        <w:rPr>
          <w:i/>
          <w:sz w:val="28"/>
          <w:szCs w:val="28"/>
        </w:rPr>
        <w:t xml:space="preserve">Особенности программы: </w:t>
      </w:r>
    </w:p>
    <w:p w:rsidR="000D59F9" w:rsidRDefault="00CE6AAE" w:rsidP="009B0C3C">
      <w:pPr>
        <w:pStyle w:val="Default"/>
        <w:ind w:firstLine="708"/>
        <w:jc w:val="both"/>
        <w:rPr>
          <w:sz w:val="28"/>
          <w:szCs w:val="28"/>
        </w:rPr>
      </w:pPr>
      <w:r w:rsidRPr="00974761">
        <w:rPr>
          <w:sz w:val="28"/>
          <w:szCs w:val="28"/>
        </w:rPr>
        <w:t>1.</w:t>
      </w:r>
      <w:r w:rsidR="009B0C3C">
        <w:rPr>
          <w:sz w:val="28"/>
          <w:szCs w:val="28"/>
        </w:rPr>
        <w:t>Включение элементов алгебраической пропедевтики (выражения с буквой, уравнения и их решение).</w:t>
      </w:r>
      <w:r w:rsidRPr="00974761">
        <w:rPr>
          <w:sz w:val="28"/>
          <w:szCs w:val="28"/>
        </w:rPr>
        <w:t xml:space="preserve"> </w:t>
      </w:r>
    </w:p>
    <w:p w:rsidR="005641C7" w:rsidRDefault="000D59F9" w:rsidP="009B0C3C">
      <w:pPr>
        <w:pStyle w:val="Default"/>
        <w:ind w:firstLine="708"/>
        <w:jc w:val="both"/>
        <w:rPr>
          <w:sz w:val="28"/>
          <w:szCs w:val="28"/>
        </w:rPr>
      </w:pPr>
      <w:r>
        <w:rPr>
          <w:sz w:val="28"/>
          <w:szCs w:val="28"/>
        </w:rPr>
        <w:t>2.Текстовые задачи. Их решение связано с</w:t>
      </w:r>
      <w:r w:rsidR="005641C7">
        <w:rPr>
          <w:sz w:val="28"/>
          <w:szCs w:val="28"/>
        </w:rPr>
        <w:t xml:space="preserve"> формированием общих умений: осознанно читать и анализировать содержание задачи и т.д.</w:t>
      </w:r>
      <w:r w:rsidR="007E02D1">
        <w:rPr>
          <w:sz w:val="28"/>
          <w:szCs w:val="28"/>
        </w:rPr>
        <w:t xml:space="preserve"> Способствует развитию </w:t>
      </w:r>
      <w:r w:rsidR="00AF6AA0">
        <w:rPr>
          <w:sz w:val="28"/>
          <w:szCs w:val="28"/>
        </w:rPr>
        <w:t xml:space="preserve">основных познавательных процессов: </w:t>
      </w:r>
      <w:r w:rsidR="007E02D1">
        <w:rPr>
          <w:sz w:val="28"/>
          <w:szCs w:val="28"/>
        </w:rPr>
        <w:t xml:space="preserve">логического мышления, воображения, </w:t>
      </w:r>
      <w:r w:rsidR="00B414E5">
        <w:rPr>
          <w:sz w:val="28"/>
          <w:szCs w:val="28"/>
        </w:rPr>
        <w:t xml:space="preserve">памяти и </w:t>
      </w:r>
      <w:r w:rsidR="007E02D1">
        <w:rPr>
          <w:sz w:val="28"/>
          <w:szCs w:val="28"/>
        </w:rPr>
        <w:t>речи.</w:t>
      </w:r>
    </w:p>
    <w:p w:rsidR="00AF6AA0" w:rsidRDefault="00CA33D8" w:rsidP="009B0C3C">
      <w:pPr>
        <w:pStyle w:val="Default"/>
        <w:ind w:firstLine="708"/>
        <w:jc w:val="both"/>
        <w:rPr>
          <w:sz w:val="28"/>
          <w:szCs w:val="28"/>
        </w:rPr>
      </w:pPr>
      <w:r>
        <w:rPr>
          <w:sz w:val="28"/>
          <w:szCs w:val="28"/>
        </w:rPr>
        <w:t>3.</w:t>
      </w:r>
      <w:r w:rsidR="00AF6AA0">
        <w:rPr>
          <w:sz w:val="28"/>
          <w:szCs w:val="28"/>
        </w:rPr>
        <w:t>Программа включает рассматривание пространственных отношений между объектами.</w:t>
      </w:r>
    </w:p>
    <w:p w:rsidR="00AF6AA0" w:rsidRDefault="00AF6AA0" w:rsidP="009B0C3C">
      <w:pPr>
        <w:pStyle w:val="Default"/>
        <w:ind w:firstLine="708"/>
        <w:jc w:val="both"/>
        <w:rPr>
          <w:sz w:val="28"/>
          <w:szCs w:val="28"/>
        </w:rPr>
      </w:pPr>
      <w:r>
        <w:rPr>
          <w:sz w:val="28"/>
          <w:szCs w:val="28"/>
        </w:rPr>
        <w:t>4.Предусмотрено целенаправленное формирование совокупности умений работать с информацией.</w:t>
      </w:r>
    </w:p>
    <w:p w:rsidR="00D978B6" w:rsidRDefault="00CA33D8" w:rsidP="00D978B6">
      <w:pPr>
        <w:pStyle w:val="Default"/>
        <w:ind w:firstLine="708"/>
        <w:jc w:val="both"/>
        <w:rPr>
          <w:sz w:val="28"/>
          <w:szCs w:val="28"/>
        </w:rPr>
      </w:pPr>
      <w:r>
        <w:rPr>
          <w:sz w:val="28"/>
          <w:szCs w:val="28"/>
        </w:rPr>
        <w:t>5.</w:t>
      </w:r>
      <w:r w:rsidR="00D978B6">
        <w:rPr>
          <w:sz w:val="28"/>
          <w:szCs w:val="28"/>
        </w:rPr>
        <w:t>Предметное содержание программы направлено на последовательное формирование и отработку универсальных учебных действий (УУД).</w:t>
      </w:r>
    </w:p>
    <w:p w:rsidR="007707BB" w:rsidRDefault="007707BB" w:rsidP="00D978B6">
      <w:pPr>
        <w:pStyle w:val="Default"/>
        <w:ind w:firstLine="708"/>
        <w:jc w:val="both"/>
        <w:rPr>
          <w:sz w:val="28"/>
          <w:szCs w:val="28"/>
        </w:rPr>
      </w:pPr>
      <w:r>
        <w:rPr>
          <w:sz w:val="28"/>
          <w:szCs w:val="28"/>
        </w:rPr>
        <w:t xml:space="preserve">6. Содержание курса имеет концентрическое строение, отражающее последовательное расширение области чисел. </w:t>
      </w:r>
    </w:p>
    <w:p w:rsidR="00E03C6C" w:rsidRPr="00D978B6" w:rsidRDefault="004E3FED" w:rsidP="00D978B6">
      <w:pPr>
        <w:pStyle w:val="Default"/>
        <w:ind w:firstLine="708"/>
        <w:jc w:val="both"/>
        <w:rPr>
          <w:sz w:val="28"/>
          <w:szCs w:val="28"/>
        </w:rPr>
      </w:pPr>
      <w:r>
        <w:rPr>
          <w:b/>
          <w:spacing w:val="-1"/>
          <w:sz w:val="28"/>
          <w:szCs w:val="28"/>
        </w:rPr>
        <w:t>О</w:t>
      </w:r>
      <w:r w:rsidR="00E03C6C" w:rsidRPr="004E3FED">
        <w:rPr>
          <w:b/>
          <w:spacing w:val="-1"/>
          <w:sz w:val="28"/>
          <w:szCs w:val="28"/>
        </w:rPr>
        <w:t xml:space="preserve">писание места учебного предмета, курса </w:t>
      </w:r>
      <w:r w:rsidR="002D7007" w:rsidRPr="004E3FED">
        <w:rPr>
          <w:b/>
          <w:sz w:val="28"/>
          <w:szCs w:val="28"/>
        </w:rPr>
        <w:t xml:space="preserve">(математики); </w:t>
      </w:r>
      <w:r w:rsidR="00E03C6C" w:rsidRPr="004E3FED">
        <w:rPr>
          <w:b/>
          <w:spacing w:val="-1"/>
          <w:sz w:val="28"/>
          <w:szCs w:val="28"/>
        </w:rPr>
        <w:t>в учебном плане;</w:t>
      </w:r>
    </w:p>
    <w:p w:rsidR="00FD091F" w:rsidRPr="004E3FED" w:rsidRDefault="00FD091F" w:rsidP="004E3FED">
      <w:pPr>
        <w:pStyle w:val="Default"/>
        <w:ind w:firstLine="708"/>
        <w:rPr>
          <w:sz w:val="28"/>
          <w:szCs w:val="28"/>
        </w:rPr>
      </w:pPr>
      <w:r w:rsidRPr="004E3FED">
        <w:rPr>
          <w:bCs/>
          <w:i/>
          <w:sz w:val="28"/>
          <w:szCs w:val="28"/>
        </w:rPr>
        <w:t>Объем программы</w:t>
      </w:r>
      <w:r w:rsidRPr="004E3FED">
        <w:rPr>
          <w:bCs/>
          <w:sz w:val="28"/>
          <w:szCs w:val="28"/>
        </w:rPr>
        <w:t xml:space="preserve">: </w:t>
      </w:r>
    </w:p>
    <w:p w:rsidR="00C70659" w:rsidRPr="00D85E14" w:rsidRDefault="00FD091F" w:rsidP="004E3FED">
      <w:pPr>
        <w:ind w:firstLine="708"/>
        <w:jc w:val="both"/>
        <w:rPr>
          <w:b/>
          <w:i/>
          <w:sz w:val="28"/>
          <w:szCs w:val="28"/>
        </w:rPr>
      </w:pPr>
      <w:r w:rsidRPr="00D85E14">
        <w:rPr>
          <w:b/>
          <w:i/>
          <w:sz w:val="28"/>
          <w:szCs w:val="28"/>
        </w:rPr>
        <w:t>На изучение математики в начальной школе выделяется 540 часов. В первом классе – 132 часа (4 часа в неделю, 33 учебные недели). Во 2-4 классах на уроки математики отводится по 136 часов (4 часа в неделю, 34 учебные недели в каждом классе).</w:t>
      </w:r>
    </w:p>
    <w:p w:rsidR="00E458B1" w:rsidRDefault="004E3FED" w:rsidP="004E3FED">
      <w:pPr>
        <w:widowControl w:val="0"/>
        <w:shd w:val="clear" w:color="auto" w:fill="FFFFFF"/>
        <w:tabs>
          <w:tab w:val="left" w:pos="1253"/>
        </w:tabs>
        <w:autoSpaceDE w:val="0"/>
        <w:autoSpaceDN w:val="0"/>
        <w:adjustRightInd w:val="0"/>
        <w:spacing w:before="154"/>
        <w:jc w:val="both"/>
        <w:rPr>
          <w:b/>
          <w:sz w:val="28"/>
          <w:szCs w:val="28"/>
        </w:rPr>
      </w:pPr>
      <w:r>
        <w:rPr>
          <w:b/>
          <w:sz w:val="28"/>
          <w:szCs w:val="28"/>
        </w:rPr>
        <w:t>О</w:t>
      </w:r>
      <w:r w:rsidR="00E03C6C" w:rsidRPr="004E3FED">
        <w:rPr>
          <w:b/>
          <w:sz w:val="28"/>
          <w:szCs w:val="28"/>
        </w:rPr>
        <w:t>писание ценностных ориентиров содержания учебного предмета</w:t>
      </w:r>
      <w:r w:rsidR="002D7007" w:rsidRPr="004E3FED">
        <w:rPr>
          <w:b/>
          <w:sz w:val="28"/>
          <w:szCs w:val="28"/>
        </w:rPr>
        <w:t xml:space="preserve"> (математики)</w:t>
      </w:r>
      <w:r w:rsidR="00E03C6C" w:rsidRPr="004E3FED">
        <w:rPr>
          <w:b/>
          <w:sz w:val="28"/>
          <w:szCs w:val="28"/>
        </w:rPr>
        <w:t xml:space="preserve">;  </w:t>
      </w:r>
    </w:p>
    <w:p w:rsidR="00DE02AD" w:rsidRPr="004E3FED" w:rsidRDefault="005823FF" w:rsidP="004E3FED">
      <w:pPr>
        <w:widowControl w:val="0"/>
        <w:shd w:val="clear" w:color="auto" w:fill="FFFFFF"/>
        <w:tabs>
          <w:tab w:val="left" w:pos="1253"/>
        </w:tabs>
        <w:autoSpaceDE w:val="0"/>
        <w:autoSpaceDN w:val="0"/>
        <w:adjustRightInd w:val="0"/>
        <w:spacing w:before="154"/>
        <w:jc w:val="both"/>
        <w:rPr>
          <w:b/>
          <w:sz w:val="28"/>
          <w:szCs w:val="28"/>
        </w:rPr>
      </w:pPr>
      <w:r w:rsidRPr="004E3FED">
        <w:rPr>
          <w:sz w:val="28"/>
          <w:szCs w:val="28"/>
        </w:rPr>
        <w:t>*и</w:t>
      </w:r>
      <w:r w:rsidR="00DE02AD" w:rsidRPr="004E3FED">
        <w:rPr>
          <w:sz w:val="28"/>
          <w:szCs w:val="28"/>
        </w:rPr>
        <w:t>зложение содержания курса выстраивается на основе универсальных математических способов познания закономерностей окружающего мира (выявления количественных и пространственных отношений и т.д.), что</w:t>
      </w:r>
      <w:r w:rsidR="00DF28DA" w:rsidRPr="004E3FED">
        <w:rPr>
          <w:sz w:val="28"/>
          <w:szCs w:val="28"/>
        </w:rPr>
        <w:t xml:space="preserve"> позволяет формировать у учащихся основы целостного восприятия мира и использовать  математические способы </w:t>
      </w:r>
      <w:r w:rsidRPr="004E3FED">
        <w:rPr>
          <w:sz w:val="28"/>
          <w:szCs w:val="28"/>
        </w:rPr>
        <w:t>познания при изучении других учебных дисциплин;</w:t>
      </w:r>
    </w:p>
    <w:p w:rsidR="001053E4" w:rsidRPr="004E3FED" w:rsidRDefault="005823FF" w:rsidP="00D85E14">
      <w:pPr>
        <w:widowControl w:val="0"/>
        <w:shd w:val="clear" w:color="auto" w:fill="FFFFFF"/>
        <w:tabs>
          <w:tab w:val="left" w:pos="1253"/>
        </w:tabs>
        <w:autoSpaceDE w:val="0"/>
        <w:autoSpaceDN w:val="0"/>
        <w:adjustRightInd w:val="0"/>
        <w:jc w:val="both"/>
        <w:rPr>
          <w:sz w:val="28"/>
          <w:szCs w:val="28"/>
        </w:rPr>
      </w:pPr>
      <w:r w:rsidRPr="004E3FED">
        <w:rPr>
          <w:sz w:val="28"/>
          <w:szCs w:val="28"/>
        </w:rPr>
        <w:t>*математические</w:t>
      </w:r>
      <w:r w:rsidR="00543D14" w:rsidRPr="004E3FED">
        <w:rPr>
          <w:sz w:val="28"/>
          <w:szCs w:val="28"/>
        </w:rPr>
        <w:t xml:space="preserve"> знания и способы их получения имеют большую ценность, так как содержание курса математики (знания о числах и действиях с ними, величинах, геометрических фигурах</w:t>
      </w:r>
      <w:r w:rsidR="007E0AAD" w:rsidRPr="004E3FED">
        <w:rPr>
          <w:sz w:val="28"/>
          <w:szCs w:val="28"/>
        </w:rPr>
        <w:t>) представляет собой базисный фундамент знаний, который необходим для применения на практике, в повседневной жизни, при</w:t>
      </w:r>
      <w:r w:rsidR="002C5556" w:rsidRPr="004E3FED">
        <w:rPr>
          <w:sz w:val="28"/>
          <w:szCs w:val="28"/>
        </w:rPr>
        <w:t xml:space="preserve"> </w:t>
      </w:r>
      <w:r w:rsidR="007E0AAD" w:rsidRPr="004E3FED">
        <w:rPr>
          <w:sz w:val="28"/>
          <w:szCs w:val="28"/>
        </w:rPr>
        <w:t xml:space="preserve">изучении других учебных дисциплин и обеспечивает </w:t>
      </w:r>
      <w:r w:rsidR="001053E4" w:rsidRPr="004E3FED">
        <w:rPr>
          <w:sz w:val="28"/>
          <w:szCs w:val="28"/>
        </w:rPr>
        <w:t>возможность продолжения образования;</w:t>
      </w:r>
    </w:p>
    <w:p w:rsidR="00B51C6F" w:rsidRPr="004E3FED" w:rsidRDefault="001053E4" w:rsidP="004E3FED">
      <w:pPr>
        <w:widowControl w:val="0"/>
        <w:shd w:val="clear" w:color="auto" w:fill="FFFFFF"/>
        <w:tabs>
          <w:tab w:val="left" w:pos="1253"/>
        </w:tabs>
        <w:autoSpaceDE w:val="0"/>
        <w:autoSpaceDN w:val="0"/>
        <w:adjustRightInd w:val="0"/>
        <w:spacing w:before="154"/>
        <w:jc w:val="both"/>
        <w:rPr>
          <w:sz w:val="28"/>
          <w:szCs w:val="28"/>
        </w:rPr>
      </w:pPr>
      <w:r w:rsidRPr="004E3FED">
        <w:rPr>
          <w:sz w:val="28"/>
          <w:szCs w:val="28"/>
        </w:rPr>
        <w:lastRenderedPageBreak/>
        <w:t>*</w:t>
      </w:r>
      <w:r w:rsidR="00B51C6F" w:rsidRPr="004E3FED">
        <w:rPr>
          <w:sz w:val="28"/>
          <w:szCs w:val="28"/>
        </w:rPr>
        <w:t>курс математики обладает большой ценностью с точки зрения интеллектуального развития, так как в нем заложены возможности развития логического, алгоритмического и пространственного мышления, выявления и развития творческих способностей детей на основе решения задач повышенной сложности, формирования интереса к изучению математики;</w:t>
      </w:r>
    </w:p>
    <w:p w:rsidR="005823FF" w:rsidRPr="004E3FED" w:rsidRDefault="00B51C6F" w:rsidP="004E3FED">
      <w:pPr>
        <w:widowControl w:val="0"/>
        <w:shd w:val="clear" w:color="auto" w:fill="FFFFFF"/>
        <w:tabs>
          <w:tab w:val="left" w:pos="1253"/>
        </w:tabs>
        <w:autoSpaceDE w:val="0"/>
        <w:autoSpaceDN w:val="0"/>
        <w:adjustRightInd w:val="0"/>
        <w:spacing w:before="154"/>
        <w:jc w:val="both"/>
        <w:rPr>
          <w:sz w:val="28"/>
          <w:szCs w:val="28"/>
        </w:rPr>
      </w:pPr>
      <w:r w:rsidRPr="004E3FED">
        <w:rPr>
          <w:sz w:val="28"/>
          <w:szCs w:val="28"/>
        </w:rPr>
        <w:t>*содержание курса  и способы его изучения позволяют овладевать математическим языком описания (математической символикой, семами, алгоритмами, элементами математической логики и др.) происходящих событий и явлений в окружающем мире, основами проектной деятельности, что расширяет и совершенствует коммуникативные действия учащихся, умение выслушивать и оценивать собеседника, полноценно аргументировать свою точку зрения, выстраивать логическую цепочку ее обоснования, уважительно вести диалог, воспитывать культ</w:t>
      </w:r>
      <w:r w:rsidR="00F215CC">
        <w:rPr>
          <w:sz w:val="28"/>
          <w:szCs w:val="28"/>
        </w:rPr>
        <w:t>уру мышления и общения.</w:t>
      </w:r>
      <w:r w:rsidR="007E0AAD" w:rsidRPr="004E3FED">
        <w:rPr>
          <w:sz w:val="28"/>
          <w:szCs w:val="28"/>
        </w:rPr>
        <w:t xml:space="preserve"> </w:t>
      </w:r>
      <w:r w:rsidR="005823FF" w:rsidRPr="004E3FED">
        <w:rPr>
          <w:sz w:val="28"/>
          <w:szCs w:val="28"/>
        </w:rPr>
        <w:t xml:space="preserve"> </w:t>
      </w:r>
    </w:p>
    <w:p w:rsidR="00E03C6C" w:rsidRPr="00DF28DA" w:rsidRDefault="00E03C6C" w:rsidP="002D7007">
      <w:pPr>
        <w:widowControl w:val="0"/>
        <w:shd w:val="clear" w:color="auto" w:fill="FFFFFF"/>
        <w:tabs>
          <w:tab w:val="left" w:pos="1253"/>
        </w:tabs>
        <w:autoSpaceDE w:val="0"/>
        <w:autoSpaceDN w:val="0"/>
        <w:adjustRightInd w:val="0"/>
        <w:spacing w:before="154"/>
        <w:jc w:val="both"/>
        <w:rPr>
          <w:b/>
          <w:sz w:val="28"/>
          <w:szCs w:val="28"/>
        </w:rPr>
      </w:pPr>
      <w:r w:rsidRPr="004F3C3F">
        <w:rPr>
          <w:sz w:val="28"/>
          <w:szCs w:val="28"/>
        </w:rPr>
        <w:t xml:space="preserve">     </w:t>
      </w:r>
      <w:r w:rsidR="004E3FED">
        <w:rPr>
          <w:sz w:val="28"/>
          <w:szCs w:val="28"/>
        </w:rPr>
        <w:t xml:space="preserve">5) </w:t>
      </w:r>
      <w:r w:rsidRPr="00DF28DA">
        <w:rPr>
          <w:b/>
          <w:sz w:val="28"/>
          <w:szCs w:val="28"/>
        </w:rPr>
        <w:t>личностные, метапредметные и предметные результаты освоения       конкретного учебного предмета, курса</w:t>
      </w:r>
      <w:r w:rsidR="002D7007" w:rsidRPr="00DF28DA">
        <w:rPr>
          <w:b/>
          <w:sz w:val="28"/>
          <w:szCs w:val="28"/>
        </w:rPr>
        <w:t xml:space="preserve"> (математики)</w:t>
      </w:r>
      <w:r w:rsidRPr="00DF28DA">
        <w:rPr>
          <w:b/>
          <w:sz w:val="28"/>
          <w:szCs w:val="28"/>
        </w:rPr>
        <w:t>;</w:t>
      </w:r>
    </w:p>
    <w:p w:rsidR="00062712" w:rsidRPr="00487BE2" w:rsidRDefault="00062712" w:rsidP="00062712">
      <w:pPr>
        <w:pStyle w:val="Default"/>
        <w:ind w:firstLine="708"/>
        <w:jc w:val="both"/>
        <w:rPr>
          <w:sz w:val="28"/>
          <w:szCs w:val="28"/>
        </w:rPr>
      </w:pPr>
      <w:r w:rsidRPr="00487BE2">
        <w:rPr>
          <w:bCs/>
          <w:sz w:val="28"/>
          <w:szCs w:val="28"/>
        </w:rPr>
        <w:t>Программа обеспечивает достижение выпус</w:t>
      </w:r>
      <w:r w:rsidR="003F5880">
        <w:rPr>
          <w:bCs/>
          <w:sz w:val="28"/>
          <w:szCs w:val="28"/>
        </w:rPr>
        <w:t>книками начальной школы определё</w:t>
      </w:r>
      <w:r w:rsidRPr="00487BE2">
        <w:rPr>
          <w:bCs/>
          <w:sz w:val="28"/>
          <w:szCs w:val="28"/>
        </w:rPr>
        <w:t xml:space="preserve">нных личностных, метапредметных и предметных результатов: </w:t>
      </w:r>
    </w:p>
    <w:p w:rsidR="00062712" w:rsidRDefault="00062712" w:rsidP="00062712">
      <w:pPr>
        <w:pStyle w:val="Default"/>
        <w:jc w:val="both"/>
        <w:rPr>
          <w:b/>
          <w:bCs/>
          <w:sz w:val="28"/>
          <w:szCs w:val="28"/>
        </w:rPr>
      </w:pPr>
      <w:r w:rsidRPr="00FB313E">
        <w:rPr>
          <w:b/>
          <w:bCs/>
          <w:sz w:val="28"/>
          <w:szCs w:val="28"/>
        </w:rPr>
        <w:t xml:space="preserve">Личностные: </w:t>
      </w:r>
    </w:p>
    <w:p w:rsidR="00EB640B" w:rsidRDefault="00EB640B" w:rsidP="00062712">
      <w:pPr>
        <w:pStyle w:val="Default"/>
        <w:jc w:val="both"/>
        <w:rPr>
          <w:sz w:val="28"/>
          <w:szCs w:val="28"/>
        </w:rPr>
      </w:pPr>
      <w:r w:rsidRPr="00EB640B">
        <w:rPr>
          <w:bCs/>
          <w:sz w:val="28"/>
          <w:szCs w:val="28"/>
        </w:rPr>
        <w:t>*осознание роли своей страны в мировом развитии, уважительное отношение</w:t>
      </w:r>
      <w:r>
        <w:rPr>
          <w:sz w:val="28"/>
          <w:szCs w:val="28"/>
        </w:rPr>
        <w:t xml:space="preserve"> к семейным ценностям, бережное отношение к окружающему миру;</w:t>
      </w:r>
    </w:p>
    <w:p w:rsidR="00EB640B" w:rsidRPr="00EB640B" w:rsidRDefault="00EB640B" w:rsidP="00062712">
      <w:pPr>
        <w:pStyle w:val="Default"/>
        <w:jc w:val="both"/>
        <w:rPr>
          <w:sz w:val="28"/>
          <w:szCs w:val="28"/>
        </w:rPr>
      </w:pPr>
      <w:r>
        <w:rPr>
          <w:sz w:val="28"/>
          <w:szCs w:val="28"/>
        </w:rPr>
        <w:t>*чувство гордости за свою Родину, российский народи историю России;</w:t>
      </w:r>
      <w:r w:rsidRPr="00EB640B">
        <w:rPr>
          <w:sz w:val="28"/>
          <w:szCs w:val="28"/>
        </w:rPr>
        <w:t xml:space="preserve">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самостоятельность мышления; умение устанавливать, с какими учебными задачами ученик может самостоятельно успешно справиться;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готовность и способность к саморазвитию;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сформированность мотивации к обучению;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способность характеризовать и оценивать собственные математические знания и умения;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заинтересованность в расширении и углублении получаемых математических знаний;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способность преодолевать трудности, доводить начатую работу до ее завершения; </w:t>
      </w:r>
    </w:p>
    <w:p w:rsidR="00062712" w:rsidRPr="00FB313E" w:rsidRDefault="00062712" w:rsidP="00062712">
      <w:pPr>
        <w:pStyle w:val="Default"/>
        <w:spacing w:after="47"/>
        <w:jc w:val="both"/>
        <w:rPr>
          <w:sz w:val="28"/>
          <w:szCs w:val="28"/>
        </w:rPr>
      </w:pPr>
      <w:r>
        <w:rPr>
          <w:sz w:val="28"/>
          <w:szCs w:val="28"/>
        </w:rPr>
        <w:t>*</w:t>
      </w:r>
      <w:r w:rsidRPr="00FB313E">
        <w:rPr>
          <w:sz w:val="28"/>
          <w:szCs w:val="28"/>
        </w:rPr>
        <w:t xml:space="preserve">способность к самоорганизации; </w:t>
      </w:r>
    </w:p>
    <w:p w:rsidR="00062712" w:rsidRDefault="00062712" w:rsidP="004E3FED">
      <w:pPr>
        <w:pStyle w:val="Default"/>
        <w:jc w:val="both"/>
        <w:rPr>
          <w:sz w:val="28"/>
          <w:szCs w:val="28"/>
        </w:rPr>
      </w:pPr>
      <w:r>
        <w:rPr>
          <w:sz w:val="28"/>
          <w:szCs w:val="28"/>
        </w:rPr>
        <w:lastRenderedPageBreak/>
        <w:t>*</w:t>
      </w:r>
      <w:r w:rsidRPr="00FB313E">
        <w:rPr>
          <w:sz w:val="28"/>
          <w:szCs w:val="28"/>
        </w:rPr>
        <w:t>способность высказывать собственные суж</w:t>
      </w:r>
      <w:r>
        <w:rPr>
          <w:sz w:val="28"/>
          <w:szCs w:val="28"/>
        </w:rPr>
        <w:t xml:space="preserve">дения и давать им обоснование; </w:t>
      </w:r>
    </w:p>
    <w:p w:rsidR="003A4884" w:rsidRPr="00FB313E" w:rsidRDefault="003A4884" w:rsidP="003A4884">
      <w:pPr>
        <w:pStyle w:val="Default"/>
        <w:jc w:val="both"/>
        <w:rPr>
          <w:sz w:val="28"/>
          <w:szCs w:val="28"/>
        </w:rPr>
      </w:pPr>
      <w:r w:rsidRPr="00FB313E">
        <w:rPr>
          <w:b/>
          <w:bCs/>
          <w:sz w:val="28"/>
          <w:szCs w:val="28"/>
        </w:rPr>
        <w:t xml:space="preserve">Метапредметные: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владение основными методами познания окружающего мира (наблюдение, сравнение, анализ, синтез, обобщение, моделирование);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понимание и принятие учебной задачи, поиск и нахождение способов ее решения;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планирование, контроль и оценка учебных действий; определение наиболее эффективного способа достижения результата;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выполнение учебных действий в разных формах (практическая работа, работа с моделями и др.);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создание моделей изучаемых объектов с использованием знаково-символических средств;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понимание причины неуспешной учебной деятельности и способность конструктивно действовать в условиях неуспеха;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адекватное оценивание результатов своей деятельности;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активное использование математической речи для решения разнообразных коммуникативных задач;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готовность слушать собеседника, вести диалог; </w:t>
      </w:r>
    </w:p>
    <w:p w:rsidR="003A4884" w:rsidRPr="00FB313E" w:rsidRDefault="003A4884" w:rsidP="003A4884">
      <w:pPr>
        <w:pStyle w:val="Default"/>
        <w:jc w:val="both"/>
        <w:rPr>
          <w:sz w:val="28"/>
          <w:szCs w:val="28"/>
        </w:rPr>
      </w:pPr>
      <w:r>
        <w:rPr>
          <w:sz w:val="28"/>
          <w:szCs w:val="28"/>
        </w:rPr>
        <w:t>*</w:t>
      </w:r>
      <w:r w:rsidRPr="00FB313E">
        <w:rPr>
          <w:sz w:val="28"/>
          <w:szCs w:val="28"/>
        </w:rPr>
        <w:t xml:space="preserve">умение работать в информационной среде. </w:t>
      </w:r>
    </w:p>
    <w:p w:rsidR="003A4884" w:rsidRPr="00FB313E" w:rsidRDefault="003A4884" w:rsidP="003A4884">
      <w:pPr>
        <w:pStyle w:val="Default"/>
        <w:jc w:val="both"/>
        <w:rPr>
          <w:sz w:val="28"/>
          <w:szCs w:val="28"/>
        </w:rPr>
      </w:pPr>
      <w:r w:rsidRPr="00FB313E">
        <w:rPr>
          <w:b/>
          <w:bCs/>
          <w:sz w:val="28"/>
          <w:szCs w:val="28"/>
        </w:rPr>
        <w:t xml:space="preserve">Предметные: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овладение основами логического и алгоритмического мышления, пространственного воображения и математической речи; </w:t>
      </w:r>
    </w:p>
    <w:p w:rsidR="003A4884" w:rsidRPr="00FB313E" w:rsidRDefault="003A4884" w:rsidP="003A4884">
      <w:pPr>
        <w:pStyle w:val="Default"/>
        <w:spacing w:after="47"/>
        <w:jc w:val="both"/>
        <w:rPr>
          <w:sz w:val="28"/>
          <w:szCs w:val="28"/>
        </w:rPr>
      </w:pPr>
      <w:r>
        <w:rPr>
          <w:sz w:val="28"/>
          <w:szCs w:val="28"/>
        </w:rPr>
        <w:t>*</w:t>
      </w:r>
      <w:r w:rsidRPr="00FB313E">
        <w:rPr>
          <w:sz w:val="28"/>
          <w:szCs w:val="28"/>
        </w:rPr>
        <w:t>умение применять полученные математические знания для решения учебно- познавательных и учебно</w:t>
      </w:r>
      <w:r w:rsidR="003F5880">
        <w:rPr>
          <w:sz w:val="28"/>
          <w:szCs w:val="28"/>
        </w:rPr>
        <w:t xml:space="preserve"> </w:t>
      </w:r>
      <w:r w:rsidRPr="00FB313E">
        <w:rPr>
          <w:sz w:val="28"/>
          <w:szCs w:val="28"/>
        </w:rPr>
        <w:t>-</w:t>
      </w:r>
      <w:r w:rsidR="003F5880">
        <w:rPr>
          <w:sz w:val="28"/>
          <w:szCs w:val="28"/>
        </w:rPr>
        <w:t xml:space="preserve"> </w:t>
      </w:r>
      <w:r w:rsidRPr="00FB313E">
        <w:rPr>
          <w:sz w:val="28"/>
          <w:szCs w:val="28"/>
        </w:rPr>
        <w:t xml:space="preserve">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овладение устными и письменными алгоритмами выполнения арифметических действий с целыми неотрицательными числами, умениями вычислять значение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 </w:t>
      </w:r>
    </w:p>
    <w:p w:rsidR="003A4884" w:rsidRPr="00FB313E" w:rsidRDefault="003A4884" w:rsidP="003A4884">
      <w:pPr>
        <w:pStyle w:val="Default"/>
        <w:spacing w:after="47"/>
        <w:jc w:val="both"/>
        <w:rPr>
          <w:sz w:val="28"/>
          <w:szCs w:val="28"/>
        </w:rPr>
      </w:pPr>
      <w:r>
        <w:rPr>
          <w:sz w:val="28"/>
          <w:szCs w:val="28"/>
        </w:rPr>
        <w:t>*</w:t>
      </w:r>
      <w:r w:rsidRPr="00FB313E">
        <w:rPr>
          <w:sz w:val="28"/>
          <w:szCs w:val="28"/>
        </w:rPr>
        <w:t xml:space="preserve">умение работать в информационном поле (таблицы, схемы, диаграммы, графики, последовательности, цепочки, совокупности); </w:t>
      </w:r>
    </w:p>
    <w:p w:rsidR="003A4884" w:rsidRDefault="003A4884" w:rsidP="003A4884">
      <w:pPr>
        <w:pStyle w:val="Default"/>
        <w:jc w:val="both"/>
        <w:rPr>
          <w:sz w:val="28"/>
          <w:szCs w:val="28"/>
        </w:rPr>
      </w:pPr>
      <w:r>
        <w:rPr>
          <w:sz w:val="28"/>
          <w:szCs w:val="28"/>
        </w:rPr>
        <w:t>*</w:t>
      </w:r>
      <w:r w:rsidRPr="00FB313E">
        <w:rPr>
          <w:sz w:val="28"/>
          <w:szCs w:val="28"/>
        </w:rPr>
        <w:t xml:space="preserve">представлять, анализировать и интерпретировать данные. </w:t>
      </w:r>
    </w:p>
    <w:p w:rsidR="003A4884" w:rsidRPr="006A6301" w:rsidRDefault="003A4884" w:rsidP="003A4884">
      <w:pPr>
        <w:spacing w:line="330" w:lineRule="atLeast"/>
        <w:jc w:val="both"/>
        <w:rPr>
          <w:color w:val="000000"/>
          <w:sz w:val="28"/>
          <w:szCs w:val="28"/>
        </w:rPr>
      </w:pPr>
      <w:r>
        <w:rPr>
          <w:rStyle w:val="c0"/>
          <w:bCs/>
          <w:color w:val="000000"/>
          <w:sz w:val="28"/>
          <w:szCs w:val="28"/>
        </w:rPr>
        <w:lastRenderedPageBreak/>
        <w:t>*</w:t>
      </w:r>
      <w:r w:rsidRPr="006A6301">
        <w:rPr>
          <w:rStyle w:val="c0"/>
          <w:bCs/>
          <w:color w:val="000000"/>
          <w:sz w:val="28"/>
          <w:szCs w:val="28"/>
        </w:rPr>
        <w:t>овладение ребенком основными системами понятий и дифференцированных предметных учебных действий</w:t>
      </w:r>
      <w:r w:rsidRPr="006A6301">
        <w:rPr>
          <w:rStyle w:val="apple-converted-space"/>
          <w:bCs/>
          <w:color w:val="000000"/>
          <w:sz w:val="28"/>
          <w:szCs w:val="28"/>
        </w:rPr>
        <w:t> </w:t>
      </w:r>
      <w:r w:rsidRPr="006A6301">
        <w:rPr>
          <w:color w:val="000000"/>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3A4884" w:rsidRPr="006A6301" w:rsidRDefault="003A4884" w:rsidP="003A4884">
      <w:pPr>
        <w:spacing w:line="330" w:lineRule="atLeast"/>
        <w:jc w:val="both"/>
        <w:rPr>
          <w:color w:val="000000"/>
          <w:sz w:val="28"/>
          <w:szCs w:val="28"/>
        </w:rPr>
      </w:pPr>
      <w:r>
        <w:rPr>
          <w:rStyle w:val="c0"/>
          <w:bCs/>
          <w:color w:val="000000"/>
          <w:sz w:val="28"/>
          <w:szCs w:val="28"/>
        </w:rPr>
        <w:t>*</w:t>
      </w:r>
      <w:r w:rsidRPr="006A6301">
        <w:rPr>
          <w:rStyle w:val="c0"/>
          <w:bCs/>
          <w:color w:val="000000"/>
          <w:sz w:val="28"/>
          <w:szCs w:val="28"/>
        </w:rPr>
        <w:t>умение видеть математические проблемы</w:t>
      </w:r>
      <w:r w:rsidRPr="006A6301">
        <w:rPr>
          <w:rStyle w:val="apple-converted-space"/>
          <w:bCs/>
          <w:color w:val="000000"/>
          <w:sz w:val="28"/>
          <w:szCs w:val="28"/>
        </w:rPr>
        <w:t> </w:t>
      </w:r>
      <w:r w:rsidRPr="006A6301">
        <w:rPr>
          <w:color w:val="000000"/>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3A4884" w:rsidRPr="00891DF4" w:rsidRDefault="003A4884" w:rsidP="00891DF4">
      <w:pPr>
        <w:spacing w:line="330" w:lineRule="atLeast"/>
        <w:jc w:val="both"/>
        <w:rPr>
          <w:color w:val="000000"/>
          <w:sz w:val="28"/>
          <w:szCs w:val="28"/>
        </w:rPr>
      </w:pPr>
      <w:r>
        <w:rPr>
          <w:rStyle w:val="c0"/>
          <w:bCs/>
          <w:color w:val="000000"/>
          <w:sz w:val="28"/>
          <w:szCs w:val="28"/>
        </w:rPr>
        <w:t>*</w:t>
      </w:r>
      <w:r w:rsidRPr="006A6301">
        <w:rPr>
          <w:rStyle w:val="c0"/>
          <w:bCs/>
          <w:color w:val="000000"/>
          <w:sz w:val="28"/>
          <w:szCs w:val="28"/>
        </w:rPr>
        <w:t>умение рассуждать и обосновывать свои действия;</w:t>
      </w:r>
    </w:p>
    <w:p w:rsidR="009D5039" w:rsidRDefault="009D5039" w:rsidP="009D5039">
      <w:pPr>
        <w:widowControl w:val="0"/>
        <w:shd w:val="clear" w:color="auto" w:fill="FFFFFF"/>
        <w:tabs>
          <w:tab w:val="left" w:pos="1286"/>
        </w:tabs>
        <w:autoSpaceDE w:val="0"/>
        <w:autoSpaceDN w:val="0"/>
        <w:adjustRightInd w:val="0"/>
        <w:jc w:val="both"/>
        <w:rPr>
          <w:b/>
          <w:spacing w:val="-2"/>
          <w:sz w:val="28"/>
          <w:szCs w:val="28"/>
        </w:rPr>
      </w:pPr>
      <w:r>
        <w:rPr>
          <w:spacing w:val="-2"/>
          <w:sz w:val="28"/>
          <w:szCs w:val="28"/>
        </w:rPr>
        <w:t xml:space="preserve">  </w:t>
      </w:r>
      <w:r w:rsidR="00094C36">
        <w:rPr>
          <w:spacing w:val="-2"/>
          <w:sz w:val="28"/>
          <w:szCs w:val="28"/>
        </w:rPr>
        <w:t xml:space="preserve">     </w:t>
      </w:r>
      <w:r w:rsidR="00E03C6C">
        <w:rPr>
          <w:spacing w:val="-2"/>
          <w:sz w:val="28"/>
          <w:szCs w:val="28"/>
        </w:rPr>
        <w:t xml:space="preserve">6) </w:t>
      </w:r>
      <w:r w:rsidR="00E03C6C" w:rsidRPr="00891DF4">
        <w:rPr>
          <w:b/>
          <w:spacing w:val="-2"/>
          <w:sz w:val="28"/>
          <w:szCs w:val="28"/>
        </w:rPr>
        <w:t>содержание учебного предмета, курса</w:t>
      </w:r>
      <w:r w:rsidR="002D7007" w:rsidRPr="00891DF4">
        <w:rPr>
          <w:b/>
          <w:spacing w:val="-2"/>
          <w:sz w:val="28"/>
          <w:szCs w:val="28"/>
        </w:rPr>
        <w:t xml:space="preserve"> </w:t>
      </w:r>
      <w:r w:rsidR="002D7007" w:rsidRPr="00891DF4">
        <w:rPr>
          <w:b/>
          <w:sz w:val="28"/>
          <w:szCs w:val="28"/>
        </w:rPr>
        <w:t>(математики)</w:t>
      </w:r>
      <w:r w:rsidR="00E03C6C" w:rsidRPr="00891DF4">
        <w:rPr>
          <w:b/>
          <w:spacing w:val="-2"/>
          <w:sz w:val="28"/>
          <w:szCs w:val="28"/>
        </w:rPr>
        <w:t>;</w:t>
      </w:r>
    </w:p>
    <w:p w:rsidR="00FA4B17" w:rsidRPr="009D5039" w:rsidRDefault="00094C36" w:rsidP="009D5039">
      <w:pPr>
        <w:widowControl w:val="0"/>
        <w:shd w:val="clear" w:color="auto" w:fill="FFFFFF"/>
        <w:tabs>
          <w:tab w:val="left" w:pos="1286"/>
        </w:tabs>
        <w:autoSpaceDE w:val="0"/>
        <w:autoSpaceDN w:val="0"/>
        <w:adjustRightInd w:val="0"/>
        <w:jc w:val="both"/>
        <w:rPr>
          <w:b/>
          <w:spacing w:val="-2"/>
          <w:sz w:val="28"/>
          <w:szCs w:val="28"/>
        </w:rPr>
      </w:pPr>
      <w:r>
        <w:rPr>
          <w:b/>
          <w:spacing w:val="-2"/>
          <w:sz w:val="28"/>
          <w:szCs w:val="28"/>
        </w:rPr>
        <w:t xml:space="preserve">       </w:t>
      </w:r>
      <w:r w:rsidR="00FA4B17" w:rsidRPr="00974761">
        <w:rPr>
          <w:sz w:val="28"/>
          <w:szCs w:val="28"/>
        </w:rPr>
        <w:t>Содержание предмета, дисциплины (модуля) включает в себя реферативное описание каждого раздела согласно нумерации в тематическом планировании. Изложение учебного материала в заданной последовательности предусматривает конкретизацию всех дидактических единиц содержания. При описании содержания тем рабочей программы может быть рекомендована следующая последова</w:t>
      </w:r>
      <w:r w:rsidR="00FA4B17" w:rsidRPr="00974761">
        <w:rPr>
          <w:sz w:val="28"/>
          <w:szCs w:val="28"/>
        </w:rPr>
        <w:softHyphen/>
        <w:t>тельность изложения:</w:t>
      </w:r>
    </w:p>
    <w:p w:rsidR="00FA4B17" w:rsidRPr="00974761" w:rsidRDefault="00FA4B17" w:rsidP="00FA4B17">
      <w:pPr>
        <w:jc w:val="both"/>
        <w:rPr>
          <w:sz w:val="28"/>
          <w:szCs w:val="28"/>
        </w:rPr>
      </w:pPr>
      <w:r w:rsidRPr="00974761">
        <w:rPr>
          <w:sz w:val="28"/>
          <w:szCs w:val="28"/>
        </w:rPr>
        <w:t>1. Название темы.</w:t>
      </w:r>
    </w:p>
    <w:p w:rsidR="00FA4B17" w:rsidRPr="00974761" w:rsidRDefault="00FA4B17" w:rsidP="00FA4B17">
      <w:pPr>
        <w:jc w:val="both"/>
        <w:rPr>
          <w:sz w:val="28"/>
          <w:szCs w:val="28"/>
        </w:rPr>
      </w:pPr>
      <w:r w:rsidRPr="00974761">
        <w:rPr>
          <w:sz w:val="28"/>
          <w:szCs w:val="28"/>
        </w:rPr>
        <w:t>2. Необходимое количество часов для ее изучения.</w:t>
      </w:r>
    </w:p>
    <w:p w:rsidR="00FA4B17" w:rsidRPr="00FA4B17" w:rsidRDefault="00FA4B17" w:rsidP="00FA4B17">
      <w:pPr>
        <w:jc w:val="both"/>
        <w:rPr>
          <w:sz w:val="28"/>
          <w:szCs w:val="28"/>
        </w:rPr>
      </w:pPr>
      <w:r>
        <w:rPr>
          <w:sz w:val="28"/>
          <w:szCs w:val="28"/>
        </w:rPr>
        <w:t>3.</w:t>
      </w:r>
      <w:r w:rsidRPr="00974761">
        <w:rPr>
          <w:sz w:val="28"/>
          <w:szCs w:val="28"/>
        </w:rPr>
        <w:t>Содержание учебной темы: основные изучаемые вопросы (дидактические единицы); практические и лабораторные работы, экскурсии и другие используемые формы занятий; требования к знаниям и умениям обучающихся; формы и вопросы контроля; возможные виды с</w:t>
      </w:r>
      <w:r>
        <w:rPr>
          <w:sz w:val="28"/>
          <w:szCs w:val="28"/>
        </w:rPr>
        <w:t xml:space="preserve">амостоятельной работы учащихся. </w:t>
      </w:r>
    </w:p>
    <w:p w:rsidR="00891DF4" w:rsidRDefault="00891DF4" w:rsidP="00891DF4">
      <w:pPr>
        <w:widowControl w:val="0"/>
        <w:shd w:val="clear" w:color="auto" w:fill="FFFFFF"/>
        <w:tabs>
          <w:tab w:val="left" w:pos="1286"/>
        </w:tabs>
        <w:autoSpaceDE w:val="0"/>
        <w:autoSpaceDN w:val="0"/>
        <w:adjustRightInd w:val="0"/>
        <w:jc w:val="center"/>
        <w:rPr>
          <w:b/>
          <w:spacing w:val="-9"/>
          <w:sz w:val="28"/>
          <w:szCs w:val="28"/>
        </w:rPr>
      </w:pPr>
      <w:r>
        <w:rPr>
          <w:b/>
          <w:spacing w:val="-9"/>
          <w:sz w:val="28"/>
          <w:szCs w:val="28"/>
        </w:rPr>
        <w:t>Числа и величины</w:t>
      </w:r>
    </w:p>
    <w:p w:rsidR="00891DF4" w:rsidRDefault="00094C36" w:rsidP="00F809E4">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F809E4" w:rsidRPr="00F809E4">
        <w:rPr>
          <w:spacing w:val="-9"/>
          <w:sz w:val="28"/>
          <w:szCs w:val="28"/>
        </w:rPr>
        <w:t>Счет предметов.</w:t>
      </w:r>
      <w:r w:rsidR="00F809E4">
        <w:rPr>
          <w:spacing w:val="-9"/>
          <w:sz w:val="28"/>
          <w:szCs w:val="28"/>
        </w:rPr>
        <w:t xml:space="preserve"> Образование, название и запись чисел от 0 до 1 000</w:t>
      </w:r>
      <w:r w:rsidR="0000741D">
        <w:rPr>
          <w:spacing w:val="-9"/>
          <w:sz w:val="28"/>
          <w:szCs w:val="28"/>
        </w:rPr>
        <w:t> </w:t>
      </w:r>
      <w:r w:rsidR="00F809E4">
        <w:rPr>
          <w:spacing w:val="-9"/>
          <w:sz w:val="28"/>
          <w:szCs w:val="28"/>
        </w:rPr>
        <w:t>000</w:t>
      </w:r>
      <w:r w:rsidR="0000741D">
        <w:rPr>
          <w:spacing w:val="-9"/>
          <w:sz w:val="28"/>
          <w:szCs w:val="28"/>
        </w:rPr>
        <w:t xml:space="preserve">. </w:t>
      </w:r>
      <w:r w:rsidR="00F809E4">
        <w:rPr>
          <w:spacing w:val="-9"/>
          <w:sz w:val="28"/>
          <w:szCs w:val="28"/>
        </w:rPr>
        <w:t xml:space="preserve">Десятичные </w:t>
      </w:r>
      <w:r w:rsidR="00C0242E">
        <w:rPr>
          <w:spacing w:val="-9"/>
          <w:sz w:val="28"/>
          <w:szCs w:val="28"/>
        </w:rPr>
        <w:t xml:space="preserve">единицы счета. Разряды и классы. Представление многозначных чисел в виде суммы разрядных слагаемых. </w:t>
      </w:r>
      <w:r w:rsidR="007742A3">
        <w:rPr>
          <w:spacing w:val="-9"/>
          <w:sz w:val="28"/>
          <w:szCs w:val="28"/>
        </w:rPr>
        <w:t xml:space="preserve">Сравнение </w:t>
      </w:r>
      <w:r w:rsidR="00A506FE">
        <w:rPr>
          <w:spacing w:val="-9"/>
          <w:sz w:val="28"/>
          <w:szCs w:val="28"/>
        </w:rPr>
        <w:t xml:space="preserve">и упорядочение чисел, знаки сравнения. Измерение величин. Единицы измерения величин: массы (г, кг, ц, т); вместимости (литр); времени (сек., мин, ч, сутки, неделя, месяц, год, век). </w:t>
      </w:r>
      <w:r w:rsidR="00895AAF">
        <w:rPr>
          <w:spacing w:val="-9"/>
          <w:sz w:val="28"/>
          <w:szCs w:val="28"/>
        </w:rPr>
        <w:t>Соотношения между единицами измерения однородных величин. Сравнение и упорядочение</w:t>
      </w:r>
      <w:r w:rsidR="00895AAF" w:rsidRPr="00895AAF">
        <w:rPr>
          <w:spacing w:val="-9"/>
          <w:sz w:val="28"/>
          <w:szCs w:val="28"/>
        </w:rPr>
        <w:t xml:space="preserve"> </w:t>
      </w:r>
      <w:r w:rsidR="00895AAF">
        <w:rPr>
          <w:spacing w:val="-9"/>
          <w:sz w:val="28"/>
          <w:szCs w:val="28"/>
        </w:rPr>
        <w:t>однородных величин. Доля величины (половина, треть, четверть, десятая, сотая, тысячная).</w:t>
      </w:r>
    </w:p>
    <w:p w:rsidR="004230A0" w:rsidRDefault="004230A0" w:rsidP="004230A0">
      <w:pPr>
        <w:widowControl w:val="0"/>
        <w:shd w:val="clear" w:color="auto" w:fill="FFFFFF"/>
        <w:tabs>
          <w:tab w:val="left" w:pos="1286"/>
        </w:tabs>
        <w:autoSpaceDE w:val="0"/>
        <w:autoSpaceDN w:val="0"/>
        <w:adjustRightInd w:val="0"/>
        <w:jc w:val="center"/>
        <w:rPr>
          <w:b/>
          <w:spacing w:val="-9"/>
          <w:sz w:val="28"/>
          <w:szCs w:val="28"/>
        </w:rPr>
      </w:pPr>
      <w:r>
        <w:rPr>
          <w:b/>
          <w:spacing w:val="-9"/>
          <w:sz w:val="28"/>
          <w:szCs w:val="28"/>
        </w:rPr>
        <w:t>Арифметические действия</w:t>
      </w:r>
    </w:p>
    <w:p w:rsidR="007742A3" w:rsidRDefault="00094C36" w:rsidP="007742A3">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7742A3" w:rsidRPr="007742A3">
        <w:rPr>
          <w:spacing w:val="-9"/>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w:t>
      </w:r>
      <w:r w:rsidR="00A40195" w:rsidRPr="007742A3">
        <w:rPr>
          <w:spacing w:val="-9"/>
          <w:sz w:val="28"/>
          <w:szCs w:val="28"/>
        </w:rPr>
        <w:t>Таблица</w:t>
      </w:r>
      <w:r w:rsidR="00A40195">
        <w:rPr>
          <w:spacing w:val="-9"/>
          <w:sz w:val="28"/>
          <w:szCs w:val="28"/>
        </w:rPr>
        <w:t xml:space="preserve"> умножения.</w:t>
      </w:r>
      <w:r w:rsidR="007D208F">
        <w:rPr>
          <w:spacing w:val="-9"/>
          <w:sz w:val="28"/>
          <w:szCs w:val="28"/>
        </w:rPr>
        <w:t xml:space="preserve"> Взаимосвязь арифметических действий. Нахождение неизвестного компонента. Деление с остатком.</w:t>
      </w:r>
      <w:r w:rsidR="00A40195">
        <w:rPr>
          <w:spacing w:val="-9"/>
          <w:sz w:val="28"/>
          <w:szCs w:val="28"/>
        </w:rPr>
        <w:t xml:space="preserve"> </w:t>
      </w:r>
      <w:r w:rsidR="00B30EE4">
        <w:rPr>
          <w:spacing w:val="-9"/>
          <w:sz w:val="28"/>
          <w:szCs w:val="28"/>
        </w:rPr>
        <w:t xml:space="preserve">Свойства сложения, вычитания и умножения. Числовые выражения и действия с ними; скобками и без. Алгоритмы письменного сложения и вычитания, умножения и деления  многозначных чисел, способы проверки (обратные действия, </w:t>
      </w:r>
      <w:r w:rsidR="008C6B3B">
        <w:rPr>
          <w:spacing w:val="-9"/>
          <w:sz w:val="28"/>
          <w:szCs w:val="28"/>
        </w:rPr>
        <w:t xml:space="preserve">взаимосвязь компонентов и результатов действий, </w:t>
      </w:r>
      <w:r w:rsidR="00B30EE4">
        <w:rPr>
          <w:spacing w:val="-9"/>
          <w:sz w:val="28"/>
          <w:szCs w:val="28"/>
        </w:rPr>
        <w:t xml:space="preserve">прикидка результата, проверка вычислений на </w:t>
      </w:r>
      <w:r w:rsidR="00B30EE4">
        <w:rPr>
          <w:spacing w:val="-9"/>
          <w:sz w:val="28"/>
          <w:szCs w:val="28"/>
        </w:rPr>
        <w:lastRenderedPageBreak/>
        <w:t>калькуляторе).</w:t>
      </w:r>
    </w:p>
    <w:p w:rsidR="00B30EE4" w:rsidRPr="007742A3" w:rsidRDefault="00B30EE4" w:rsidP="007742A3">
      <w:pPr>
        <w:widowControl w:val="0"/>
        <w:shd w:val="clear" w:color="auto" w:fill="FFFFFF"/>
        <w:tabs>
          <w:tab w:val="left" w:pos="1286"/>
        </w:tabs>
        <w:autoSpaceDE w:val="0"/>
        <w:autoSpaceDN w:val="0"/>
        <w:adjustRightInd w:val="0"/>
        <w:jc w:val="both"/>
        <w:rPr>
          <w:spacing w:val="-9"/>
          <w:sz w:val="28"/>
          <w:szCs w:val="28"/>
        </w:rPr>
      </w:pPr>
      <w:r>
        <w:rPr>
          <w:spacing w:val="-9"/>
          <w:sz w:val="28"/>
          <w:szCs w:val="28"/>
        </w:rPr>
        <w:tab/>
        <w:t xml:space="preserve">Элементы </w:t>
      </w:r>
      <w:r w:rsidR="005853D6">
        <w:rPr>
          <w:spacing w:val="-9"/>
          <w:sz w:val="28"/>
          <w:szCs w:val="28"/>
        </w:rPr>
        <w:t>алгебраической пропедевтики. Выражения с одной переменной, с двумя переменными, вычисление их значений. Умножения с 1 и 0: (1*а=а, 0*с=0 и др.). Уравнение и их решение.</w:t>
      </w:r>
    </w:p>
    <w:p w:rsidR="004230A0" w:rsidRDefault="004230A0" w:rsidP="004230A0">
      <w:pPr>
        <w:widowControl w:val="0"/>
        <w:shd w:val="clear" w:color="auto" w:fill="FFFFFF"/>
        <w:tabs>
          <w:tab w:val="left" w:pos="1286"/>
        </w:tabs>
        <w:autoSpaceDE w:val="0"/>
        <w:autoSpaceDN w:val="0"/>
        <w:adjustRightInd w:val="0"/>
        <w:jc w:val="center"/>
        <w:rPr>
          <w:b/>
          <w:spacing w:val="-9"/>
          <w:sz w:val="28"/>
          <w:szCs w:val="28"/>
        </w:rPr>
      </w:pPr>
      <w:r w:rsidRPr="00A40195">
        <w:rPr>
          <w:b/>
          <w:spacing w:val="-9"/>
          <w:sz w:val="28"/>
          <w:szCs w:val="28"/>
        </w:rPr>
        <w:t>Работа с текстовыми задачами</w:t>
      </w:r>
    </w:p>
    <w:p w:rsidR="00A40195" w:rsidRPr="00A40195" w:rsidRDefault="00094C36" w:rsidP="00A40195">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A40195" w:rsidRPr="00A40195">
        <w:rPr>
          <w:spacing w:val="-9"/>
          <w:sz w:val="28"/>
          <w:szCs w:val="28"/>
        </w:rPr>
        <w:t xml:space="preserve">Задача. </w:t>
      </w:r>
      <w:r w:rsidR="00A40195">
        <w:rPr>
          <w:spacing w:val="-9"/>
          <w:sz w:val="28"/>
          <w:szCs w:val="28"/>
        </w:rPr>
        <w:t>Структура задачи, Решение текстовых задач. Планирования хода задач. Виды задач. Решение задач разными способами. Представление текста задачи в виде рисунка, схематического чертежа, краткой записи, в таблице, на диаграмме.</w:t>
      </w:r>
    </w:p>
    <w:p w:rsidR="004230A0" w:rsidRDefault="004230A0" w:rsidP="004230A0">
      <w:pPr>
        <w:widowControl w:val="0"/>
        <w:shd w:val="clear" w:color="auto" w:fill="FFFFFF"/>
        <w:tabs>
          <w:tab w:val="left" w:pos="1286"/>
        </w:tabs>
        <w:autoSpaceDE w:val="0"/>
        <w:autoSpaceDN w:val="0"/>
        <w:adjustRightInd w:val="0"/>
        <w:jc w:val="center"/>
        <w:rPr>
          <w:b/>
          <w:spacing w:val="-9"/>
          <w:sz w:val="28"/>
          <w:szCs w:val="28"/>
        </w:rPr>
      </w:pPr>
      <w:r w:rsidRPr="0075204D">
        <w:rPr>
          <w:b/>
          <w:spacing w:val="-9"/>
          <w:sz w:val="28"/>
          <w:szCs w:val="28"/>
        </w:rPr>
        <w:t>Пространственные о</w:t>
      </w:r>
      <w:r w:rsidR="0075204D">
        <w:rPr>
          <w:b/>
          <w:spacing w:val="-9"/>
          <w:sz w:val="28"/>
          <w:szCs w:val="28"/>
        </w:rPr>
        <w:t>тношения. Геометрические фигуры</w:t>
      </w:r>
    </w:p>
    <w:p w:rsidR="007235FF" w:rsidRPr="006E60B5" w:rsidRDefault="00094C36" w:rsidP="0075204D">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7235FF" w:rsidRPr="007235FF">
        <w:rPr>
          <w:spacing w:val="-9"/>
          <w:sz w:val="28"/>
          <w:szCs w:val="28"/>
        </w:rPr>
        <w:t>Взаимное расположение предметов в пространстве и на плоскости</w:t>
      </w:r>
      <w:r w:rsidR="007235FF">
        <w:rPr>
          <w:spacing w:val="-9"/>
          <w:sz w:val="28"/>
          <w:szCs w:val="28"/>
        </w:rPr>
        <w:t xml:space="preserve"> (выше - ниже, слева - справа, за - перед и т.д.). Распознание и изображение</w:t>
      </w:r>
      <w:r w:rsidR="006E60B5">
        <w:rPr>
          <w:spacing w:val="-9"/>
          <w:sz w:val="28"/>
          <w:szCs w:val="28"/>
        </w:rPr>
        <w:t xml:space="preserve"> </w:t>
      </w:r>
      <w:r w:rsidR="006E60B5" w:rsidRPr="006E60B5">
        <w:rPr>
          <w:spacing w:val="-9"/>
          <w:sz w:val="28"/>
          <w:szCs w:val="28"/>
        </w:rPr>
        <w:t>геометрических фигур</w:t>
      </w:r>
      <w:r w:rsidR="009B2D77">
        <w:rPr>
          <w:spacing w:val="-9"/>
          <w:sz w:val="28"/>
          <w:szCs w:val="28"/>
        </w:rPr>
        <w:t xml:space="preserve"> (точка, линия: прямая и кривая, отрезок, луч, угол, ломаная, многоугольники и т.д.). Свойства </w:t>
      </w:r>
      <w:r w:rsidR="008C3F92">
        <w:rPr>
          <w:spacing w:val="-9"/>
          <w:sz w:val="28"/>
          <w:szCs w:val="28"/>
        </w:rPr>
        <w:t xml:space="preserve">сторон прямоугольника. Виды треугольников (прямоугольный, и др.; разносторонний, и др. Окружность/ круг. Центр, радиус. Использование </w:t>
      </w:r>
      <w:r w:rsidR="00164091">
        <w:rPr>
          <w:spacing w:val="-9"/>
          <w:sz w:val="28"/>
          <w:szCs w:val="28"/>
        </w:rPr>
        <w:t>чертежных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rsidR="004230A0" w:rsidRDefault="00071B26" w:rsidP="004230A0">
      <w:pPr>
        <w:widowControl w:val="0"/>
        <w:shd w:val="clear" w:color="auto" w:fill="FFFFFF"/>
        <w:tabs>
          <w:tab w:val="left" w:pos="1286"/>
        </w:tabs>
        <w:autoSpaceDE w:val="0"/>
        <w:autoSpaceDN w:val="0"/>
        <w:adjustRightInd w:val="0"/>
        <w:jc w:val="center"/>
        <w:rPr>
          <w:b/>
          <w:spacing w:val="-9"/>
          <w:sz w:val="28"/>
          <w:szCs w:val="28"/>
        </w:rPr>
      </w:pPr>
      <w:r>
        <w:rPr>
          <w:b/>
          <w:spacing w:val="-9"/>
          <w:sz w:val="28"/>
          <w:szCs w:val="28"/>
        </w:rPr>
        <w:t>Геометрические величины</w:t>
      </w:r>
    </w:p>
    <w:p w:rsidR="0033381F" w:rsidRDefault="00094C36" w:rsidP="0033381F">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33381F" w:rsidRPr="0033381F">
        <w:rPr>
          <w:spacing w:val="-9"/>
          <w:sz w:val="28"/>
          <w:szCs w:val="28"/>
        </w:rPr>
        <w:t>Геометрические величины и их и</w:t>
      </w:r>
      <w:r w:rsidR="0033381F">
        <w:rPr>
          <w:spacing w:val="-9"/>
          <w:sz w:val="28"/>
          <w:szCs w:val="28"/>
        </w:rPr>
        <w:t>з</w:t>
      </w:r>
      <w:r w:rsidR="0033381F" w:rsidRPr="0033381F">
        <w:rPr>
          <w:spacing w:val="-9"/>
          <w:sz w:val="28"/>
          <w:szCs w:val="28"/>
        </w:rPr>
        <w:t>мерение.</w:t>
      </w:r>
      <w:r w:rsidR="00B459CC">
        <w:rPr>
          <w:spacing w:val="-9"/>
          <w:sz w:val="28"/>
          <w:szCs w:val="28"/>
        </w:rPr>
        <w:t xml:space="preserve"> Длина и единицы длины (мм, см, дм, м, км). Соотношения между единицами длины. Перевод одних единиц длины в другие. Измерение и построение отрезка заданной длины. Периметр. Вычисление периметра многоугольника: прямоугольника/квадрата.</w:t>
      </w:r>
    </w:p>
    <w:p w:rsidR="00071B26" w:rsidRPr="0033381F" w:rsidRDefault="00094C36" w:rsidP="0033381F">
      <w:pPr>
        <w:widowControl w:val="0"/>
        <w:shd w:val="clear" w:color="auto" w:fill="FFFFFF"/>
        <w:tabs>
          <w:tab w:val="left" w:pos="1286"/>
        </w:tabs>
        <w:autoSpaceDE w:val="0"/>
        <w:autoSpaceDN w:val="0"/>
        <w:adjustRightInd w:val="0"/>
        <w:jc w:val="both"/>
        <w:rPr>
          <w:spacing w:val="-9"/>
          <w:sz w:val="28"/>
          <w:szCs w:val="28"/>
        </w:rPr>
      </w:pPr>
      <w:r>
        <w:rPr>
          <w:spacing w:val="-9"/>
          <w:sz w:val="28"/>
          <w:szCs w:val="28"/>
        </w:rPr>
        <w:t xml:space="preserve">         </w:t>
      </w:r>
      <w:r w:rsidR="00B459CC">
        <w:rPr>
          <w:spacing w:val="-9"/>
          <w:sz w:val="28"/>
          <w:szCs w:val="28"/>
        </w:rPr>
        <w:t>Площадь</w:t>
      </w:r>
      <w:r w:rsidR="00C175F8">
        <w:rPr>
          <w:spacing w:val="-9"/>
          <w:sz w:val="28"/>
          <w:szCs w:val="28"/>
        </w:rPr>
        <w:t xml:space="preserve"> геометрической фигуры. Единицы площади (кв. мм, кв. см и др.). Точное и приближенное (с помощью палетки) измерение площади геометрической фигуры</w:t>
      </w:r>
      <w:r w:rsidR="00AE05A1">
        <w:rPr>
          <w:spacing w:val="-9"/>
          <w:sz w:val="28"/>
          <w:szCs w:val="28"/>
        </w:rPr>
        <w:t>. Вычисление площади прямоугольника/квадрата.</w:t>
      </w:r>
    </w:p>
    <w:p w:rsidR="004230A0" w:rsidRDefault="004230A0" w:rsidP="004230A0">
      <w:pPr>
        <w:widowControl w:val="0"/>
        <w:shd w:val="clear" w:color="auto" w:fill="FFFFFF"/>
        <w:tabs>
          <w:tab w:val="left" w:pos="1286"/>
        </w:tabs>
        <w:autoSpaceDE w:val="0"/>
        <w:autoSpaceDN w:val="0"/>
        <w:adjustRightInd w:val="0"/>
        <w:jc w:val="center"/>
        <w:rPr>
          <w:b/>
          <w:spacing w:val="-9"/>
          <w:sz w:val="28"/>
          <w:szCs w:val="28"/>
        </w:rPr>
      </w:pPr>
      <w:r w:rsidRPr="004230A0">
        <w:rPr>
          <w:b/>
          <w:spacing w:val="-9"/>
          <w:sz w:val="28"/>
          <w:szCs w:val="28"/>
        </w:rPr>
        <w:t>Работа с информацией</w:t>
      </w:r>
    </w:p>
    <w:p w:rsidR="004230A0" w:rsidRDefault="00094C36" w:rsidP="004230A0">
      <w:pPr>
        <w:widowControl w:val="0"/>
        <w:shd w:val="clear" w:color="auto" w:fill="FFFFFF"/>
        <w:tabs>
          <w:tab w:val="left" w:pos="1286"/>
        </w:tabs>
        <w:autoSpaceDE w:val="0"/>
        <w:autoSpaceDN w:val="0"/>
        <w:adjustRightInd w:val="0"/>
        <w:jc w:val="both"/>
        <w:rPr>
          <w:spacing w:val="-9"/>
          <w:sz w:val="28"/>
          <w:szCs w:val="28"/>
        </w:rPr>
      </w:pPr>
      <w:r>
        <w:rPr>
          <w:b/>
          <w:spacing w:val="-9"/>
          <w:sz w:val="28"/>
          <w:szCs w:val="28"/>
        </w:rPr>
        <w:t xml:space="preserve">         </w:t>
      </w:r>
      <w:r w:rsidR="004230A0" w:rsidRPr="004230A0">
        <w:rPr>
          <w:spacing w:val="-9"/>
          <w:sz w:val="28"/>
          <w:szCs w:val="28"/>
        </w:rPr>
        <w:t>Сбор и пред</w:t>
      </w:r>
      <w:r w:rsidR="004230A0">
        <w:rPr>
          <w:spacing w:val="-9"/>
          <w:sz w:val="28"/>
          <w:szCs w:val="28"/>
        </w:rPr>
        <w:t xml:space="preserve">ставление информации, связанный со счётом, пересчётом, изменением величин; анализ и представление информации в разных </w:t>
      </w:r>
      <w:r w:rsidR="00814975">
        <w:rPr>
          <w:spacing w:val="-9"/>
          <w:sz w:val="28"/>
          <w:szCs w:val="28"/>
        </w:rPr>
        <w:t>формах (таблица, столбчатая диаграмма). Чтение и заполнение и интерпретация данных таблиц, чтение и построение столбчатых диаграмм.</w:t>
      </w:r>
    </w:p>
    <w:p w:rsidR="00814975" w:rsidRPr="004230A0" w:rsidRDefault="00094C36" w:rsidP="004230A0">
      <w:pPr>
        <w:widowControl w:val="0"/>
        <w:shd w:val="clear" w:color="auto" w:fill="FFFFFF"/>
        <w:tabs>
          <w:tab w:val="left" w:pos="1286"/>
        </w:tabs>
        <w:autoSpaceDE w:val="0"/>
        <w:autoSpaceDN w:val="0"/>
        <w:adjustRightInd w:val="0"/>
        <w:jc w:val="both"/>
        <w:rPr>
          <w:spacing w:val="-9"/>
          <w:sz w:val="28"/>
          <w:szCs w:val="28"/>
        </w:rPr>
      </w:pPr>
      <w:r>
        <w:rPr>
          <w:spacing w:val="-9"/>
          <w:sz w:val="28"/>
          <w:szCs w:val="28"/>
        </w:rPr>
        <w:t xml:space="preserve">          </w:t>
      </w:r>
      <w:r w:rsidR="00A77AB0">
        <w:rPr>
          <w:spacing w:val="-9"/>
          <w:sz w:val="28"/>
          <w:szCs w:val="28"/>
        </w:rPr>
        <w:t>Построение простейших логических высказываний с помощью логических связок и слов (верно/неверно, что…; если…, то…; все; каждый и др.).</w:t>
      </w:r>
    </w:p>
    <w:p w:rsidR="00E03C6C" w:rsidRPr="00627B76" w:rsidRDefault="00E03C6C" w:rsidP="002D7007">
      <w:pPr>
        <w:widowControl w:val="0"/>
        <w:shd w:val="clear" w:color="auto" w:fill="FFFFFF"/>
        <w:tabs>
          <w:tab w:val="left" w:pos="1286"/>
        </w:tabs>
        <w:autoSpaceDE w:val="0"/>
        <w:autoSpaceDN w:val="0"/>
        <w:adjustRightInd w:val="0"/>
        <w:ind w:right="5"/>
        <w:jc w:val="both"/>
        <w:rPr>
          <w:sz w:val="28"/>
          <w:szCs w:val="28"/>
        </w:rPr>
      </w:pPr>
      <w:r w:rsidRPr="004F3C3F">
        <w:rPr>
          <w:sz w:val="28"/>
          <w:szCs w:val="28"/>
        </w:rPr>
        <w:t xml:space="preserve">     </w:t>
      </w:r>
      <w:r w:rsidR="00094C36">
        <w:rPr>
          <w:sz w:val="28"/>
          <w:szCs w:val="28"/>
        </w:rPr>
        <w:t xml:space="preserve">   </w:t>
      </w:r>
      <w:r w:rsidRPr="004F3C3F">
        <w:rPr>
          <w:sz w:val="28"/>
          <w:szCs w:val="28"/>
        </w:rPr>
        <w:t>7)</w:t>
      </w:r>
      <w:r>
        <w:rPr>
          <w:sz w:val="28"/>
          <w:szCs w:val="28"/>
        </w:rPr>
        <w:t xml:space="preserve"> </w:t>
      </w:r>
      <w:r w:rsidRPr="007742A3">
        <w:rPr>
          <w:b/>
          <w:sz w:val="28"/>
          <w:szCs w:val="28"/>
        </w:rPr>
        <w:t>тематическое планирование с определением основных видов учебной деятельности обучающихся</w:t>
      </w:r>
      <w:r w:rsidR="002D7007" w:rsidRPr="007742A3">
        <w:rPr>
          <w:b/>
          <w:sz w:val="28"/>
          <w:szCs w:val="28"/>
        </w:rPr>
        <w:t xml:space="preserve"> по математике</w:t>
      </w:r>
      <w:r w:rsidR="00111C95">
        <w:rPr>
          <w:sz w:val="28"/>
          <w:szCs w:val="28"/>
        </w:rPr>
        <w:t xml:space="preserve"> (см. Приложение</w:t>
      </w:r>
      <w:r w:rsidR="008006A6">
        <w:rPr>
          <w:sz w:val="28"/>
          <w:szCs w:val="28"/>
        </w:rPr>
        <w:t xml:space="preserve"> 3</w:t>
      </w:r>
      <w:r w:rsidR="00111C95">
        <w:rPr>
          <w:sz w:val="28"/>
          <w:szCs w:val="28"/>
        </w:rPr>
        <w:t>)</w:t>
      </w:r>
      <w:r w:rsidRPr="004F3C3F">
        <w:rPr>
          <w:sz w:val="28"/>
          <w:szCs w:val="28"/>
        </w:rPr>
        <w:t>;</w:t>
      </w:r>
    </w:p>
    <w:p w:rsidR="00823091" w:rsidRDefault="00E03C6C" w:rsidP="00823091">
      <w:pPr>
        <w:ind w:firstLine="539"/>
        <w:jc w:val="both"/>
        <w:rPr>
          <w:sz w:val="28"/>
          <w:szCs w:val="28"/>
        </w:rPr>
      </w:pPr>
      <w:r>
        <w:rPr>
          <w:spacing w:val="-3"/>
          <w:sz w:val="28"/>
          <w:szCs w:val="28"/>
        </w:rPr>
        <w:t xml:space="preserve">8) </w:t>
      </w:r>
      <w:r w:rsidRPr="00823091">
        <w:rPr>
          <w:b/>
          <w:spacing w:val="-3"/>
          <w:sz w:val="28"/>
          <w:szCs w:val="28"/>
        </w:rPr>
        <w:t>описание</w:t>
      </w:r>
      <w:r w:rsidRPr="00823091">
        <w:rPr>
          <w:rFonts w:ascii="Arial" w:hAnsi="Arial" w:cs="Arial"/>
          <w:b/>
          <w:sz w:val="28"/>
          <w:szCs w:val="28"/>
        </w:rPr>
        <w:t xml:space="preserve"> </w:t>
      </w:r>
      <w:r w:rsidRPr="00823091">
        <w:rPr>
          <w:b/>
          <w:spacing w:val="-4"/>
          <w:sz w:val="28"/>
          <w:szCs w:val="28"/>
        </w:rPr>
        <w:t>материально-технического</w:t>
      </w:r>
      <w:r w:rsidRPr="00823091">
        <w:rPr>
          <w:rFonts w:ascii="Arial" w:hAnsi="Arial" w:cs="Arial"/>
          <w:b/>
          <w:sz w:val="28"/>
          <w:szCs w:val="28"/>
        </w:rPr>
        <w:t xml:space="preserve"> </w:t>
      </w:r>
      <w:r w:rsidRPr="00823091">
        <w:rPr>
          <w:b/>
          <w:spacing w:val="-6"/>
          <w:sz w:val="28"/>
          <w:szCs w:val="28"/>
        </w:rPr>
        <w:t xml:space="preserve">обеспечения </w:t>
      </w:r>
      <w:r w:rsidRPr="00823091">
        <w:rPr>
          <w:b/>
          <w:sz w:val="28"/>
          <w:szCs w:val="28"/>
        </w:rPr>
        <w:t>образовательного процесса.</w:t>
      </w:r>
      <w:r w:rsidR="00823091" w:rsidRPr="00823091">
        <w:rPr>
          <w:sz w:val="28"/>
          <w:szCs w:val="28"/>
        </w:rPr>
        <w:t xml:space="preserve"> </w:t>
      </w:r>
    </w:p>
    <w:p w:rsidR="00823091" w:rsidRPr="008F14F4" w:rsidRDefault="00823091" w:rsidP="00823091">
      <w:pPr>
        <w:ind w:firstLine="539"/>
        <w:jc w:val="both"/>
        <w:rPr>
          <w:b/>
        </w:rPr>
      </w:pPr>
      <w:r w:rsidRPr="004F3C3F">
        <w:rPr>
          <w:sz w:val="28"/>
          <w:szCs w:val="28"/>
        </w:rPr>
        <w:t>Раздел рабочей программы «</w:t>
      </w:r>
      <w:r w:rsidRPr="004F3C3F">
        <w:rPr>
          <w:spacing w:val="-3"/>
          <w:sz w:val="28"/>
          <w:szCs w:val="28"/>
        </w:rPr>
        <w:t>описание</w:t>
      </w:r>
      <w:r w:rsidRPr="004F3C3F">
        <w:rPr>
          <w:rFonts w:ascii="Arial" w:hAnsi="Arial" w:cs="Arial"/>
          <w:sz w:val="28"/>
          <w:szCs w:val="28"/>
        </w:rPr>
        <w:t xml:space="preserve"> </w:t>
      </w:r>
      <w:r w:rsidRPr="004F3C3F">
        <w:rPr>
          <w:spacing w:val="-4"/>
          <w:sz w:val="28"/>
          <w:szCs w:val="28"/>
        </w:rPr>
        <w:t>материально-технического</w:t>
      </w:r>
      <w:r w:rsidRPr="004F3C3F">
        <w:rPr>
          <w:rFonts w:ascii="Arial" w:hAnsi="Arial" w:cs="Arial"/>
          <w:sz w:val="28"/>
          <w:szCs w:val="28"/>
        </w:rPr>
        <w:t xml:space="preserve"> </w:t>
      </w:r>
      <w:r w:rsidRPr="004F3C3F">
        <w:rPr>
          <w:spacing w:val="-6"/>
          <w:sz w:val="28"/>
          <w:szCs w:val="28"/>
        </w:rPr>
        <w:t xml:space="preserve">обеспечения </w:t>
      </w:r>
      <w:r w:rsidRPr="004F3C3F">
        <w:rPr>
          <w:sz w:val="28"/>
          <w:szCs w:val="28"/>
        </w:rPr>
        <w:t>образовательного процесса» является обязательным. Его учитель описывает, исходя из имеющихся условий</w:t>
      </w:r>
      <w:r w:rsidRPr="00401067">
        <w:rPr>
          <w:sz w:val="28"/>
          <w:szCs w:val="28"/>
        </w:rPr>
        <w:t>.</w:t>
      </w:r>
      <w:r>
        <w:rPr>
          <w:sz w:val="28"/>
          <w:szCs w:val="28"/>
        </w:rPr>
        <w:t xml:space="preserve"> </w:t>
      </w:r>
      <w:r w:rsidRPr="004F3C3F">
        <w:rPr>
          <w:sz w:val="28"/>
          <w:szCs w:val="28"/>
        </w:rPr>
        <w:t xml:space="preserve">Ориентиром являются требования к перечню </w:t>
      </w:r>
      <w:r w:rsidRPr="004F3C3F">
        <w:rPr>
          <w:sz w:val="28"/>
          <w:szCs w:val="28"/>
        </w:rPr>
        <w:lastRenderedPageBreak/>
        <w:t>оборудования для кабинета начальной школы</w:t>
      </w:r>
      <w:r>
        <w:rPr>
          <w:sz w:val="28"/>
          <w:szCs w:val="28"/>
        </w:rPr>
        <w:t xml:space="preserve">, опубликованные в </w:t>
      </w:r>
      <w:r w:rsidRPr="008F14F4">
        <w:rPr>
          <w:b/>
          <w:sz w:val="28"/>
          <w:szCs w:val="28"/>
        </w:rPr>
        <w:t>письме Департамента государственной политики  в сфере образования</w:t>
      </w:r>
      <w:r w:rsidRPr="008F14F4">
        <w:rPr>
          <w:b/>
        </w:rPr>
        <w:t xml:space="preserve"> </w:t>
      </w:r>
      <w:r w:rsidRPr="008F14F4">
        <w:rPr>
          <w:b/>
          <w:sz w:val="28"/>
          <w:szCs w:val="28"/>
        </w:rPr>
        <w:t xml:space="preserve">Министерства образования и науки </w:t>
      </w:r>
      <w:r w:rsidRPr="008F14F4">
        <w:rPr>
          <w:b/>
          <w:i/>
          <w:sz w:val="28"/>
          <w:szCs w:val="28"/>
        </w:rPr>
        <w:t>«</w:t>
      </w:r>
      <w:r w:rsidRPr="008F14F4">
        <w:rPr>
          <w:b/>
          <w:sz w:val="28"/>
          <w:szCs w:val="28"/>
        </w:rPr>
        <w:t>О перечне учебного и компьютерного  оборудования для оснащения общеобразовательных учр</w:t>
      </w:r>
      <w:r>
        <w:rPr>
          <w:b/>
          <w:sz w:val="28"/>
          <w:szCs w:val="28"/>
        </w:rPr>
        <w:t>еждений» от 01.04.2005 № 03-417.</w:t>
      </w:r>
      <w:r w:rsidRPr="008F14F4">
        <w:rPr>
          <w:b/>
          <w:sz w:val="28"/>
          <w:szCs w:val="28"/>
        </w:rPr>
        <w:t xml:space="preserve"> </w:t>
      </w:r>
    </w:p>
    <w:p w:rsidR="00823091" w:rsidRDefault="00823091" w:rsidP="00823091">
      <w:pPr>
        <w:ind w:firstLine="539"/>
        <w:jc w:val="both"/>
        <w:rPr>
          <w:sz w:val="28"/>
          <w:szCs w:val="28"/>
        </w:rPr>
      </w:pPr>
      <w:r w:rsidRPr="004F3C3F">
        <w:rPr>
          <w:sz w:val="28"/>
          <w:szCs w:val="28"/>
        </w:rPr>
        <w:t xml:space="preserve">В перечень </w:t>
      </w:r>
      <w:r>
        <w:rPr>
          <w:sz w:val="28"/>
          <w:szCs w:val="28"/>
        </w:rPr>
        <w:t xml:space="preserve">оборудования </w:t>
      </w:r>
      <w:r w:rsidRPr="004F3C3F">
        <w:rPr>
          <w:sz w:val="28"/>
          <w:szCs w:val="28"/>
        </w:rPr>
        <w:t xml:space="preserve">могут входить дидактические материалы, разработанные учителем. </w:t>
      </w:r>
    </w:p>
    <w:p w:rsidR="00823091" w:rsidRPr="00974761" w:rsidRDefault="00823091" w:rsidP="00823091">
      <w:pPr>
        <w:ind w:firstLine="539"/>
        <w:jc w:val="both"/>
        <w:rPr>
          <w:sz w:val="28"/>
          <w:szCs w:val="28"/>
        </w:rPr>
      </w:pPr>
      <w:r>
        <w:rPr>
          <w:b/>
          <w:i/>
          <w:sz w:val="28"/>
          <w:szCs w:val="28"/>
        </w:rPr>
        <w:t>И</w:t>
      </w:r>
      <w:r w:rsidRPr="00974761">
        <w:rPr>
          <w:b/>
          <w:i/>
          <w:sz w:val="28"/>
          <w:szCs w:val="28"/>
        </w:rPr>
        <w:t>зменения, внесенные в примерную /авторскую учебную программу, их обоснование (</w:t>
      </w:r>
      <w:r w:rsidRPr="00974761">
        <w:rPr>
          <w:b/>
          <w:i/>
          <w:color w:val="000000"/>
          <w:sz w:val="28"/>
          <w:szCs w:val="28"/>
        </w:rPr>
        <w:t>причины и целесообразность изменений)</w:t>
      </w:r>
      <w:r w:rsidRPr="00974761">
        <w:rPr>
          <w:b/>
          <w:i/>
          <w:sz w:val="28"/>
          <w:szCs w:val="28"/>
        </w:rPr>
        <w:t xml:space="preserve">: </w:t>
      </w:r>
    </w:p>
    <w:p w:rsidR="00823091" w:rsidRPr="00974761" w:rsidRDefault="003342F0" w:rsidP="003342F0">
      <w:pPr>
        <w:spacing w:before="100" w:beforeAutospacing="1"/>
        <w:contextualSpacing/>
        <w:jc w:val="both"/>
        <w:rPr>
          <w:sz w:val="28"/>
          <w:szCs w:val="28"/>
        </w:rPr>
      </w:pPr>
      <w:r>
        <w:rPr>
          <w:color w:val="000000"/>
          <w:sz w:val="28"/>
          <w:szCs w:val="28"/>
        </w:rPr>
        <w:t>*</w:t>
      </w:r>
      <w:r w:rsidR="00823091" w:rsidRPr="00974761">
        <w:rPr>
          <w:color w:val="000000"/>
          <w:sz w:val="28"/>
          <w:szCs w:val="28"/>
        </w:rPr>
        <w:t>изменение сроков и/или времени изучения отдельных тематических блоков (разделов), тем</w:t>
      </w:r>
      <w:r w:rsidR="00823091" w:rsidRPr="00974761">
        <w:rPr>
          <w:sz w:val="28"/>
          <w:szCs w:val="28"/>
        </w:rPr>
        <w:t xml:space="preserve">; </w:t>
      </w:r>
    </w:p>
    <w:p w:rsidR="00823091" w:rsidRPr="00974761" w:rsidRDefault="003342F0" w:rsidP="003342F0">
      <w:pPr>
        <w:spacing w:before="100" w:beforeAutospacing="1"/>
        <w:contextualSpacing/>
        <w:jc w:val="both"/>
        <w:rPr>
          <w:sz w:val="28"/>
          <w:szCs w:val="28"/>
        </w:rPr>
      </w:pPr>
      <w:r>
        <w:rPr>
          <w:sz w:val="28"/>
          <w:szCs w:val="28"/>
        </w:rPr>
        <w:t>*</w:t>
      </w:r>
      <w:r w:rsidR="00823091" w:rsidRPr="00974761">
        <w:rPr>
          <w:sz w:val="28"/>
          <w:szCs w:val="28"/>
        </w:rPr>
        <w:t xml:space="preserve"> изменение последовательности изучения тем учебного курса;</w:t>
      </w:r>
    </w:p>
    <w:p w:rsidR="00823091" w:rsidRPr="00974761" w:rsidRDefault="003342F0" w:rsidP="003342F0">
      <w:pPr>
        <w:spacing w:before="100" w:beforeAutospacing="1"/>
        <w:contextualSpacing/>
        <w:jc w:val="both"/>
        <w:rPr>
          <w:sz w:val="28"/>
          <w:szCs w:val="28"/>
        </w:rPr>
      </w:pPr>
      <w:r>
        <w:rPr>
          <w:sz w:val="28"/>
          <w:szCs w:val="28"/>
        </w:rPr>
        <w:t>*</w:t>
      </w:r>
      <w:r w:rsidR="00823091" w:rsidRPr="00974761">
        <w:rPr>
          <w:sz w:val="28"/>
          <w:szCs w:val="28"/>
        </w:rPr>
        <w:t>изменения в логике изложения материала, предусмотренные авторской программой;</w:t>
      </w:r>
    </w:p>
    <w:p w:rsidR="00823091" w:rsidRPr="00974761" w:rsidRDefault="003342F0" w:rsidP="003342F0">
      <w:pPr>
        <w:spacing w:before="100" w:beforeAutospacing="1"/>
        <w:contextualSpacing/>
        <w:jc w:val="both"/>
        <w:rPr>
          <w:sz w:val="28"/>
          <w:szCs w:val="28"/>
        </w:rPr>
      </w:pPr>
      <w:r>
        <w:rPr>
          <w:sz w:val="28"/>
          <w:szCs w:val="28"/>
        </w:rPr>
        <w:t>*</w:t>
      </w:r>
      <w:r w:rsidR="00823091" w:rsidRPr="00974761">
        <w:rPr>
          <w:sz w:val="28"/>
          <w:szCs w:val="28"/>
        </w:rPr>
        <w:t>введение дополнительных тем, не предусмотренных авторской программой; исключение тем, не являющихся обязательными для освоения учащимися;</w:t>
      </w:r>
    </w:p>
    <w:p w:rsidR="00823091" w:rsidRPr="00974761" w:rsidRDefault="003342F0" w:rsidP="003342F0">
      <w:pPr>
        <w:spacing w:before="100" w:beforeAutospacing="1"/>
        <w:contextualSpacing/>
        <w:jc w:val="both"/>
        <w:rPr>
          <w:sz w:val="28"/>
          <w:szCs w:val="28"/>
        </w:rPr>
      </w:pPr>
      <w:r>
        <w:rPr>
          <w:sz w:val="28"/>
          <w:szCs w:val="28"/>
        </w:rPr>
        <w:t>*</w:t>
      </w:r>
      <w:r w:rsidR="00823091" w:rsidRPr="00974761">
        <w:rPr>
          <w:sz w:val="28"/>
          <w:szCs w:val="28"/>
        </w:rPr>
        <w:t>раскры</w:t>
      </w:r>
      <w:r w:rsidR="00823091" w:rsidRPr="00974761">
        <w:rPr>
          <w:sz w:val="28"/>
          <w:szCs w:val="28"/>
        </w:rPr>
        <w:softHyphen/>
        <w:t>тие связей основного и дополнительного образова</w:t>
      </w:r>
      <w:r w:rsidR="00823091" w:rsidRPr="00974761">
        <w:rPr>
          <w:sz w:val="28"/>
          <w:szCs w:val="28"/>
        </w:rPr>
        <w:softHyphen/>
        <w:t xml:space="preserve">ния по данному предмету (при наличии таковых) и т.д.; </w:t>
      </w:r>
    </w:p>
    <w:p w:rsidR="00823091" w:rsidRPr="00823091" w:rsidRDefault="00823091" w:rsidP="00D1231F">
      <w:pPr>
        <w:spacing w:before="100" w:beforeAutospacing="1"/>
        <w:ind w:firstLine="708"/>
        <w:contextualSpacing/>
        <w:jc w:val="both"/>
        <w:rPr>
          <w:sz w:val="28"/>
          <w:szCs w:val="28"/>
        </w:rPr>
      </w:pPr>
      <w:r w:rsidRPr="00974761">
        <w:rPr>
          <w:sz w:val="28"/>
          <w:szCs w:val="28"/>
        </w:rPr>
        <w:t>Кроме того, целесообразно указать особенности классов, в которых будет реализована данная программа: количественный состав класса; уровень подготовленности учащихся к освоению содержания учебного курса; формы получения образования учащимися класса (очная, экстернат, дистанционна</w:t>
      </w:r>
      <w:r w:rsidR="008D5667">
        <w:rPr>
          <w:sz w:val="28"/>
          <w:szCs w:val="28"/>
        </w:rPr>
        <w:t>я); индивидуальные психолого-</w:t>
      </w:r>
      <w:r w:rsidRPr="00974761">
        <w:rPr>
          <w:sz w:val="28"/>
          <w:szCs w:val="28"/>
        </w:rPr>
        <w:t>физи</w:t>
      </w:r>
      <w:r>
        <w:rPr>
          <w:sz w:val="28"/>
          <w:szCs w:val="28"/>
        </w:rPr>
        <w:t>ологические</w:t>
      </w:r>
      <w:r w:rsidR="008D5667">
        <w:rPr>
          <w:sz w:val="28"/>
          <w:szCs w:val="28"/>
        </w:rPr>
        <w:t xml:space="preserve">, возрастные </w:t>
      </w:r>
      <w:r>
        <w:rPr>
          <w:sz w:val="28"/>
          <w:szCs w:val="28"/>
        </w:rPr>
        <w:t xml:space="preserve"> особенности и т.д. </w:t>
      </w:r>
    </w:p>
    <w:p w:rsidR="00E03C6C" w:rsidRDefault="00E03C6C" w:rsidP="00D1231F">
      <w:pPr>
        <w:jc w:val="both"/>
        <w:rPr>
          <w:sz w:val="28"/>
          <w:szCs w:val="28"/>
        </w:rPr>
      </w:pPr>
      <w:r w:rsidRPr="004F3C3F">
        <w:rPr>
          <w:sz w:val="28"/>
          <w:szCs w:val="28"/>
        </w:rPr>
        <w:t xml:space="preserve">Рабочую программу разрабатывает учитель самостоятельно. </w:t>
      </w:r>
      <w:r w:rsidRPr="007660BC">
        <w:rPr>
          <w:b/>
          <w:sz w:val="28"/>
          <w:szCs w:val="28"/>
        </w:rPr>
        <w:t>80 %</w:t>
      </w:r>
      <w:r w:rsidRPr="004F3C3F">
        <w:rPr>
          <w:sz w:val="28"/>
          <w:szCs w:val="28"/>
        </w:rPr>
        <w:t xml:space="preserve"> программы составляет содержание, представленное в </w:t>
      </w:r>
      <w:r>
        <w:rPr>
          <w:sz w:val="28"/>
          <w:szCs w:val="28"/>
        </w:rPr>
        <w:t xml:space="preserve">примерной </w:t>
      </w:r>
      <w:r w:rsidRPr="004F3C3F">
        <w:rPr>
          <w:sz w:val="28"/>
          <w:szCs w:val="28"/>
        </w:rPr>
        <w:t>авторской программе. Учитель вносит изменения и дополнения во все разделы программы. В пояснительной записке следует указать дополнительные цели, связанные со спецификой образовательного учреждения, особенностями методической темы учителя. Например, педагог может усилить геометрическую линию в математике</w:t>
      </w:r>
      <w:r>
        <w:rPr>
          <w:sz w:val="28"/>
          <w:szCs w:val="28"/>
        </w:rPr>
        <w:t>.</w:t>
      </w:r>
    </w:p>
    <w:p w:rsidR="00E03C6C" w:rsidRPr="004F3C3F" w:rsidRDefault="00E03C6C" w:rsidP="00E03C6C">
      <w:pPr>
        <w:ind w:firstLine="708"/>
        <w:jc w:val="both"/>
        <w:rPr>
          <w:sz w:val="28"/>
          <w:szCs w:val="28"/>
        </w:rPr>
      </w:pPr>
      <w:r w:rsidRPr="004F3C3F">
        <w:rPr>
          <w:sz w:val="28"/>
          <w:szCs w:val="28"/>
        </w:rPr>
        <w:t xml:space="preserve">Следует учесть, что авторы </w:t>
      </w:r>
      <w:r>
        <w:rPr>
          <w:sz w:val="28"/>
          <w:szCs w:val="28"/>
        </w:rPr>
        <w:t xml:space="preserve">примерных </w:t>
      </w:r>
      <w:r w:rsidRPr="004F3C3F">
        <w:rPr>
          <w:sz w:val="28"/>
          <w:szCs w:val="28"/>
        </w:rPr>
        <w:t>программ отразили  структурные компоненты программы не в полном соответствии с требованиями стандарта. Например, пункты  №3, №4 «потеряны», или «скрыты» в пояснительной записке, или общем содержании курса. Необходимо их обозначить особо. Для описания ценностных ориентиров предмета можно воспользоваться концепцией духовно-нравственного воспитания, ценностными основаниями  курса «</w:t>
      </w:r>
      <w:r w:rsidRPr="001631B3">
        <w:rPr>
          <w:b/>
          <w:sz w:val="28"/>
          <w:szCs w:val="28"/>
        </w:rPr>
        <w:t>Истоки»</w:t>
      </w:r>
      <w:r w:rsidRPr="004F3C3F">
        <w:rPr>
          <w:sz w:val="28"/>
          <w:szCs w:val="28"/>
        </w:rPr>
        <w:t xml:space="preserve">.   Место предмета можно описать, опираясь на примерный учебный план,  содержание  стандарта и основную образовательную программу. </w:t>
      </w:r>
    </w:p>
    <w:p w:rsidR="00E03C6C" w:rsidRDefault="00E03C6C" w:rsidP="00E03C6C">
      <w:pPr>
        <w:ind w:firstLine="708"/>
        <w:jc w:val="both"/>
        <w:rPr>
          <w:sz w:val="28"/>
          <w:szCs w:val="28"/>
        </w:rPr>
      </w:pPr>
      <w:r w:rsidRPr="002D7007">
        <w:rPr>
          <w:i/>
          <w:sz w:val="28"/>
          <w:szCs w:val="28"/>
        </w:rPr>
        <w:t>Дополнения  или уточнения следует  внести в описание планируемых результатов на основе регионального компонента</w:t>
      </w:r>
      <w:r w:rsidRPr="004F3C3F">
        <w:rPr>
          <w:sz w:val="28"/>
          <w:szCs w:val="28"/>
        </w:rPr>
        <w:t>.</w:t>
      </w:r>
      <w:r>
        <w:rPr>
          <w:sz w:val="28"/>
          <w:szCs w:val="28"/>
        </w:rPr>
        <w:t xml:space="preserve"> </w:t>
      </w:r>
      <w:r w:rsidRPr="004F3C3F">
        <w:rPr>
          <w:sz w:val="28"/>
          <w:szCs w:val="28"/>
        </w:rPr>
        <w:t>Описание метапредметных результатов можно оставить без изменений, так как это новый образовательный результат,  учителю трудно добавить что- то новое,  тем более что авторы учебно</w:t>
      </w:r>
      <w:r>
        <w:rPr>
          <w:sz w:val="28"/>
          <w:szCs w:val="28"/>
        </w:rPr>
        <w:t xml:space="preserve"> </w:t>
      </w:r>
      <w:r w:rsidRPr="004F3C3F">
        <w:rPr>
          <w:sz w:val="28"/>
          <w:szCs w:val="28"/>
        </w:rPr>
        <w:t xml:space="preserve">- методических комплектов хорошо </w:t>
      </w:r>
      <w:r w:rsidRPr="004F3C3F">
        <w:rPr>
          <w:sz w:val="28"/>
          <w:szCs w:val="28"/>
        </w:rPr>
        <w:lastRenderedPageBreak/>
        <w:t>прописали специфику  формирования универсальных учебных действий, применительно к концепции комплекта. В тоже время, такие метапредметные результаты как целеполагание, самоконтроль и самооценка могут быть усилены или конкретизир</w:t>
      </w:r>
      <w:r>
        <w:rPr>
          <w:sz w:val="28"/>
          <w:szCs w:val="28"/>
        </w:rPr>
        <w:t xml:space="preserve">ованы способами их достижения. </w:t>
      </w:r>
      <w:r w:rsidRPr="002D7007">
        <w:rPr>
          <w:i/>
          <w:sz w:val="28"/>
          <w:szCs w:val="28"/>
        </w:rPr>
        <w:t>Например, перечень результатов может быть добавлен следующим: умение оценивать результаты своей деятельности   с помощью «волшебных линеечек».</w:t>
      </w:r>
      <w:r w:rsidRPr="004F3C3F">
        <w:rPr>
          <w:sz w:val="28"/>
          <w:szCs w:val="28"/>
        </w:rPr>
        <w:t xml:space="preserve"> Личностные результаты должны  быть конкретизированы и усилены в соответствии с воспитательными задачами, спецификой программы воспитания, реализуемой в школе и классе. </w:t>
      </w:r>
      <w:r w:rsidRPr="002D7007">
        <w:rPr>
          <w:i/>
          <w:sz w:val="28"/>
          <w:szCs w:val="28"/>
        </w:rPr>
        <w:t>Например, если школа работает над проблемой гражданского воспитания, то это должно  найти отражение в личностных результатах, формируемых конкретными учебными предметами.</w:t>
      </w:r>
      <w:r w:rsidRPr="004F3C3F">
        <w:rPr>
          <w:sz w:val="28"/>
          <w:szCs w:val="28"/>
        </w:rPr>
        <w:t xml:space="preserve">  </w:t>
      </w:r>
    </w:p>
    <w:p w:rsidR="00E03C6C" w:rsidRPr="004F3C3F" w:rsidRDefault="00E03C6C" w:rsidP="00E03C6C">
      <w:pPr>
        <w:ind w:firstLine="75"/>
        <w:jc w:val="both"/>
        <w:rPr>
          <w:sz w:val="28"/>
          <w:szCs w:val="28"/>
        </w:rPr>
      </w:pPr>
      <w:r w:rsidRPr="004F3C3F">
        <w:rPr>
          <w:sz w:val="28"/>
          <w:szCs w:val="28"/>
        </w:rPr>
        <w:t xml:space="preserve">     В соответствии с изменениями, внесенными в перечень требований к результатам, вносятся изменения и в  содержание программы. Если учитель добавил знания о геометрических фигурах в требования к результатам, то в соответствующем разделе программы необходимо внести  дополнение. Данное дополнение, изменение логично отразить в тематическом планировании. Количество часов по разделам и темам учитель может скорректировать в соответствии с изменениями и дополнениями, особенностями  контингента обучающихся.  </w:t>
      </w:r>
      <w:r w:rsidRPr="007660BC">
        <w:rPr>
          <w:i/>
          <w:sz w:val="28"/>
          <w:szCs w:val="28"/>
        </w:rPr>
        <w:t>Например, на определенную учебную тему количество часов может быть увеличено или уменьшено, возможно  перераспределение часов за счет резервного времени.</w:t>
      </w:r>
      <w:r w:rsidRPr="004F3C3F">
        <w:rPr>
          <w:sz w:val="28"/>
          <w:szCs w:val="28"/>
        </w:rPr>
        <w:t xml:space="preserve">  Тематическое планирование может быть скорректировано по итогам 1 четверти. Подробное тематическое планирование может быть сделано на первый год обучения. </w:t>
      </w:r>
    </w:p>
    <w:p w:rsidR="00E03C6C" w:rsidRPr="004F3C3F" w:rsidRDefault="00D1231F" w:rsidP="00D1231F">
      <w:pPr>
        <w:jc w:val="both"/>
        <w:rPr>
          <w:sz w:val="28"/>
          <w:szCs w:val="28"/>
        </w:rPr>
      </w:pPr>
      <w:r>
        <w:rPr>
          <w:sz w:val="28"/>
          <w:szCs w:val="28"/>
        </w:rPr>
        <w:t xml:space="preserve">        </w:t>
      </w:r>
      <w:r w:rsidR="00E03C6C" w:rsidRPr="004F3C3F">
        <w:rPr>
          <w:sz w:val="28"/>
          <w:szCs w:val="28"/>
        </w:rPr>
        <w:t xml:space="preserve">В тематическом планировании необходимо отразить  формирование универсальных учебных действий на каждом уроке.  Для этого в графе </w:t>
      </w:r>
    </w:p>
    <w:p w:rsidR="00E03C6C" w:rsidRPr="004F3C3F" w:rsidRDefault="00E03C6C" w:rsidP="00563886">
      <w:pPr>
        <w:jc w:val="both"/>
      </w:pPr>
      <w:r w:rsidRPr="004F3C3F">
        <w:rPr>
          <w:sz w:val="28"/>
          <w:szCs w:val="28"/>
        </w:rPr>
        <w:t>«характеристика учебной деятельности»  следует обозначить буквами или  словами, какие УУД находят отражение на уроке</w:t>
      </w:r>
      <w:r w:rsidR="00563886">
        <w:rPr>
          <w:sz w:val="28"/>
          <w:szCs w:val="28"/>
        </w:rPr>
        <w:t xml:space="preserve"> (см</w:t>
      </w:r>
      <w:r w:rsidR="0057583C">
        <w:rPr>
          <w:sz w:val="28"/>
          <w:szCs w:val="28"/>
        </w:rPr>
        <w:t>.</w:t>
      </w:r>
      <w:r w:rsidR="00563886">
        <w:rPr>
          <w:sz w:val="28"/>
          <w:szCs w:val="28"/>
        </w:rPr>
        <w:t xml:space="preserve"> Приложение</w:t>
      </w:r>
      <w:r w:rsidR="00FB0113">
        <w:rPr>
          <w:sz w:val="28"/>
          <w:szCs w:val="28"/>
        </w:rPr>
        <w:t>3</w:t>
      </w:r>
      <w:r w:rsidR="00563886">
        <w:rPr>
          <w:sz w:val="28"/>
          <w:szCs w:val="28"/>
        </w:rPr>
        <w:t>)</w:t>
      </w:r>
      <w:r w:rsidRPr="004F3C3F">
        <w:rPr>
          <w:sz w:val="28"/>
          <w:szCs w:val="28"/>
        </w:rPr>
        <w:t xml:space="preserve">.  </w:t>
      </w:r>
    </w:p>
    <w:p w:rsidR="00E03C6C" w:rsidRPr="007660BC" w:rsidRDefault="00D1231F" w:rsidP="00E03C6C">
      <w:pPr>
        <w:ind w:firstLine="360"/>
        <w:jc w:val="both"/>
        <w:rPr>
          <w:i/>
          <w:spacing w:val="-13"/>
          <w:sz w:val="28"/>
          <w:szCs w:val="28"/>
        </w:rPr>
      </w:pPr>
      <w:r>
        <w:rPr>
          <w:sz w:val="28"/>
          <w:szCs w:val="28"/>
        </w:rPr>
        <w:t xml:space="preserve">   </w:t>
      </w:r>
      <w:r w:rsidR="00E03C6C">
        <w:rPr>
          <w:sz w:val="28"/>
          <w:szCs w:val="28"/>
        </w:rPr>
        <w:t>Формулировки задач, предлагаемых</w:t>
      </w:r>
      <w:r w:rsidR="00E03C6C" w:rsidRPr="004F3C3F">
        <w:rPr>
          <w:sz w:val="28"/>
          <w:szCs w:val="28"/>
        </w:rPr>
        <w:t xml:space="preserve"> авторами учебников необходимо дополнять, конкретизировать. </w:t>
      </w:r>
      <w:r w:rsidR="00E03C6C" w:rsidRPr="007660BC">
        <w:rPr>
          <w:i/>
          <w:sz w:val="28"/>
          <w:szCs w:val="28"/>
        </w:rPr>
        <w:t>В структуру тематического планирования могут быть включены дополнительные графы,</w:t>
      </w:r>
      <w:r w:rsidR="00E03C6C" w:rsidRPr="004F3C3F">
        <w:rPr>
          <w:sz w:val="28"/>
          <w:szCs w:val="28"/>
        </w:rPr>
        <w:t xml:space="preserve"> </w:t>
      </w:r>
      <w:r w:rsidR="00E03C6C" w:rsidRPr="007660BC">
        <w:rPr>
          <w:i/>
          <w:sz w:val="28"/>
          <w:szCs w:val="28"/>
        </w:rPr>
        <w:t>например планируемые и фактические сроки реализации  учебных тем.</w:t>
      </w:r>
    </w:p>
    <w:p w:rsidR="00E03C6C" w:rsidRPr="001E5B9A" w:rsidRDefault="00E03C6C" w:rsidP="001E5B9A">
      <w:pPr>
        <w:ind w:firstLine="708"/>
        <w:jc w:val="both"/>
        <w:rPr>
          <w:sz w:val="28"/>
          <w:szCs w:val="28"/>
        </w:rPr>
      </w:pPr>
      <w:r w:rsidRPr="004F3C3F">
        <w:rPr>
          <w:sz w:val="28"/>
          <w:szCs w:val="28"/>
        </w:rPr>
        <w:t>Рабочая программа  обсуждается и принимается</w:t>
      </w:r>
      <w:r>
        <w:rPr>
          <w:sz w:val="28"/>
          <w:szCs w:val="28"/>
        </w:rPr>
        <w:t xml:space="preserve"> тем органом управления, в компетентность которого   входят данные полномочия:  </w:t>
      </w:r>
      <w:r w:rsidRPr="004F3C3F">
        <w:rPr>
          <w:sz w:val="28"/>
          <w:szCs w:val="28"/>
        </w:rPr>
        <w:t xml:space="preserve">методическим советом школы </w:t>
      </w:r>
      <w:r>
        <w:rPr>
          <w:sz w:val="28"/>
          <w:szCs w:val="28"/>
        </w:rPr>
        <w:t>или педагогическим советом. Утвержда</w:t>
      </w:r>
      <w:r w:rsidRPr="004F3C3F">
        <w:rPr>
          <w:sz w:val="28"/>
          <w:szCs w:val="28"/>
        </w:rPr>
        <w:t>т</w:t>
      </w:r>
      <w:r>
        <w:rPr>
          <w:sz w:val="28"/>
          <w:szCs w:val="28"/>
        </w:rPr>
        <w:t>ь</w:t>
      </w:r>
      <w:r w:rsidRPr="004F3C3F">
        <w:rPr>
          <w:sz w:val="28"/>
          <w:szCs w:val="28"/>
        </w:rPr>
        <w:t xml:space="preserve"> </w:t>
      </w:r>
      <w:r>
        <w:rPr>
          <w:sz w:val="28"/>
          <w:szCs w:val="28"/>
        </w:rPr>
        <w:t xml:space="preserve">программы может </w:t>
      </w:r>
      <w:r w:rsidRPr="004F3C3F">
        <w:rPr>
          <w:sz w:val="28"/>
          <w:szCs w:val="28"/>
        </w:rPr>
        <w:t>руководител</w:t>
      </w:r>
      <w:r>
        <w:rPr>
          <w:sz w:val="28"/>
          <w:szCs w:val="28"/>
        </w:rPr>
        <w:t>ь</w:t>
      </w:r>
      <w:r w:rsidRPr="004F3C3F">
        <w:rPr>
          <w:sz w:val="28"/>
          <w:szCs w:val="28"/>
        </w:rPr>
        <w:t xml:space="preserve"> учреждения</w:t>
      </w:r>
      <w:r>
        <w:rPr>
          <w:sz w:val="28"/>
          <w:szCs w:val="28"/>
        </w:rPr>
        <w:t xml:space="preserve"> или председатель коллегиального органа управления. В Уставе образовательного учреждения должны быть зафиксированы полномочия органов управления и даны  пояснения</w:t>
      </w:r>
      <w:r w:rsidRPr="004F3C3F">
        <w:rPr>
          <w:sz w:val="28"/>
          <w:szCs w:val="28"/>
        </w:rPr>
        <w:t xml:space="preserve"> о </w:t>
      </w:r>
      <w:r>
        <w:rPr>
          <w:sz w:val="28"/>
          <w:szCs w:val="28"/>
        </w:rPr>
        <w:t>порядке внесения изменений в рабочие программы.</w:t>
      </w:r>
    </w:p>
    <w:p w:rsidR="00DA07F7" w:rsidRPr="00E46CA6" w:rsidRDefault="00E03C6C" w:rsidP="00DA07F7">
      <w:pPr>
        <w:pStyle w:val="Style4"/>
        <w:widowControl/>
        <w:tabs>
          <w:tab w:val="left" w:pos="0"/>
        </w:tabs>
        <w:spacing w:line="240" w:lineRule="auto"/>
        <w:ind w:firstLine="0"/>
        <w:rPr>
          <w:rStyle w:val="FontStyle43"/>
          <w:sz w:val="28"/>
          <w:szCs w:val="28"/>
        </w:rPr>
      </w:pPr>
      <w:r>
        <w:rPr>
          <w:sz w:val="28"/>
          <w:szCs w:val="28"/>
        </w:rPr>
        <w:tab/>
      </w:r>
      <w:r w:rsidR="00DA07F7" w:rsidRPr="00E46CA6">
        <w:rPr>
          <w:sz w:val="28"/>
          <w:szCs w:val="28"/>
        </w:rPr>
        <w:t xml:space="preserve">Рабочая программа учебного предмета должна быть оформлена по образцу, аккуратно, без исправлений выполнена на компьютере. </w:t>
      </w:r>
      <w:r w:rsidR="00DA07F7" w:rsidRPr="00E46CA6">
        <w:rPr>
          <w:rStyle w:val="FontStyle43"/>
          <w:sz w:val="28"/>
          <w:szCs w:val="28"/>
        </w:rPr>
        <w:t xml:space="preserve">Таблицы вставляются непосредственно в текст. </w:t>
      </w:r>
    </w:p>
    <w:p w:rsidR="00DA07F7" w:rsidRPr="00E46CA6" w:rsidRDefault="00DA07F7" w:rsidP="00DA07F7">
      <w:pPr>
        <w:pStyle w:val="Style4"/>
        <w:widowControl/>
        <w:tabs>
          <w:tab w:val="left" w:pos="0"/>
          <w:tab w:val="left" w:pos="821"/>
        </w:tabs>
        <w:spacing w:line="240" w:lineRule="auto"/>
        <w:ind w:firstLine="709"/>
        <w:rPr>
          <w:rStyle w:val="FontStyle43"/>
          <w:sz w:val="28"/>
          <w:szCs w:val="28"/>
        </w:rPr>
      </w:pPr>
      <w:r w:rsidRPr="00E46CA6">
        <w:rPr>
          <w:rStyle w:val="FontStyle43"/>
          <w:sz w:val="28"/>
          <w:szCs w:val="28"/>
        </w:rPr>
        <w:lastRenderedPageBreak/>
        <w:t>Календарно-тематическое планирование представляется в виде таблицы.</w:t>
      </w:r>
    </w:p>
    <w:p w:rsidR="00DA07F7" w:rsidRPr="00E46CA6" w:rsidRDefault="00DA07F7" w:rsidP="00E03C6C">
      <w:pPr>
        <w:ind w:firstLine="708"/>
        <w:jc w:val="both"/>
        <w:rPr>
          <w:sz w:val="28"/>
          <w:szCs w:val="28"/>
        </w:rPr>
      </w:pPr>
      <w:r w:rsidRPr="00E46CA6">
        <w:rPr>
          <w:sz w:val="28"/>
          <w:szCs w:val="28"/>
        </w:rPr>
        <w:t>В зависимости от степени корректировки примерной или авторской программы используется  рабочая программа в виде:</w:t>
      </w:r>
    </w:p>
    <w:p w:rsidR="00DA07F7" w:rsidRPr="00E46CA6" w:rsidRDefault="00E03C6C" w:rsidP="00D1231F">
      <w:pPr>
        <w:jc w:val="both"/>
        <w:rPr>
          <w:sz w:val="28"/>
          <w:szCs w:val="28"/>
        </w:rPr>
      </w:pPr>
      <w:r>
        <w:rPr>
          <w:sz w:val="28"/>
          <w:szCs w:val="28"/>
        </w:rPr>
        <w:t>*</w:t>
      </w:r>
      <w:r w:rsidR="00DA07F7" w:rsidRPr="00E46CA6">
        <w:rPr>
          <w:sz w:val="28"/>
          <w:szCs w:val="28"/>
        </w:rPr>
        <w:t>количество часов в учебном плане образовательного учреждения не совпадает с количеством часов в примерной (авторской) программе (более чем на 6 часов в год) вне зависимости  от количества учебных недель в конкретном  общеобразовательном учреждении;</w:t>
      </w:r>
    </w:p>
    <w:p w:rsidR="008A080A" w:rsidRDefault="00E03C6C" w:rsidP="00D1231F">
      <w:pPr>
        <w:jc w:val="both"/>
        <w:rPr>
          <w:sz w:val="28"/>
          <w:szCs w:val="28"/>
        </w:rPr>
      </w:pPr>
      <w:r>
        <w:rPr>
          <w:sz w:val="28"/>
          <w:szCs w:val="28"/>
        </w:rPr>
        <w:t>*</w:t>
      </w:r>
      <w:r w:rsidR="00DA07F7" w:rsidRPr="00E46CA6">
        <w:rPr>
          <w:sz w:val="28"/>
          <w:szCs w:val="28"/>
        </w:rPr>
        <w:t>производится корректировка авторской программы в плане изменения числа тем, последовательности их изложения, перераспределения часов, отводимых на изучение тем;  распределение резервного времени производится учителем самостоятельно и не является корректировкой программы;</w:t>
      </w:r>
    </w:p>
    <w:p w:rsidR="00DA07F7" w:rsidRPr="00E46CA6" w:rsidRDefault="00DA07F7" w:rsidP="008A080A">
      <w:pPr>
        <w:jc w:val="both"/>
        <w:rPr>
          <w:sz w:val="28"/>
          <w:szCs w:val="28"/>
        </w:rPr>
      </w:pPr>
      <w:r w:rsidRPr="00E46CA6">
        <w:rPr>
          <w:sz w:val="28"/>
          <w:szCs w:val="28"/>
        </w:rPr>
        <w:t xml:space="preserve">Составитель рабочей программы может самостоятельно: </w:t>
      </w:r>
    </w:p>
    <w:p w:rsidR="00DA07F7" w:rsidRPr="00E46CA6" w:rsidRDefault="00E03C6C" w:rsidP="00D1231F">
      <w:pPr>
        <w:tabs>
          <w:tab w:val="num" w:pos="1080"/>
        </w:tabs>
        <w:jc w:val="both"/>
        <w:rPr>
          <w:b/>
          <w:sz w:val="28"/>
          <w:szCs w:val="28"/>
        </w:rPr>
      </w:pPr>
      <w:r>
        <w:rPr>
          <w:sz w:val="28"/>
          <w:szCs w:val="28"/>
        </w:rPr>
        <w:t>*</w:t>
      </w:r>
      <w:r w:rsidR="00DA07F7" w:rsidRPr="00E46CA6">
        <w:rPr>
          <w:sz w:val="28"/>
          <w:szCs w:val="28"/>
        </w:rPr>
        <w:t>раскрывать содержание разделов, тем, обозначенных в ФГОС НОО и примерной программе;</w:t>
      </w:r>
    </w:p>
    <w:p w:rsidR="00DA07F7" w:rsidRPr="00E46CA6" w:rsidRDefault="00E03C6C" w:rsidP="00D1231F">
      <w:pPr>
        <w:tabs>
          <w:tab w:val="num" w:pos="1080"/>
        </w:tabs>
        <w:jc w:val="both"/>
        <w:rPr>
          <w:b/>
          <w:sz w:val="28"/>
          <w:szCs w:val="28"/>
        </w:rPr>
      </w:pPr>
      <w:r>
        <w:rPr>
          <w:sz w:val="28"/>
          <w:szCs w:val="28"/>
        </w:rPr>
        <w:t>*</w:t>
      </w:r>
      <w:r w:rsidR="00DA07F7" w:rsidRPr="00E46CA6">
        <w:rPr>
          <w:sz w:val="28"/>
          <w:szCs w:val="28"/>
        </w:rPr>
        <w:t>конкретизировать и детализировать темы;</w:t>
      </w:r>
    </w:p>
    <w:p w:rsidR="00DA07F7" w:rsidRPr="00E46CA6" w:rsidRDefault="00E03C6C" w:rsidP="00D1231F">
      <w:pPr>
        <w:tabs>
          <w:tab w:val="num" w:pos="1080"/>
        </w:tabs>
        <w:jc w:val="both"/>
        <w:rPr>
          <w:b/>
          <w:sz w:val="28"/>
          <w:szCs w:val="28"/>
        </w:rPr>
      </w:pPr>
      <w:r>
        <w:rPr>
          <w:sz w:val="28"/>
          <w:szCs w:val="28"/>
        </w:rPr>
        <w:t>*</w:t>
      </w:r>
      <w:r w:rsidR="00DA07F7" w:rsidRPr="00E46CA6">
        <w:rPr>
          <w:sz w:val="28"/>
          <w:szCs w:val="28"/>
        </w:rPr>
        <w:t>устанавливать последовательность изучения учебного материала;</w:t>
      </w:r>
    </w:p>
    <w:p w:rsidR="00DA07F7" w:rsidRPr="00E46CA6" w:rsidRDefault="00E03C6C" w:rsidP="00D1231F">
      <w:pPr>
        <w:tabs>
          <w:tab w:val="num" w:pos="1080"/>
        </w:tabs>
        <w:jc w:val="both"/>
        <w:rPr>
          <w:b/>
          <w:sz w:val="28"/>
          <w:szCs w:val="28"/>
        </w:rPr>
      </w:pPr>
      <w:r>
        <w:rPr>
          <w:sz w:val="28"/>
          <w:szCs w:val="28"/>
        </w:rPr>
        <w:t>*</w:t>
      </w:r>
      <w:r w:rsidR="00DA07F7" w:rsidRPr="00E46CA6">
        <w:rPr>
          <w:sz w:val="28"/>
          <w:szCs w:val="28"/>
        </w:rPr>
        <w:t xml:space="preserve"> распределять учебный материал по годам обучения;</w:t>
      </w:r>
    </w:p>
    <w:p w:rsidR="00DA07F7" w:rsidRPr="00E46CA6" w:rsidRDefault="008A080A" w:rsidP="00D1231F">
      <w:pPr>
        <w:tabs>
          <w:tab w:val="num" w:pos="1080"/>
        </w:tabs>
        <w:jc w:val="both"/>
        <w:rPr>
          <w:b/>
          <w:sz w:val="28"/>
          <w:szCs w:val="28"/>
        </w:rPr>
      </w:pPr>
      <w:r>
        <w:rPr>
          <w:sz w:val="28"/>
          <w:szCs w:val="28"/>
        </w:rPr>
        <w:t>*</w:t>
      </w:r>
      <w:r w:rsidR="00DA07F7" w:rsidRPr="00E46CA6">
        <w:rPr>
          <w:sz w:val="28"/>
          <w:szCs w:val="28"/>
        </w:rPr>
        <w:t xml:space="preserve">распределять время, отведенное на изучение курса, между разделами и темами по их дидактической значимости, а также исходя из материально-технических ресурсов школы; </w:t>
      </w:r>
    </w:p>
    <w:p w:rsidR="00DA07F7" w:rsidRPr="00E46CA6" w:rsidRDefault="008A080A" w:rsidP="00D1231F">
      <w:pPr>
        <w:tabs>
          <w:tab w:val="num" w:pos="1080"/>
        </w:tabs>
        <w:jc w:val="both"/>
        <w:rPr>
          <w:b/>
          <w:sz w:val="28"/>
          <w:szCs w:val="28"/>
        </w:rPr>
      </w:pPr>
      <w:r>
        <w:rPr>
          <w:sz w:val="28"/>
          <w:szCs w:val="28"/>
        </w:rPr>
        <w:t>*</w:t>
      </w:r>
      <w:r w:rsidR="00DA07F7" w:rsidRPr="00E46CA6">
        <w:rPr>
          <w:sz w:val="28"/>
          <w:szCs w:val="28"/>
        </w:rPr>
        <w:t xml:space="preserve">конкретизировать требования к результатам освоения основной образовательной программы обучающимися; </w:t>
      </w:r>
    </w:p>
    <w:p w:rsidR="00DA07F7" w:rsidRPr="00E46CA6" w:rsidRDefault="008A080A" w:rsidP="00D1231F">
      <w:pPr>
        <w:tabs>
          <w:tab w:val="num" w:pos="1080"/>
        </w:tabs>
        <w:jc w:val="both"/>
        <w:rPr>
          <w:b/>
          <w:sz w:val="28"/>
          <w:szCs w:val="28"/>
        </w:rPr>
      </w:pPr>
      <w:r>
        <w:rPr>
          <w:sz w:val="28"/>
          <w:szCs w:val="28"/>
        </w:rPr>
        <w:t>*</w:t>
      </w:r>
      <w:r w:rsidR="00DA07F7" w:rsidRPr="00E46CA6">
        <w:rPr>
          <w:sz w:val="28"/>
          <w:szCs w:val="28"/>
        </w:rPr>
        <w:t>включать материал регионального компонента по предмету;</w:t>
      </w:r>
    </w:p>
    <w:p w:rsidR="00DA07F7" w:rsidRPr="00E46CA6" w:rsidRDefault="008A080A" w:rsidP="00D1231F">
      <w:pPr>
        <w:tabs>
          <w:tab w:val="num" w:pos="1080"/>
        </w:tabs>
        <w:jc w:val="both"/>
        <w:rPr>
          <w:b/>
          <w:sz w:val="28"/>
          <w:szCs w:val="28"/>
        </w:rPr>
      </w:pPr>
      <w:r>
        <w:rPr>
          <w:sz w:val="28"/>
          <w:szCs w:val="28"/>
        </w:rPr>
        <w:t>*</w:t>
      </w:r>
      <w:r w:rsidR="00DA07F7" w:rsidRPr="00E46CA6">
        <w:rPr>
          <w:sz w:val="28"/>
          <w:szCs w:val="28"/>
        </w:rPr>
        <w:t xml:space="preserve">выбирать, исходя из стоящих перед предметом задач, методики и технологии обучения и контроля уровня подготовленности обучающихся.  </w:t>
      </w:r>
    </w:p>
    <w:p w:rsidR="00DA07F7" w:rsidRPr="00E46CA6" w:rsidRDefault="00DA07F7" w:rsidP="008A080A">
      <w:pPr>
        <w:jc w:val="both"/>
        <w:rPr>
          <w:b/>
          <w:i/>
          <w:sz w:val="28"/>
          <w:szCs w:val="28"/>
        </w:rPr>
      </w:pPr>
      <w:r w:rsidRPr="00E46CA6">
        <w:rPr>
          <w:sz w:val="28"/>
          <w:szCs w:val="28"/>
        </w:rPr>
        <w:t>Структура рабочей программы</w:t>
      </w:r>
      <w:r w:rsidR="008A080A">
        <w:rPr>
          <w:sz w:val="28"/>
          <w:szCs w:val="28"/>
        </w:rPr>
        <w:t>:</w:t>
      </w:r>
      <w:r w:rsidRPr="00E46CA6">
        <w:rPr>
          <w:b/>
          <w:i/>
          <w:sz w:val="28"/>
          <w:szCs w:val="28"/>
        </w:rPr>
        <w:t xml:space="preserve"> </w:t>
      </w:r>
    </w:p>
    <w:p w:rsidR="00DA07F7" w:rsidRPr="00E46CA6" w:rsidRDefault="00B742C1" w:rsidP="00B742C1">
      <w:pPr>
        <w:tabs>
          <w:tab w:val="left" w:pos="1560"/>
        </w:tabs>
        <w:jc w:val="both"/>
        <w:rPr>
          <w:sz w:val="28"/>
          <w:szCs w:val="28"/>
        </w:rPr>
      </w:pPr>
      <w:r>
        <w:rPr>
          <w:sz w:val="28"/>
          <w:szCs w:val="28"/>
        </w:rPr>
        <w:t>1.</w:t>
      </w:r>
      <w:r w:rsidR="00DA07F7" w:rsidRPr="00E46CA6">
        <w:rPr>
          <w:sz w:val="28"/>
          <w:szCs w:val="28"/>
        </w:rPr>
        <w:t>Титульный лист.</w:t>
      </w:r>
    </w:p>
    <w:p w:rsidR="00DA07F7" w:rsidRPr="00E46CA6" w:rsidRDefault="00B742C1" w:rsidP="00B742C1">
      <w:pPr>
        <w:tabs>
          <w:tab w:val="left" w:pos="1560"/>
        </w:tabs>
        <w:jc w:val="both"/>
        <w:rPr>
          <w:sz w:val="28"/>
          <w:szCs w:val="28"/>
        </w:rPr>
      </w:pPr>
      <w:r>
        <w:rPr>
          <w:sz w:val="28"/>
          <w:szCs w:val="28"/>
        </w:rPr>
        <w:t>2.</w:t>
      </w:r>
      <w:r w:rsidR="00DA07F7" w:rsidRPr="00E46CA6">
        <w:rPr>
          <w:sz w:val="28"/>
          <w:szCs w:val="28"/>
        </w:rPr>
        <w:t>Пояснительная записка, в которой конкретизируются общие цели начального общего образования с учетом специфики учебного предмета, курса.</w:t>
      </w:r>
    </w:p>
    <w:p w:rsidR="00DA07F7" w:rsidRPr="00E46CA6" w:rsidRDefault="00B742C1" w:rsidP="00B742C1">
      <w:pPr>
        <w:tabs>
          <w:tab w:val="left" w:pos="1560"/>
        </w:tabs>
        <w:jc w:val="both"/>
        <w:rPr>
          <w:sz w:val="28"/>
          <w:szCs w:val="28"/>
        </w:rPr>
      </w:pPr>
      <w:r>
        <w:rPr>
          <w:sz w:val="28"/>
          <w:szCs w:val="28"/>
        </w:rPr>
        <w:t>3.</w:t>
      </w:r>
      <w:r w:rsidR="00DA07F7" w:rsidRPr="00E46CA6">
        <w:rPr>
          <w:sz w:val="28"/>
          <w:szCs w:val="28"/>
        </w:rPr>
        <w:t>Общую характеристику учебного предмета, курса.</w:t>
      </w:r>
    </w:p>
    <w:p w:rsidR="00DA07F7" w:rsidRPr="00E46CA6" w:rsidRDefault="00B742C1" w:rsidP="00B742C1">
      <w:pPr>
        <w:tabs>
          <w:tab w:val="left" w:pos="1560"/>
        </w:tabs>
        <w:jc w:val="both"/>
        <w:rPr>
          <w:sz w:val="28"/>
          <w:szCs w:val="28"/>
        </w:rPr>
      </w:pPr>
      <w:r>
        <w:rPr>
          <w:sz w:val="28"/>
          <w:szCs w:val="28"/>
        </w:rPr>
        <w:t>4.</w:t>
      </w:r>
      <w:r w:rsidR="00DA07F7" w:rsidRPr="00E46CA6">
        <w:rPr>
          <w:sz w:val="28"/>
          <w:szCs w:val="28"/>
        </w:rPr>
        <w:t>Описание места учебного предмета, курса в учебном плане.</w:t>
      </w:r>
    </w:p>
    <w:p w:rsidR="00DA07F7" w:rsidRPr="00E46CA6" w:rsidRDefault="00B742C1" w:rsidP="00B742C1">
      <w:pPr>
        <w:tabs>
          <w:tab w:val="left" w:pos="1560"/>
        </w:tabs>
        <w:jc w:val="both"/>
        <w:rPr>
          <w:sz w:val="28"/>
          <w:szCs w:val="28"/>
        </w:rPr>
      </w:pPr>
      <w:r>
        <w:rPr>
          <w:sz w:val="28"/>
          <w:szCs w:val="28"/>
        </w:rPr>
        <w:t>5.</w:t>
      </w:r>
      <w:r w:rsidR="00DA07F7" w:rsidRPr="00E46CA6">
        <w:rPr>
          <w:sz w:val="28"/>
          <w:szCs w:val="28"/>
        </w:rPr>
        <w:t>Описание ценностных ориентиров содержания учебного предмета.</w:t>
      </w:r>
    </w:p>
    <w:p w:rsidR="00DA07F7" w:rsidRPr="00E46CA6" w:rsidRDefault="00B742C1" w:rsidP="00B742C1">
      <w:pPr>
        <w:tabs>
          <w:tab w:val="left" w:pos="1560"/>
        </w:tabs>
        <w:jc w:val="both"/>
        <w:rPr>
          <w:sz w:val="28"/>
          <w:szCs w:val="28"/>
        </w:rPr>
      </w:pPr>
      <w:r>
        <w:rPr>
          <w:sz w:val="28"/>
          <w:szCs w:val="28"/>
        </w:rPr>
        <w:t>6.</w:t>
      </w:r>
      <w:r w:rsidR="00DA07F7" w:rsidRPr="00E46CA6">
        <w:rPr>
          <w:sz w:val="28"/>
          <w:szCs w:val="28"/>
        </w:rPr>
        <w:t>Личностные, метапредметные и предметные результаты освоения конкретного учебного предмета, курса.</w:t>
      </w:r>
    </w:p>
    <w:p w:rsidR="00DA07F7" w:rsidRPr="00E46CA6" w:rsidRDefault="00B742C1" w:rsidP="00B742C1">
      <w:pPr>
        <w:tabs>
          <w:tab w:val="left" w:pos="1560"/>
        </w:tabs>
        <w:jc w:val="both"/>
        <w:rPr>
          <w:sz w:val="28"/>
          <w:szCs w:val="28"/>
        </w:rPr>
      </w:pPr>
      <w:r>
        <w:rPr>
          <w:sz w:val="28"/>
          <w:szCs w:val="28"/>
        </w:rPr>
        <w:t>7.</w:t>
      </w:r>
      <w:r w:rsidR="00DA07F7" w:rsidRPr="00E46CA6">
        <w:rPr>
          <w:sz w:val="28"/>
          <w:szCs w:val="28"/>
        </w:rPr>
        <w:t>Содержание учебного предмета, курса.</w:t>
      </w:r>
    </w:p>
    <w:p w:rsidR="00DA07F7" w:rsidRPr="00E46CA6" w:rsidRDefault="00B742C1" w:rsidP="00B742C1">
      <w:pPr>
        <w:tabs>
          <w:tab w:val="left" w:pos="1560"/>
        </w:tabs>
        <w:jc w:val="both"/>
        <w:rPr>
          <w:sz w:val="28"/>
          <w:szCs w:val="28"/>
        </w:rPr>
      </w:pPr>
      <w:r>
        <w:rPr>
          <w:sz w:val="28"/>
          <w:szCs w:val="28"/>
        </w:rPr>
        <w:lastRenderedPageBreak/>
        <w:t>8.</w:t>
      </w:r>
      <w:r w:rsidR="00DA07F7" w:rsidRPr="00E46CA6">
        <w:rPr>
          <w:sz w:val="28"/>
          <w:szCs w:val="28"/>
        </w:rPr>
        <w:t>Контроль предметных результатов.</w:t>
      </w:r>
    </w:p>
    <w:p w:rsidR="00DA07F7" w:rsidRPr="00E46CA6" w:rsidRDefault="00B742C1" w:rsidP="00B742C1">
      <w:pPr>
        <w:tabs>
          <w:tab w:val="left" w:pos="1560"/>
        </w:tabs>
        <w:jc w:val="both"/>
        <w:rPr>
          <w:sz w:val="28"/>
          <w:szCs w:val="28"/>
        </w:rPr>
      </w:pPr>
      <w:r>
        <w:rPr>
          <w:sz w:val="28"/>
          <w:szCs w:val="28"/>
        </w:rPr>
        <w:t>9.</w:t>
      </w:r>
      <w:r w:rsidR="00DA07F7" w:rsidRPr="00E46CA6">
        <w:rPr>
          <w:sz w:val="28"/>
          <w:szCs w:val="28"/>
        </w:rPr>
        <w:t>Календарно-тематическое планирование с указанием основных видов учебной деятельности обучающихся.</w:t>
      </w:r>
    </w:p>
    <w:p w:rsidR="00DA07F7" w:rsidRPr="00E46CA6" w:rsidRDefault="00B742C1" w:rsidP="00B742C1">
      <w:pPr>
        <w:tabs>
          <w:tab w:val="left" w:pos="1560"/>
        </w:tabs>
        <w:jc w:val="both"/>
        <w:rPr>
          <w:sz w:val="28"/>
          <w:szCs w:val="28"/>
        </w:rPr>
      </w:pPr>
      <w:r>
        <w:rPr>
          <w:sz w:val="28"/>
          <w:szCs w:val="28"/>
        </w:rPr>
        <w:t>10.</w:t>
      </w:r>
      <w:r w:rsidR="00DA07F7" w:rsidRPr="00E46CA6">
        <w:rPr>
          <w:sz w:val="28"/>
          <w:szCs w:val="28"/>
        </w:rPr>
        <w:t>Описание учебно – методического и материально-технического обеспечения образовательного процесса.</w:t>
      </w:r>
    </w:p>
    <w:p w:rsidR="00DA07F7" w:rsidRPr="00E46CA6" w:rsidRDefault="00B742C1" w:rsidP="00B742C1">
      <w:pPr>
        <w:tabs>
          <w:tab w:val="left" w:pos="1560"/>
        </w:tabs>
        <w:jc w:val="both"/>
        <w:rPr>
          <w:sz w:val="28"/>
          <w:szCs w:val="28"/>
        </w:rPr>
      </w:pPr>
      <w:r>
        <w:rPr>
          <w:sz w:val="28"/>
          <w:szCs w:val="28"/>
        </w:rPr>
        <w:t>11.</w:t>
      </w:r>
      <w:r w:rsidR="00DA07F7" w:rsidRPr="00E46CA6">
        <w:rPr>
          <w:sz w:val="28"/>
          <w:szCs w:val="28"/>
        </w:rPr>
        <w:t>Список литературы (основной и дополнительный).</w:t>
      </w:r>
    </w:p>
    <w:p w:rsidR="00DA07F7" w:rsidRPr="005F7282" w:rsidRDefault="00B742C1" w:rsidP="00B742C1">
      <w:pPr>
        <w:tabs>
          <w:tab w:val="left" w:pos="1560"/>
        </w:tabs>
        <w:jc w:val="both"/>
        <w:rPr>
          <w:sz w:val="28"/>
          <w:szCs w:val="28"/>
        </w:rPr>
      </w:pPr>
      <w:r>
        <w:rPr>
          <w:sz w:val="28"/>
          <w:szCs w:val="28"/>
        </w:rPr>
        <w:t>12.</w:t>
      </w:r>
      <w:r w:rsidR="00DA07F7" w:rsidRPr="00E46CA6">
        <w:rPr>
          <w:sz w:val="28"/>
          <w:szCs w:val="28"/>
        </w:rPr>
        <w:t>Приложения к программе (при необходимости).</w:t>
      </w:r>
    </w:p>
    <w:p w:rsidR="00DA07F7" w:rsidRPr="00B742C1" w:rsidRDefault="005F7282" w:rsidP="005F7282">
      <w:pPr>
        <w:jc w:val="both"/>
        <w:rPr>
          <w:b/>
          <w:bCs/>
          <w:sz w:val="28"/>
          <w:szCs w:val="28"/>
        </w:rPr>
      </w:pPr>
      <w:r>
        <w:rPr>
          <w:sz w:val="28"/>
          <w:szCs w:val="28"/>
        </w:rPr>
        <w:t xml:space="preserve">               </w:t>
      </w:r>
      <w:r w:rsidR="00DA07F7" w:rsidRPr="00B742C1">
        <w:rPr>
          <w:b/>
          <w:bCs/>
          <w:sz w:val="28"/>
          <w:szCs w:val="28"/>
        </w:rPr>
        <w:t>Структурные элементы рабочей программы педагога</w:t>
      </w:r>
    </w:p>
    <w:tbl>
      <w:tblPr>
        <w:tblW w:w="15310" w:type="dxa"/>
        <w:tblInd w:w="-669" w:type="dxa"/>
        <w:tblLayout w:type="fixed"/>
        <w:tblCellMar>
          <w:left w:w="40" w:type="dxa"/>
          <w:right w:w="40" w:type="dxa"/>
        </w:tblCellMar>
        <w:tblLook w:val="0000" w:firstRow="0" w:lastRow="0" w:firstColumn="0" w:lastColumn="0" w:noHBand="0" w:noVBand="0"/>
      </w:tblPr>
      <w:tblGrid>
        <w:gridCol w:w="3403"/>
        <w:gridCol w:w="11907"/>
      </w:tblGrid>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E46CA6">
            <w:pPr>
              <w:shd w:val="clear" w:color="auto" w:fill="FFFFFF"/>
              <w:jc w:val="both"/>
              <w:rPr>
                <w:b/>
                <w:sz w:val="28"/>
                <w:szCs w:val="28"/>
              </w:rPr>
            </w:pPr>
            <w:r w:rsidRPr="00E46CA6">
              <w:rPr>
                <w:b/>
                <w:sz w:val="28"/>
                <w:szCs w:val="28"/>
              </w:rPr>
              <w:t>Элементы рабочей</w:t>
            </w:r>
          </w:p>
          <w:p w:rsidR="00DA07F7" w:rsidRPr="00E46CA6" w:rsidRDefault="00DA07F7" w:rsidP="00E46CA6">
            <w:pPr>
              <w:shd w:val="clear" w:color="auto" w:fill="FFFFFF"/>
              <w:jc w:val="both"/>
              <w:rPr>
                <w:b/>
                <w:sz w:val="28"/>
                <w:szCs w:val="28"/>
              </w:rPr>
            </w:pPr>
            <w:r w:rsidRPr="00E46CA6">
              <w:rPr>
                <w:b/>
                <w:sz w:val="28"/>
                <w:szCs w:val="28"/>
              </w:rPr>
              <w:t>программы</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ind w:right="41"/>
              <w:jc w:val="center"/>
              <w:rPr>
                <w:b/>
                <w:sz w:val="28"/>
                <w:szCs w:val="28"/>
              </w:rPr>
            </w:pPr>
            <w:r w:rsidRPr="00E46CA6">
              <w:rPr>
                <w:b/>
                <w:sz w:val="28"/>
                <w:szCs w:val="28"/>
              </w:rPr>
              <w:t>Содержание элементов рабочей программы</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rPr>
                <w:sz w:val="28"/>
                <w:szCs w:val="28"/>
              </w:rPr>
            </w:pPr>
            <w:r w:rsidRPr="00E46CA6">
              <w:rPr>
                <w:sz w:val="28"/>
                <w:szCs w:val="28"/>
              </w:rPr>
              <w:t>Титульный лист</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pStyle w:val="a3"/>
              <w:spacing w:before="0" w:after="0"/>
              <w:ind w:right="41"/>
              <w:rPr>
                <w:bCs/>
                <w:color w:val="auto"/>
                <w:sz w:val="28"/>
                <w:szCs w:val="28"/>
              </w:rPr>
            </w:pPr>
            <w:r w:rsidRPr="00E46CA6">
              <w:rPr>
                <w:bCs/>
                <w:color w:val="auto"/>
                <w:sz w:val="28"/>
                <w:szCs w:val="28"/>
              </w:rPr>
              <w:t>См. Приложение 1</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rPr>
                <w:sz w:val="28"/>
                <w:szCs w:val="28"/>
              </w:rPr>
            </w:pPr>
            <w:r w:rsidRPr="00E46CA6">
              <w:rPr>
                <w:sz w:val="28"/>
                <w:szCs w:val="28"/>
              </w:rPr>
              <w:t>Пояснительная</w:t>
            </w:r>
          </w:p>
          <w:p w:rsidR="00DA07F7" w:rsidRPr="00E46CA6" w:rsidRDefault="00DA07F7" w:rsidP="00CA33D8">
            <w:pPr>
              <w:shd w:val="clear" w:color="auto" w:fill="FFFFFF"/>
              <w:rPr>
                <w:sz w:val="28"/>
                <w:szCs w:val="28"/>
              </w:rPr>
            </w:pPr>
            <w:r w:rsidRPr="00E46CA6">
              <w:rPr>
                <w:sz w:val="28"/>
                <w:szCs w:val="28"/>
              </w:rPr>
              <w:t>записка</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кому адресована программа: тип (общеобразовательное, специальное и др.), вид (гимназия, лицей, др.) учебного учреждения и определение класса обучающихся;</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особенность по отношению к ФГОС НОО</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концепция (основная идея) программы;</w:t>
            </w:r>
          </w:p>
          <w:p w:rsidR="00DA07F7" w:rsidRPr="00E46CA6" w:rsidRDefault="00041718" w:rsidP="00CA33D8">
            <w:pPr>
              <w:shd w:val="clear" w:color="auto" w:fill="FFFFFF"/>
              <w:adjustRightInd w:val="0"/>
              <w:jc w:val="both"/>
              <w:rPr>
                <w:sz w:val="28"/>
                <w:szCs w:val="28"/>
              </w:rPr>
            </w:pPr>
            <w:r>
              <w:rPr>
                <w:sz w:val="28"/>
                <w:szCs w:val="28"/>
              </w:rPr>
              <w:t>-</w:t>
            </w:r>
            <w:r w:rsidR="00DA07F7" w:rsidRPr="00E46CA6">
              <w:rPr>
                <w:sz w:val="28"/>
                <w:szCs w:val="28"/>
              </w:rPr>
              <w:t>обоснованность (актуальность, новизна, значимость);</w:t>
            </w:r>
          </w:p>
          <w:p w:rsidR="00DA07F7" w:rsidRPr="00E46CA6" w:rsidRDefault="00041718" w:rsidP="00CA33D8">
            <w:pPr>
              <w:shd w:val="clear" w:color="auto" w:fill="FFFFFF"/>
              <w:adjustRightInd w:val="0"/>
              <w:jc w:val="both"/>
              <w:rPr>
                <w:sz w:val="28"/>
                <w:szCs w:val="28"/>
              </w:rPr>
            </w:pPr>
            <w:r>
              <w:rPr>
                <w:sz w:val="28"/>
                <w:szCs w:val="28"/>
              </w:rPr>
              <w:t>-</w:t>
            </w:r>
            <w:r w:rsidR="00DA07F7" w:rsidRPr="00E46CA6">
              <w:rPr>
                <w:sz w:val="28"/>
                <w:szCs w:val="28"/>
              </w:rPr>
              <w:t xml:space="preserve">указывается, в какую образовательную область входит данный учебный предмет; </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кратко формулируются общие цели учебного предмета для ступени обучения;</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сроки реализации программы;</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основные принципы отбора материала и краткое пояснение логики структуры программы, включая раскрытие связей основного и дополнительного образова</w:t>
            </w:r>
            <w:r w:rsidR="00DA07F7" w:rsidRPr="00E46CA6">
              <w:rPr>
                <w:sz w:val="28"/>
                <w:szCs w:val="28"/>
              </w:rPr>
              <w:softHyphen/>
              <w:t>ния по данному предмету (при наличии таковых);</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предполагаемые результаты;</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кратко излагается система оценки достижений учащихся;</w:t>
            </w:r>
          </w:p>
          <w:p w:rsidR="00DA07F7" w:rsidRPr="00E46CA6" w:rsidRDefault="00041718" w:rsidP="00CA33D8">
            <w:pPr>
              <w:shd w:val="clear" w:color="auto" w:fill="FFFFFF"/>
              <w:adjustRightInd w:val="0"/>
              <w:jc w:val="both"/>
              <w:rPr>
                <w:sz w:val="28"/>
                <w:szCs w:val="28"/>
              </w:rPr>
            </w:pPr>
            <w:r>
              <w:rPr>
                <w:sz w:val="28"/>
                <w:szCs w:val="28"/>
              </w:rPr>
              <w:t>-</w:t>
            </w:r>
            <w:r w:rsidR="00DA07F7" w:rsidRPr="00E46CA6">
              <w:rPr>
                <w:sz w:val="28"/>
                <w:szCs w:val="28"/>
              </w:rPr>
              <w:t>указывается основной инструментарий для оценивания результатов;</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приводится используемая в тексте програм</w:t>
            </w:r>
            <w:r w:rsidR="005F7282">
              <w:rPr>
                <w:sz w:val="28"/>
                <w:szCs w:val="28"/>
              </w:rPr>
              <w:t>мы система условных обозначений</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Общая характеристика учебного предмета, курса</w:t>
            </w:r>
          </w:p>
          <w:p w:rsidR="00DA07F7" w:rsidRPr="00E46CA6" w:rsidRDefault="00DA07F7" w:rsidP="00CA33D8">
            <w:pPr>
              <w:shd w:val="clear" w:color="auto" w:fill="FFFFFF"/>
              <w:rPr>
                <w:sz w:val="28"/>
                <w:szCs w:val="28"/>
              </w:rPr>
            </w:pP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041718" w:rsidP="00CA33D8">
            <w:pPr>
              <w:jc w:val="both"/>
              <w:rPr>
                <w:sz w:val="28"/>
                <w:szCs w:val="28"/>
              </w:rPr>
            </w:pPr>
            <w:r>
              <w:rPr>
                <w:sz w:val="28"/>
                <w:szCs w:val="28"/>
              </w:rPr>
              <w:t>-</w:t>
            </w:r>
            <w:r w:rsidR="00DA07F7" w:rsidRPr="00E46CA6">
              <w:rPr>
                <w:sz w:val="28"/>
                <w:szCs w:val="28"/>
              </w:rPr>
              <w:t xml:space="preserve">указывается примерная или авторская программа, на основе которой разработана рабочая программа (издательство, год издания). </w:t>
            </w:r>
          </w:p>
          <w:p w:rsidR="00DA07F7" w:rsidRPr="00E46CA6" w:rsidRDefault="00041718" w:rsidP="00CA33D8">
            <w:pPr>
              <w:jc w:val="both"/>
              <w:rPr>
                <w:sz w:val="28"/>
                <w:szCs w:val="28"/>
              </w:rPr>
            </w:pPr>
            <w:r>
              <w:rPr>
                <w:sz w:val="28"/>
                <w:szCs w:val="28"/>
              </w:rPr>
              <w:t>-</w:t>
            </w:r>
            <w:r w:rsidR="00DA07F7" w:rsidRPr="00E46CA6">
              <w:rPr>
                <w:sz w:val="28"/>
                <w:szCs w:val="28"/>
              </w:rPr>
              <w:t>конкретизируются общие цели и задачи начального общего образования с учетом специфики учебного предмета, курса</w:t>
            </w:r>
          </w:p>
          <w:p w:rsidR="00DA07F7" w:rsidRPr="00E46CA6" w:rsidRDefault="00041718" w:rsidP="00CA33D8">
            <w:pPr>
              <w:shd w:val="clear" w:color="auto" w:fill="FFFFFF"/>
              <w:ind w:right="41"/>
              <w:jc w:val="both"/>
              <w:rPr>
                <w:sz w:val="28"/>
                <w:szCs w:val="28"/>
              </w:rPr>
            </w:pPr>
            <w:r>
              <w:rPr>
                <w:sz w:val="28"/>
                <w:szCs w:val="28"/>
              </w:rPr>
              <w:lastRenderedPageBreak/>
              <w:t>-</w:t>
            </w:r>
            <w:r w:rsidR="00DA07F7" w:rsidRPr="00E46CA6">
              <w:rPr>
                <w:sz w:val="28"/>
                <w:szCs w:val="28"/>
              </w:rPr>
              <w:t>общая характеристика учебного процесса: основные технологии, методы, формы обучения и режим занятий;</w:t>
            </w:r>
          </w:p>
          <w:p w:rsidR="00DA07F7" w:rsidRPr="00E46CA6" w:rsidRDefault="00041718" w:rsidP="00CA33D8">
            <w:pPr>
              <w:shd w:val="clear" w:color="auto" w:fill="FFFFFF"/>
              <w:ind w:right="41"/>
              <w:jc w:val="both"/>
              <w:rPr>
                <w:sz w:val="28"/>
                <w:szCs w:val="28"/>
              </w:rPr>
            </w:pPr>
            <w:r>
              <w:rPr>
                <w:sz w:val="28"/>
                <w:szCs w:val="28"/>
              </w:rPr>
              <w:t>-</w:t>
            </w:r>
            <w:r w:rsidR="00DA07F7" w:rsidRPr="00E46CA6">
              <w:rPr>
                <w:sz w:val="28"/>
                <w:szCs w:val="28"/>
              </w:rPr>
              <w:t>логические связи данного предмета с остальны</w:t>
            </w:r>
            <w:r w:rsidR="00DA07F7" w:rsidRPr="00E46CA6">
              <w:rPr>
                <w:sz w:val="28"/>
                <w:szCs w:val="28"/>
              </w:rPr>
              <w:softHyphen/>
              <w:t>ми предметами (разделами) учебного (образовательного) плана;</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lastRenderedPageBreak/>
              <w:t>Описание места учебного предмета, курса в учебном плане</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ind w:right="41"/>
              <w:jc w:val="both"/>
              <w:rPr>
                <w:sz w:val="28"/>
                <w:szCs w:val="28"/>
              </w:rPr>
            </w:pPr>
            <w:r w:rsidRPr="00E46CA6">
              <w:rPr>
                <w:sz w:val="28"/>
                <w:szCs w:val="28"/>
              </w:rPr>
              <w:t>К какой образовательной области относится, в течение, какого времени изучается, за счет каких часов реализуется, недельное и годовое кол-во часов</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Описание ценностных ориентиров содержания учебного предмета</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ind w:right="41"/>
              <w:jc w:val="both"/>
              <w:rPr>
                <w:sz w:val="28"/>
                <w:szCs w:val="28"/>
              </w:rPr>
            </w:pPr>
            <w:r w:rsidRPr="00E46CA6">
              <w:rPr>
                <w:sz w:val="28"/>
                <w:szCs w:val="28"/>
              </w:rPr>
              <w:t>По программе</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Личностные, метапредметные и предметные результаты освоения конкретного учебного предмета, курса</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jc w:val="both"/>
              <w:rPr>
                <w:sz w:val="28"/>
                <w:szCs w:val="28"/>
              </w:rPr>
            </w:pPr>
            <w:r w:rsidRPr="00E46CA6">
              <w:rPr>
                <w:sz w:val="28"/>
                <w:szCs w:val="28"/>
              </w:rPr>
              <w:t xml:space="preserve">Требования к уровню подготовки учащихся, обучающихся по данной программе. Личностные, метапредметные и предметные результаты освоения конкретного учебного предмета, курса в соответствии с требованиями ФГОС и авторской программы конкретизируются для каждого класса; могут быть дифференцированы по уровням </w:t>
            </w:r>
          </w:p>
          <w:p w:rsidR="00DA07F7" w:rsidRPr="00E46CA6" w:rsidRDefault="00DA07F7" w:rsidP="00CA33D8">
            <w:pPr>
              <w:jc w:val="both"/>
              <w:rPr>
                <w:sz w:val="28"/>
                <w:szCs w:val="28"/>
              </w:rPr>
            </w:pPr>
            <w:r w:rsidRPr="00E46CA6">
              <w:rPr>
                <w:sz w:val="28"/>
                <w:szCs w:val="28"/>
              </w:rPr>
              <w:t>Требования к подготовке учащихся по предмету в полном объеме совпадают с требованиями ФГОС и примерной (авторской) программой по предмету или примерными учебными программами (для интегрированного курса).</w:t>
            </w:r>
          </w:p>
          <w:p w:rsidR="00DA07F7" w:rsidRPr="00E46CA6" w:rsidRDefault="00DA07F7" w:rsidP="00CA33D8">
            <w:pPr>
              <w:jc w:val="both"/>
              <w:rPr>
                <w:sz w:val="28"/>
                <w:szCs w:val="28"/>
              </w:rPr>
            </w:pPr>
            <w:r w:rsidRPr="00E46CA6">
              <w:rPr>
                <w:sz w:val="28"/>
                <w:szCs w:val="28"/>
              </w:rPr>
              <w:t>Требования задаются в деятельностной форме (что в результате изучения учебного предмета учащиеся должны знать, уметь, использовать в практической дея</w:t>
            </w:r>
            <w:r w:rsidR="005F7282">
              <w:rPr>
                <w:sz w:val="28"/>
                <w:szCs w:val="28"/>
              </w:rPr>
              <w:t>тельности и повседневной жизни)</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rPr>
                <w:sz w:val="28"/>
                <w:szCs w:val="28"/>
              </w:rPr>
            </w:pPr>
            <w:r w:rsidRPr="00E46CA6">
              <w:rPr>
                <w:sz w:val="28"/>
                <w:szCs w:val="28"/>
              </w:rPr>
              <w:t>Содержание тем учебного курса</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adjustRightInd w:val="0"/>
              <w:jc w:val="both"/>
              <w:rPr>
                <w:sz w:val="28"/>
                <w:szCs w:val="28"/>
              </w:rPr>
            </w:pPr>
            <w:r w:rsidRPr="00E46CA6">
              <w:rPr>
                <w:sz w:val="28"/>
                <w:szCs w:val="28"/>
              </w:rPr>
              <w:t>- перечень и название раздела и тем курса;</w:t>
            </w:r>
          </w:p>
          <w:p w:rsidR="00DA07F7" w:rsidRPr="00E46CA6" w:rsidRDefault="00DA07F7" w:rsidP="00CA33D8">
            <w:pPr>
              <w:shd w:val="clear" w:color="auto" w:fill="FFFFFF"/>
              <w:adjustRightInd w:val="0"/>
              <w:jc w:val="both"/>
              <w:rPr>
                <w:sz w:val="28"/>
                <w:szCs w:val="28"/>
              </w:rPr>
            </w:pPr>
            <w:r w:rsidRPr="00E46CA6">
              <w:rPr>
                <w:sz w:val="28"/>
                <w:szCs w:val="28"/>
              </w:rPr>
              <w:t>- необходимое количество часов для изучения раздела, темы;</w:t>
            </w:r>
          </w:p>
          <w:p w:rsidR="00DA07F7" w:rsidRPr="00E46CA6" w:rsidRDefault="005F7282" w:rsidP="00CA33D8">
            <w:pPr>
              <w:shd w:val="clear" w:color="auto" w:fill="FFFFFF"/>
              <w:adjustRightInd w:val="0"/>
              <w:jc w:val="both"/>
              <w:rPr>
                <w:sz w:val="28"/>
                <w:szCs w:val="28"/>
              </w:rPr>
            </w:pPr>
            <w:r>
              <w:rPr>
                <w:sz w:val="28"/>
                <w:szCs w:val="28"/>
              </w:rPr>
              <w:t>- формы контроля</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Контроль предметных результатов</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ind w:right="41"/>
              <w:jc w:val="both"/>
              <w:rPr>
                <w:sz w:val="28"/>
                <w:szCs w:val="28"/>
              </w:rPr>
            </w:pPr>
            <w:r w:rsidRPr="00E46CA6">
              <w:rPr>
                <w:sz w:val="28"/>
                <w:szCs w:val="28"/>
              </w:rPr>
              <w:t xml:space="preserve">Контроль предметных результатов освоения конкретного учебного предмета учащимися является важнейшим этапом учебного процесса и выполняет обучающую, проверочную, воспитательную и корректирующую функции. В структуре программы проверочные средства должны находиться в логической связи с содержанием учебного материала. Реализация механизма оценки уровня обученности предполагает систематизацию и обобщение знаний, закрепление умений и навыков </w:t>
            </w:r>
            <w:r w:rsidRPr="00E46CA6">
              <w:rPr>
                <w:sz w:val="28"/>
                <w:szCs w:val="28"/>
              </w:rPr>
              <w:lastRenderedPageBreak/>
              <w:t>способов деятельности; проверку уровня усвоения знаний и овладения умениями и навыками, заданными как планируемые результаты обучения. Они представляются в начале каждого курса в виде требований к подготовке учащихся. В данный пункт рабочей программы может быть включен перечень вопросов для итогового контроля по изучаемой дисциплине. Контроль должен планироваться и фиксироваться в учебно-темат</w:t>
            </w:r>
            <w:r w:rsidR="005F7282">
              <w:rPr>
                <w:sz w:val="28"/>
                <w:szCs w:val="28"/>
              </w:rPr>
              <w:t>ическом планировании</w:t>
            </w:r>
            <w:r w:rsidRPr="00E46CA6">
              <w:rPr>
                <w:sz w:val="28"/>
                <w:szCs w:val="28"/>
              </w:rPr>
              <w:t xml:space="preserve"> </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lastRenderedPageBreak/>
              <w:t xml:space="preserve">Календарно-тематическое планирование с указанием основных видов учебной деятельности обучающихся </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1E5B9A" w:rsidP="00CA33D8">
            <w:pPr>
              <w:shd w:val="clear" w:color="auto" w:fill="FFFFFF"/>
              <w:ind w:right="41"/>
              <w:jc w:val="both"/>
              <w:rPr>
                <w:sz w:val="28"/>
                <w:szCs w:val="28"/>
              </w:rPr>
            </w:pPr>
            <w:r>
              <w:rPr>
                <w:sz w:val="28"/>
                <w:szCs w:val="28"/>
              </w:rPr>
              <w:t>-</w:t>
            </w:r>
            <w:r w:rsidR="00DA07F7" w:rsidRPr="00E46CA6">
              <w:rPr>
                <w:sz w:val="28"/>
                <w:szCs w:val="28"/>
              </w:rPr>
              <w:t>перечень разделов, тем и последовательность их изучения;</w:t>
            </w:r>
          </w:p>
          <w:p w:rsidR="00DA07F7" w:rsidRPr="00E46CA6" w:rsidRDefault="00E104C5" w:rsidP="00CA33D8">
            <w:pPr>
              <w:shd w:val="clear" w:color="auto" w:fill="FFFFFF"/>
              <w:ind w:right="41"/>
              <w:jc w:val="both"/>
              <w:rPr>
                <w:sz w:val="28"/>
                <w:szCs w:val="28"/>
              </w:rPr>
            </w:pPr>
            <w:r>
              <w:rPr>
                <w:sz w:val="28"/>
                <w:szCs w:val="28"/>
              </w:rPr>
              <w:t>-</w:t>
            </w:r>
            <w:r w:rsidR="00DA07F7" w:rsidRPr="00E46CA6">
              <w:rPr>
                <w:sz w:val="28"/>
                <w:szCs w:val="28"/>
              </w:rPr>
              <w:t>количество часов на изучение каждого раздела и каждой темы;</w:t>
            </w:r>
          </w:p>
          <w:p w:rsidR="00DA07F7" w:rsidRPr="00E46CA6" w:rsidRDefault="00E104C5" w:rsidP="00CA33D8">
            <w:pPr>
              <w:shd w:val="clear" w:color="auto" w:fill="FFFFFF"/>
              <w:ind w:right="41"/>
              <w:jc w:val="both"/>
              <w:rPr>
                <w:sz w:val="28"/>
                <w:szCs w:val="28"/>
              </w:rPr>
            </w:pPr>
            <w:r>
              <w:rPr>
                <w:sz w:val="28"/>
                <w:szCs w:val="28"/>
              </w:rPr>
              <w:t>-</w:t>
            </w:r>
            <w:r w:rsidR="00DA07F7" w:rsidRPr="00E46CA6">
              <w:rPr>
                <w:sz w:val="28"/>
                <w:szCs w:val="28"/>
              </w:rPr>
              <w:t>темы отдельных уроков и учебные материалы к ним;</w:t>
            </w:r>
          </w:p>
          <w:p w:rsidR="00DA07F7" w:rsidRPr="00E46CA6" w:rsidRDefault="00E104C5" w:rsidP="00CA33D8">
            <w:pPr>
              <w:jc w:val="both"/>
              <w:rPr>
                <w:sz w:val="28"/>
                <w:szCs w:val="28"/>
              </w:rPr>
            </w:pPr>
            <w:r>
              <w:rPr>
                <w:sz w:val="28"/>
                <w:szCs w:val="28"/>
              </w:rPr>
              <w:t>-</w:t>
            </w:r>
            <w:r w:rsidR="00DA07F7" w:rsidRPr="00E46CA6">
              <w:rPr>
                <w:sz w:val="28"/>
                <w:szCs w:val="28"/>
              </w:rPr>
              <w:t>календарные сроки;</w:t>
            </w:r>
          </w:p>
          <w:p w:rsidR="00DA07F7" w:rsidRPr="00E46CA6" w:rsidRDefault="00E104C5" w:rsidP="00CA33D8">
            <w:pPr>
              <w:jc w:val="both"/>
              <w:rPr>
                <w:sz w:val="28"/>
                <w:szCs w:val="28"/>
              </w:rPr>
            </w:pPr>
            <w:r>
              <w:rPr>
                <w:sz w:val="28"/>
                <w:szCs w:val="28"/>
              </w:rPr>
              <w:t>-</w:t>
            </w:r>
            <w:r w:rsidR="00DA07F7" w:rsidRPr="00E46CA6">
              <w:rPr>
                <w:sz w:val="28"/>
                <w:szCs w:val="28"/>
              </w:rPr>
              <w:t>фактические сроки с описанием причин корректировки дат;</w:t>
            </w:r>
          </w:p>
          <w:p w:rsidR="00DA07F7" w:rsidRPr="00E46CA6" w:rsidRDefault="00E104C5" w:rsidP="00CA33D8">
            <w:pPr>
              <w:jc w:val="both"/>
              <w:rPr>
                <w:sz w:val="28"/>
                <w:szCs w:val="28"/>
              </w:rPr>
            </w:pPr>
            <w:r>
              <w:rPr>
                <w:sz w:val="28"/>
                <w:szCs w:val="28"/>
              </w:rPr>
              <w:t>-</w:t>
            </w:r>
            <w:r w:rsidR="00DA07F7" w:rsidRPr="00E46CA6">
              <w:rPr>
                <w:sz w:val="28"/>
                <w:szCs w:val="28"/>
              </w:rPr>
              <w:t>дополнительны</w:t>
            </w:r>
            <w:r w:rsidR="005F7282">
              <w:rPr>
                <w:sz w:val="28"/>
                <w:szCs w:val="28"/>
              </w:rPr>
              <w:t>е разделы по усмотрению учителя</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Описание учебно – методического и материально-технического обеспечения образовательного процесса</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hd w:val="clear" w:color="auto" w:fill="FFFFFF"/>
              <w:ind w:right="41"/>
              <w:jc w:val="both"/>
              <w:rPr>
                <w:sz w:val="28"/>
                <w:szCs w:val="28"/>
              </w:rPr>
            </w:pPr>
            <w:r w:rsidRPr="00E46CA6">
              <w:rPr>
                <w:sz w:val="28"/>
                <w:szCs w:val="28"/>
              </w:rPr>
              <w:t>В этом разделе</w:t>
            </w:r>
            <w:r w:rsidRPr="00E46CA6">
              <w:rPr>
                <w:b/>
                <w:sz w:val="28"/>
                <w:szCs w:val="28"/>
              </w:rPr>
              <w:t xml:space="preserve"> </w:t>
            </w:r>
            <w:r w:rsidRPr="00E46CA6">
              <w:rPr>
                <w:sz w:val="28"/>
                <w:szCs w:val="28"/>
              </w:rPr>
              <w:t>указываются учебная и методическая литература, нормативные и инструктивно-методические материалы, перечень необходимых для реализации программы учебно-методических пособий, учебно - лабораторного оборудования, а также дидактических материалов, которые будет использовать учитель для реализации целей, указанных в программе, оборудование и приборы, методические и дидактические материалы</w:t>
            </w:r>
          </w:p>
        </w:tc>
      </w:tr>
      <w:tr w:rsidR="00DA07F7" w:rsidRPr="00E46CA6" w:rsidTr="00E458B1">
        <w:tc>
          <w:tcPr>
            <w:tcW w:w="3403"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rPr>
                <w:sz w:val="28"/>
                <w:szCs w:val="28"/>
              </w:rPr>
            </w:pPr>
            <w:r w:rsidRPr="00E46CA6">
              <w:rPr>
                <w:sz w:val="28"/>
                <w:szCs w:val="28"/>
              </w:rPr>
              <w:t>Список литературы (основной и дополнительный)</w:t>
            </w:r>
          </w:p>
        </w:tc>
        <w:tc>
          <w:tcPr>
            <w:tcW w:w="11907" w:type="dxa"/>
            <w:tcBorders>
              <w:top w:val="single" w:sz="6" w:space="0" w:color="auto"/>
              <w:left w:val="single" w:sz="6" w:space="0" w:color="auto"/>
              <w:bottom w:val="single" w:sz="6" w:space="0" w:color="auto"/>
              <w:right w:val="single" w:sz="6" w:space="0" w:color="auto"/>
            </w:tcBorders>
          </w:tcPr>
          <w:p w:rsidR="00DA07F7" w:rsidRPr="00E46CA6" w:rsidRDefault="00DA07F7" w:rsidP="00CA33D8">
            <w:pPr>
              <w:spacing w:before="100" w:beforeAutospacing="1" w:after="100" w:afterAutospacing="1"/>
              <w:jc w:val="both"/>
              <w:rPr>
                <w:sz w:val="28"/>
                <w:szCs w:val="28"/>
              </w:rPr>
            </w:pPr>
            <w:r w:rsidRPr="00E46CA6">
              <w:rPr>
                <w:sz w:val="28"/>
                <w:szCs w:val="28"/>
              </w:rPr>
              <w:t>Литература по учебной дисциплине подразделяется на основную и дополнительную. Перечень основной литературы включает издания, используемые учителем при составлении программы и организации учебного процесса. Дополнительный список зависит от предпочтений авторов рабочей программы. Он включает учебники, учебные пособия, справочники и другие источники, расширяющие знания обучаемых по отдельным аспектам и проблемам курса. В библиографическом списке выделяются издания, предназначенные для учащихся, и литература для педагога (как основная, так и дополнительная). Список литературы  программы изданий, с указанием автора, назван</w:t>
            </w:r>
            <w:r w:rsidR="005F7282">
              <w:rPr>
                <w:sz w:val="28"/>
                <w:szCs w:val="28"/>
              </w:rPr>
              <w:t>ия книги, места и года издания</w:t>
            </w:r>
          </w:p>
        </w:tc>
      </w:tr>
    </w:tbl>
    <w:p w:rsidR="00DA07F7" w:rsidRPr="00E46CA6" w:rsidRDefault="00DA07F7" w:rsidP="00DA07F7">
      <w:pPr>
        <w:ind w:firstLine="720"/>
        <w:jc w:val="both"/>
        <w:rPr>
          <w:sz w:val="28"/>
          <w:szCs w:val="28"/>
        </w:rPr>
      </w:pPr>
    </w:p>
    <w:p w:rsidR="00DA07F7" w:rsidRPr="00E46CA6" w:rsidRDefault="00DA07F7" w:rsidP="004E2FCE">
      <w:pPr>
        <w:jc w:val="both"/>
        <w:rPr>
          <w:sz w:val="28"/>
          <w:szCs w:val="28"/>
        </w:rPr>
      </w:pPr>
      <w:r w:rsidRPr="00E46CA6">
        <w:rPr>
          <w:sz w:val="28"/>
          <w:szCs w:val="28"/>
        </w:rPr>
        <w:t>Содержание тем учебного курса представляется в виде следующей таблицы:</w:t>
      </w:r>
    </w:p>
    <w:tbl>
      <w:tblPr>
        <w:tblW w:w="14968" w:type="dxa"/>
        <w:jc w:val="center"/>
        <w:tblInd w:w="-5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198"/>
        <w:gridCol w:w="5257"/>
      </w:tblGrid>
      <w:tr w:rsidR="00DA07F7" w:rsidRPr="00E46CA6" w:rsidTr="005B0F81">
        <w:trPr>
          <w:jc w:val="center"/>
        </w:trPr>
        <w:tc>
          <w:tcPr>
            <w:tcW w:w="7513" w:type="dxa"/>
          </w:tcPr>
          <w:p w:rsidR="00DA07F7" w:rsidRPr="00E46CA6" w:rsidRDefault="00DA07F7" w:rsidP="00E458B1">
            <w:pPr>
              <w:jc w:val="both"/>
              <w:rPr>
                <w:sz w:val="28"/>
                <w:szCs w:val="28"/>
              </w:rPr>
            </w:pPr>
            <w:r w:rsidRPr="00E46CA6">
              <w:rPr>
                <w:sz w:val="28"/>
                <w:szCs w:val="28"/>
              </w:rPr>
              <w:t>Раздел</w:t>
            </w:r>
          </w:p>
          <w:p w:rsidR="00DA07F7" w:rsidRPr="00E46CA6" w:rsidRDefault="00DA07F7" w:rsidP="00E458B1">
            <w:pPr>
              <w:jc w:val="both"/>
              <w:rPr>
                <w:sz w:val="28"/>
                <w:szCs w:val="28"/>
              </w:rPr>
            </w:pPr>
            <w:r w:rsidRPr="00E46CA6">
              <w:rPr>
                <w:sz w:val="28"/>
                <w:szCs w:val="28"/>
              </w:rPr>
              <w:t>учебного курса</w:t>
            </w:r>
          </w:p>
          <w:p w:rsidR="00DA07F7" w:rsidRPr="00E46CA6" w:rsidRDefault="00DA07F7" w:rsidP="00E458B1">
            <w:pPr>
              <w:rPr>
                <w:sz w:val="28"/>
                <w:szCs w:val="28"/>
              </w:rPr>
            </w:pPr>
          </w:p>
        </w:tc>
        <w:tc>
          <w:tcPr>
            <w:tcW w:w="2198" w:type="dxa"/>
          </w:tcPr>
          <w:p w:rsidR="00DA07F7" w:rsidRPr="00E46CA6" w:rsidRDefault="00DA07F7" w:rsidP="00E458B1">
            <w:pPr>
              <w:rPr>
                <w:sz w:val="28"/>
                <w:szCs w:val="28"/>
              </w:rPr>
            </w:pPr>
            <w:r w:rsidRPr="00E46CA6">
              <w:rPr>
                <w:sz w:val="28"/>
                <w:szCs w:val="28"/>
              </w:rPr>
              <w:lastRenderedPageBreak/>
              <w:t>Количество часов</w:t>
            </w:r>
          </w:p>
        </w:tc>
        <w:tc>
          <w:tcPr>
            <w:tcW w:w="5257" w:type="dxa"/>
          </w:tcPr>
          <w:p w:rsidR="0005644B" w:rsidRDefault="0005644B" w:rsidP="00E458B1">
            <w:pPr>
              <w:jc w:val="both"/>
              <w:rPr>
                <w:sz w:val="28"/>
                <w:szCs w:val="28"/>
              </w:rPr>
            </w:pPr>
            <w:r>
              <w:rPr>
                <w:sz w:val="28"/>
                <w:szCs w:val="28"/>
              </w:rPr>
              <w:t>Формы проведения занятий.</w:t>
            </w:r>
          </w:p>
          <w:p w:rsidR="00DA07F7" w:rsidRPr="00E46CA6" w:rsidRDefault="00DA07F7" w:rsidP="00E458B1">
            <w:pPr>
              <w:jc w:val="both"/>
              <w:rPr>
                <w:sz w:val="28"/>
                <w:szCs w:val="28"/>
              </w:rPr>
            </w:pPr>
            <w:r w:rsidRPr="00E46CA6">
              <w:rPr>
                <w:sz w:val="28"/>
                <w:szCs w:val="28"/>
              </w:rPr>
              <w:t xml:space="preserve">Текущий и промежуточный контроль. </w:t>
            </w:r>
            <w:r w:rsidRPr="00E46CA6">
              <w:rPr>
                <w:sz w:val="28"/>
                <w:szCs w:val="28"/>
              </w:rPr>
              <w:lastRenderedPageBreak/>
              <w:t>Формы контроля</w:t>
            </w:r>
          </w:p>
          <w:p w:rsidR="00DA07F7" w:rsidRPr="00E46CA6" w:rsidRDefault="00DA07F7" w:rsidP="00CA33D8">
            <w:pPr>
              <w:jc w:val="center"/>
              <w:rPr>
                <w:sz w:val="28"/>
                <w:szCs w:val="28"/>
              </w:rPr>
            </w:pPr>
          </w:p>
        </w:tc>
      </w:tr>
      <w:tr w:rsidR="00DA07F7" w:rsidRPr="00E46CA6" w:rsidTr="005B0F81">
        <w:trPr>
          <w:jc w:val="center"/>
        </w:trPr>
        <w:tc>
          <w:tcPr>
            <w:tcW w:w="7513" w:type="dxa"/>
          </w:tcPr>
          <w:p w:rsidR="00DA07F7" w:rsidRPr="00E46CA6" w:rsidRDefault="00DA07F7" w:rsidP="00CA33D8">
            <w:pPr>
              <w:jc w:val="both"/>
              <w:rPr>
                <w:sz w:val="28"/>
                <w:szCs w:val="28"/>
              </w:rPr>
            </w:pPr>
            <w:r w:rsidRPr="00E46CA6">
              <w:rPr>
                <w:sz w:val="28"/>
                <w:szCs w:val="28"/>
              </w:rPr>
              <w:lastRenderedPageBreak/>
              <w:t xml:space="preserve">Раздел 1. ….. </w:t>
            </w:r>
          </w:p>
          <w:p w:rsidR="00DA07F7" w:rsidRPr="00E46CA6" w:rsidRDefault="00DA07F7" w:rsidP="00CA33D8">
            <w:pPr>
              <w:jc w:val="both"/>
              <w:rPr>
                <w:sz w:val="28"/>
                <w:szCs w:val="28"/>
              </w:rPr>
            </w:pPr>
          </w:p>
        </w:tc>
        <w:tc>
          <w:tcPr>
            <w:tcW w:w="2198" w:type="dxa"/>
          </w:tcPr>
          <w:p w:rsidR="00DA07F7" w:rsidRPr="00E46CA6" w:rsidRDefault="00DA07F7" w:rsidP="00CA33D8">
            <w:pPr>
              <w:jc w:val="center"/>
              <w:rPr>
                <w:sz w:val="28"/>
                <w:szCs w:val="28"/>
              </w:rPr>
            </w:pPr>
          </w:p>
        </w:tc>
        <w:tc>
          <w:tcPr>
            <w:tcW w:w="5257" w:type="dxa"/>
          </w:tcPr>
          <w:p w:rsidR="00DA07F7" w:rsidRPr="00E46CA6" w:rsidRDefault="00DA07F7" w:rsidP="00CA33D8">
            <w:pPr>
              <w:jc w:val="both"/>
              <w:rPr>
                <w:sz w:val="28"/>
                <w:szCs w:val="28"/>
              </w:rPr>
            </w:pPr>
          </w:p>
        </w:tc>
      </w:tr>
      <w:tr w:rsidR="00DA07F7" w:rsidRPr="00E46CA6" w:rsidTr="005B0F81">
        <w:trPr>
          <w:jc w:val="center"/>
        </w:trPr>
        <w:tc>
          <w:tcPr>
            <w:tcW w:w="7513" w:type="dxa"/>
          </w:tcPr>
          <w:p w:rsidR="00DA07F7" w:rsidRPr="00E46CA6" w:rsidRDefault="00DA07F7" w:rsidP="00CA33D8">
            <w:pPr>
              <w:jc w:val="both"/>
              <w:rPr>
                <w:sz w:val="28"/>
                <w:szCs w:val="28"/>
              </w:rPr>
            </w:pPr>
            <w:r w:rsidRPr="00E46CA6">
              <w:rPr>
                <w:sz w:val="28"/>
                <w:szCs w:val="28"/>
              </w:rPr>
              <w:t xml:space="preserve">Раздел 1. ….. </w:t>
            </w:r>
          </w:p>
          <w:p w:rsidR="00DA07F7" w:rsidRPr="00E46CA6" w:rsidRDefault="00DA07F7" w:rsidP="00CA33D8">
            <w:pPr>
              <w:jc w:val="both"/>
              <w:rPr>
                <w:sz w:val="28"/>
                <w:szCs w:val="28"/>
              </w:rPr>
            </w:pPr>
          </w:p>
        </w:tc>
        <w:tc>
          <w:tcPr>
            <w:tcW w:w="2198" w:type="dxa"/>
          </w:tcPr>
          <w:p w:rsidR="00DA07F7" w:rsidRPr="00E46CA6" w:rsidRDefault="00DA07F7" w:rsidP="00CA33D8">
            <w:pPr>
              <w:jc w:val="center"/>
              <w:rPr>
                <w:sz w:val="28"/>
                <w:szCs w:val="28"/>
              </w:rPr>
            </w:pPr>
          </w:p>
        </w:tc>
        <w:tc>
          <w:tcPr>
            <w:tcW w:w="5257" w:type="dxa"/>
          </w:tcPr>
          <w:p w:rsidR="00DA07F7" w:rsidRPr="00E46CA6" w:rsidRDefault="00DA07F7" w:rsidP="00CA33D8">
            <w:pPr>
              <w:jc w:val="both"/>
              <w:rPr>
                <w:sz w:val="28"/>
                <w:szCs w:val="28"/>
              </w:rPr>
            </w:pPr>
          </w:p>
        </w:tc>
      </w:tr>
      <w:tr w:rsidR="00DA07F7" w:rsidRPr="00E46CA6" w:rsidTr="005B0F81">
        <w:trPr>
          <w:jc w:val="center"/>
        </w:trPr>
        <w:tc>
          <w:tcPr>
            <w:tcW w:w="7513" w:type="dxa"/>
          </w:tcPr>
          <w:p w:rsidR="00DA07F7" w:rsidRPr="00E46CA6" w:rsidRDefault="00DA07F7" w:rsidP="00CA33D8">
            <w:pPr>
              <w:jc w:val="both"/>
              <w:rPr>
                <w:sz w:val="28"/>
                <w:szCs w:val="28"/>
              </w:rPr>
            </w:pPr>
            <w:r w:rsidRPr="00E46CA6">
              <w:rPr>
                <w:sz w:val="28"/>
                <w:szCs w:val="28"/>
              </w:rPr>
              <w:t xml:space="preserve">Раздел 1. ….. </w:t>
            </w:r>
          </w:p>
          <w:p w:rsidR="00DA07F7" w:rsidRPr="00E46CA6" w:rsidRDefault="00DA07F7" w:rsidP="00CA33D8">
            <w:pPr>
              <w:jc w:val="both"/>
              <w:rPr>
                <w:sz w:val="28"/>
                <w:szCs w:val="28"/>
              </w:rPr>
            </w:pPr>
          </w:p>
        </w:tc>
        <w:tc>
          <w:tcPr>
            <w:tcW w:w="2198" w:type="dxa"/>
          </w:tcPr>
          <w:p w:rsidR="00DA07F7" w:rsidRPr="00E46CA6" w:rsidRDefault="00DA07F7" w:rsidP="00CA33D8">
            <w:pPr>
              <w:jc w:val="center"/>
              <w:rPr>
                <w:sz w:val="28"/>
                <w:szCs w:val="28"/>
              </w:rPr>
            </w:pPr>
          </w:p>
        </w:tc>
        <w:tc>
          <w:tcPr>
            <w:tcW w:w="5257" w:type="dxa"/>
          </w:tcPr>
          <w:p w:rsidR="00DA07F7" w:rsidRPr="00E46CA6" w:rsidRDefault="00DA07F7" w:rsidP="00CA33D8">
            <w:pPr>
              <w:jc w:val="both"/>
              <w:rPr>
                <w:sz w:val="28"/>
                <w:szCs w:val="28"/>
              </w:rPr>
            </w:pPr>
          </w:p>
        </w:tc>
      </w:tr>
      <w:tr w:rsidR="00DA07F7" w:rsidRPr="00E46CA6" w:rsidTr="005B0F81">
        <w:trPr>
          <w:jc w:val="center"/>
        </w:trPr>
        <w:tc>
          <w:tcPr>
            <w:tcW w:w="7513" w:type="dxa"/>
          </w:tcPr>
          <w:p w:rsidR="00DA07F7" w:rsidRPr="00E46CA6" w:rsidRDefault="00DA07F7" w:rsidP="00CA33D8">
            <w:pPr>
              <w:jc w:val="both"/>
              <w:rPr>
                <w:sz w:val="28"/>
                <w:szCs w:val="28"/>
              </w:rPr>
            </w:pPr>
            <w:r w:rsidRPr="00E46CA6">
              <w:rPr>
                <w:sz w:val="28"/>
                <w:szCs w:val="28"/>
              </w:rPr>
              <w:t xml:space="preserve">Раздел 1. ….. </w:t>
            </w:r>
          </w:p>
          <w:p w:rsidR="00DA07F7" w:rsidRPr="00E46CA6" w:rsidRDefault="00DA07F7" w:rsidP="00CA33D8">
            <w:pPr>
              <w:jc w:val="both"/>
              <w:rPr>
                <w:sz w:val="28"/>
                <w:szCs w:val="28"/>
              </w:rPr>
            </w:pPr>
          </w:p>
        </w:tc>
        <w:tc>
          <w:tcPr>
            <w:tcW w:w="2198" w:type="dxa"/>
          </w:tcPr>
          <w:p w:rsidR="00DA07F7" w:rsidRPr="00E46CA6" w:rsidRDefault="00DA07F7" w:rsidP="00CA33D8">
            <w:pPr>
              <w:jc w:val="center"/>
              <w:rPr>
                <w:sz w:val="28"/>
                <w:szCs w:val="28"/>
              </w:rPr>
            </w:pPr>
          </w:p>
        </w:tc>
        <w:tc>
          <w:tcPr>
            <w:tcW w:w="5257" w:type="dxa"/>
          </w:tcPr>
          <w:p w:rsidR="00DA07F7" w:rsidRPr="00E46CA6" w:rsidRDefault="00DA07F7" w:rsidP="00CA33D8">
            <w:pPr>
              <w:jc w:val="both"/>
              <w:rPr>
                <w:sz w:val="28"/>
                <w:szCs w:val="28"/>
              </w:rPr>
            </w:pPr>
          </w:p>
        </w:tc>
      </w:tr>
    </w:tbl>
    <w:p w:rsidR="005B0F81" w:rsidRDefault="005B0F81" w:rsidP="005B0F81">
      <w:pPr>
        <w:jc w:val="center"/>
        <w:rPr>
          <w:b/>
          <w:sz w:val="28"/>
          <w:szCs w:val="28"/>
        </w:rPr>
      </w:pPr>
      <w:r w:rsidRPr="00401CD0">
        <w:rPr>
          <w:b/>
          <w:sz w:val="28"/>
          <w:szCs w:val="28"/>
        </w:rPr>
        <w:t>Календарно-тематическое планирование</w:t>
      </w:r>
    </w:p>
    <w:tbl>
      <w:tblPr>
        <w:tblStyle w:val="a4"/>
        <w:tblW w:w="15142" w:type="dxa"/>
        <w:tblLook w:val="04A0" w:firstRow="1" w:lastRow="0" w:firstColumn="1" w:lastColumn="0" w:noHBand="0" w:noVBand="1"/>
      </w:tblPr>
      <w:tblGrid>
        <w:gridCol w:w="849"/>
        <w:gridCol w:w="3103"/>
        <w:gridCol w:w="1836"/>
        <w:gridCol w:w="2206"/>
        <w:gridCol w:w="1619"/>
        <w:gridCol w:w="1773"/>
        <w:gridCol w:w="1811"/>
        <w:gridCol w:w="955"/>
        <w:gridCol w:w="990"/>
      </w:tblGrid>
      <w:tr w:rsidR="005B0F81" w:rsidRPr="008B076A" w:rsidTr="00CA33D8">
        <w:trPr>
          <w:trHeight w:val="323"/>
        </w:trPr>
        <w:tc>
          <w:tcPr>
            <w:tcW w:w="817" w:type="dxa"/>
            <w:vMerge w:val="restart"/>
          </w:tcPr>
          <w:p w:rsidR="005B0F81" w:rsidRPr="008B076A" w:rsidRDefault="005B0F81" w:rsidP="00CA33D8">
            <w:pPr>
              <w:jc w:val="center"/>
              <w:rPr>
                <w:b/>
              </w:rPr>
            </w:pPr>
            <w:r w:rsidRPr="008B076A">
              <w:rPr>
                <w:b/>
              </w:rPr>
              <w:t>№</w:t>
            </w:r>
          </w:p>
          <w:p w:rsidR="005B0F81" w:rsidRPr="008B076A" w:rsidRDefault="005B0F81" w:rsidP="00CA33D8">
            <w:pPr>
              <w:jc w:val="center"/>
              <w:rPr>
                <w:b/>
              </w:rPr>
            </w:pPr>
            <w:r w:rsidRPr="008B076A">
              <w:rPr>
                <w:b/>
              </w:rPr>
              <w:t>урока</w:t>
            </w:r>
          </w:p>
        </w:tc>
        <w:tc>
          <w:tcPr>
            <w:tcW w:w="3119" w:type="dxa"/>
            <w:vMerge w:val="restart"/>
          </w:tcPr>
          <w:p w:rsidR="005B0F81" w:rsidRPr="008B076A" w:rsidRDefault="005B0F81" w:rsidP="00CA33D8">
            <w:pPr>
              <w:jc w:val="center"/>
              <w:rPr>
                <w:b/>
              </w:rPr>
            </w:pPr>
            <w:r w:rsidRPr="008B076A">
              <w:rPr>
                <w:b/>
              </w:rPr>
              <w:t>Тема урока</w:t>
            </w:r>
          </w:p>
        </w:tc>
        <w:tc>
          <w:tcPr>
            <w:tcW w:w="7445" w:type="dxa"/>
            <w:gridSpan w:val="4"/>
          </w:tcPr>
          <w:p w:rsidR="005B0F81" w:rsidRPr="008B076A" w:rsidRDefault="005B0F81" w:rsidP="00CA33D8">
            <w:pPr>
              <w:jc w:val="center"/>
              <w:rPr>
                <w:b/>
              </w:rPr>
            </w:pPr>
            <w:r w:rsidRPr="008B076A">
              <w:rPr>
                <w:b/>
              </w:rPr>
              <w:t>Планируемые результаты</w:t>
            </w:r>
          </w:p>
        </w:tc>
        <w:tc>
          <w:tcPr>
            <w:tcW w:w="1812" w:type="dxa"/>
            <w:vMerge w:val="restart"/>
          </w:tcPr>
          <w:p w:rsidR="005B0F81" w:rsidRPr="008B076A" w:rsidRDefault="005B0F81" w:rsidP="00CA33D8">
            <w:pPr>
              <w:jc w:val="center"/>
              <w:rPr>
                <w:b/>
              </w:rPr>
            </w:pPr>
            <w:r w:rsidRPr="008B076A">
              <w:rPr>
                <w:b/>
              </w:rPr>
              <w:t>Основные виды деятельности</w:t>
            </w:r>
          </w:p>
        </w:tc>
        <w:tc>
          <w:tcPr>
            <w:tcW w:w="1949" w:type="dxa"/>
            <w:gridSpan w:val="2"/>
          </w:tcPr>
          <w:p w:rsidR="005B0F81" w:rsidRPr="008B076A" w:rsidRDefault="005B0F81" w:rsidP="00CA33D8">
            <w:pPr>
              <w:jc w:val="center"/>
              <w:rPr>
                <w:b/>
              </w:rPr>
            </w:pPr>
            <w:r w:rsidRPr="008B076A">
              <w:rPr>
                <w:b/>
              </w:rPr>
              <w:t>Дата</w:t>
            </w:r>
          </w:p>
        </w:tc>
      </w:tr>
      <w:tr w:rsidR="005B0F81" w:rsidRPr="008B076A" w:rsidTr="00CA33D8">
        <w:trPr>
          <w:trHeight w:val="322"/>
        </w:trPr>
        <w:tc>
          <w:tcPr>
            <w:tcW w:w="817" w:type="dxa"/>
            <w:vMerge/>
          </w:tcPr>
          <w:p w:rsidR="005B0F81" w:rsidRPr="008B076A" w:rsidRDefault="005B0F81" w:rsidP="00CA33D8">
            <w:pPr>
              <w:jc w:val="center"/>
              <w:rPr>
                <w:b/>
              </w:rPr>
            </w:pPr>
          </w:p>
        </w:tc>
        <w:tc>
          <w:tcPr>
            <w:tcW w:w="3119" w:type="dxa"/>
            <w:vMerge/>
          </w:tcPr>
          <w:p w:rsidR="005B0F81" w:rsidRPr="008B076A" w:rsidRDefault="005B0F81" w:rsidP="00CA33D8">
            <w:pPr>
              <w:jc w:val="center"/>
              <w:rPr>
                <w:b/>
              </w:rPr>
            </w:pPr>
          </w:p>
        </w:tc>
        <w:tc>
          <w:tcPr>
            <w:tcW w:w="1842" w:type="dxa"/>
            <w:vMerge w:val="restart"/>
          </w:tcPr>
          <w:p w:rsidR="005B0F81" w:rsidRPr="008B076A" w:rsidRDefault="005B0F81" w:rsidP="00CA33D8">
            <w:pPr>
              <w:jc w:val="center"/>
              <w:rPr>
                <w:b/>
              </w:rPr>
            </w:pPr>
            <w:r w:rsidRPr="008B076A">
              <w:rPr>
                <w:b/>
              </w:rPr>
              <w:t>личные</w:t>
            </w:r>
          </w:p>
        </w:tc>
        <w:tc>
          <w:tcPr>
            <w:tcW w:w="2207" w:type="dxa"/>
            <w:vMerge w:val="restart"/>
          </w:tcPr>
          <w:p w:rsidR="005B0F81" w:rsidRPr="008B076A" w:rsidRDefault="005B0F81" w:rsidP="00CA33D8">
            <w:pPr>
              <w:jc w:val="center"/>
              <w:rPr>
                <w:b/>
              </w:rPr>
            </w:pPr>
            <w:r w:rsidRPr="008B076A">
              <w:rPr>
                <w:b/>
              </w:rPr>
              <w:t>метапредметные</w:t>
            </w:r>
          </w:p>
        </w:tc>
        <w:tc>
          <w:tcPr>
            <w:tcW w:w="3396" w:type="dxa"/>
            <w:gridSpan w:val="2"/>
          </w:tcPr>
          <w:p w:rsidR="005B0F81" w:rsidRPr="008B076A" w:rsidRDefault="005B0F81" w:rsidP="00CA33D8">
            <w:pPr>
              <w:jc w:val="center"/>
              <w:rPr>
                <w:b/>
              </w:rPr>
            </w:pPr>
            <w:r w:rsidRPr="008B076A">
              <w:rPr>
                <w:b/>
              </w:rPr>
              <w:t>предметные</w:t>
            </w:r>
          </w:p>
        </w:tc>
        <w:tc>
          <w:tcPr>
            <w:tcW w:w="1812" w:type="dxa"/>
            <w:vMerge/>
          </w:tcPr>
          <w:p w:rsidR="005B0F81" w:rsidRPr="008B076A" w:rsidRDefault="005B0F81" w:rsidP="00CA33D8">
            <w:pPr>
              <w:jc w:val="center"/>
              <w:rPr>
                <w:b/>
              </w:rPr>
            </w:pPr>
          </w:p>
        </w:tc>
        <w:tc>
          <w:tcPr>
            <w:tcW w:w="957" w:type="dxa"/>
          </w:tcPr>
          <w:p w:rsidR="005B0F81" w:rsidRPr="008B076A" w:rsidRDefault="005B0F81" w:rsidP="00CA33D8">
            <w:pPr>
              <w:jc w:val="center"/>
              <w:rPr>
                <w:b/>
              </w:rPr>
            </w:pPr>
            <w:r w:rsidRPr="008B076A">
              <w:rPr>
                <w:b/>
              </w:rPr>
              <w:t>план</w:t>
            </w:r>
          </w:p>
        </w:tc>
        <w:tc>
          <w:tcPr>
            <w:tcW w:w="992" w:type="dxa"/>
          </w:tcPr>
          <w:p w:rsidR="005B0F81" w:rsidRPr="008B076A" w:rsidRDefault="005B0F81" w:rsidP="00CA33D8">
            <w:pPr>
              <w:jc w:val="center"/>
              <w:rPr>
                <w:b/>
              </w:rPr>
            </w:pPr>
            <w:r w:rsidRPr="008B076A">
              <w:rPr>
                <w:b/>
              </w:rPr>
              <w:t>факт</w:t>
            </w:r>
          </w:p>
        </w:tc>
      </w:tr>
      <w:tr w:rsidR="005B0F81" w:rsidRPr="008B076A" w:rsidTr="00CA33D8">
        <w:trPr>
          <w:trHeight w:val="322"/>
        </w:trPr>
        <w:tc>
          <w:tcPr>
            <w:tcW w:w="817" w:type="dxa"/>
            <w:vMerge/>
          </w:tcPr>
          <w:p w:rsidR="005B0F81" w:rsidRPr="008B076A" w:rsidRDefault="005B0F81" w:rsidP="00CA33D8">
            <w:pPr>
              <w:jc w:val="center"/>
              <w:rPr>
                <w:b/>
              </w:rPr>
            </w:pPr>
          </w:p>
        </w:tc>
        <w:tc>
          <w:tcPr>
            <w:tcW w:w="3119" w:type="dxa"/>
            <w:vMerge/>
          </w:tcPr>
          <w:p w:rsidR="005B0F81" w:rsidRPr="008B076A" w:rsidRDefault="005B0F81" w:rsidP="00CA33D8">
            <w:pPr>
              <w:jc w:val="center"/>
              <w:rPr>
                <w:b/>
              </w:rPr>
            </w:pPr>
          </w:p>
        </w:tc>
        <w:tc>
          <w:tcPr>
            <w:tcW w:w="1842" w:type="dxa"/>
            <w:vMerge/>
          </w:tcPr>
          <w:p w:rsidR="005B0F81" w:rsidRPr="008B076A" w:rsidRDefault="005B0F81" w:rsidP="00CA33D8">
            <w:pPr>
              <w:jc w:val="center"/>
              <w:rPr>
                <w:b/>
              </w:rPr>
            </w:pPr>
          </w:p>
        </w:tc>
        <w:tc>
          <w:tcPr>
            <w:tcW w:w="2207" w:type="dxa"/>
            <w:vMerge/>
          </w:tcPr>
          <w:p w:rsidR="005B0F81" w:rsidRPr="008B076A" w:rsidRDefault="005B0F81" w:rsidP="00CA33D8">
            <w:pPr>
              <w:jc w:val="center"/>
              <w:rPr>
                <w:b/>
              </w:rPr>
            </w:pPr>
          </w:p>
        </w:tc>
        <w:tc>
          <w:tcPr>
            <w:tcW w:w="1622" w:type="dxa"/>
          </w:tcPr>
          <w:p w:rsidR="005B0F81" w:rsidRPr="008B076A" w:rsidRDefault="005B0F81" w:rsidP="00CA33D8">
            <w:pPr>
              <w:jc w:val="center"/>
              <w:rPr>
                <w:b/>
              </w:rPr>
            </w:pPr>
            <w:r w:rsidRPr="008B076A">
              <w:rPr>
                <w:b/>
              </w:rPr>
              <w:t>ученик научился</w:t>
            </w:r>
          </w:p>
        </w:tc>
        <w:tc>
          <w:tcPr>
            <w:tcW w:w="1774" w:type="dxa"/>
          </w:tcPr>
          <w:p w:rsidR="005B0F81" w:rsidRPr="008B076A" w:rsidRDefault="005B0F81" w:rsidP="00CA33D8">
            <w:pPr>
              <w:jc w:val="center"/>
              <w:rPr>
                <w:b/>
              </w:rPr>
            </w:pPr>
            <w:r w:rsidRPr="008B076A">
              <w:rPr>
                <w:b/>
              </w:rPr>
              <w:t>ученик получил возможность научиться</w:t>
            </w:r>
          </w:p>
        </w:tc>
        <w:tc>
          <w:tcPr>
            <w:tcW w:w="1812" w:type="dxa"/>
          </w:tcPr>
          <w:p w:rsidR="005B0F81" w:rsidRPr="008B076A" w:rsidRDefault="005B0F81" w:rsidP="00CA33D8">
            <w:pPr>
              <w:jc w:val="center"/>
              <w:rPr>
                <w:b/>
              </w:rPr>
            </w:pPr>
          </w:p>
        </w:tc>
        <w:tc>
          <w:tcPr>
            <w:tcW w:w="957" w:type="dxa"/>
          </w:tcPr>
          <w:p w:rsidR="005B0F81" w:rsidRPr="008B076A" w:rsidRDefault="005B0F81" w:rsidP="00CA33D8">
            <w:pPr>
              <w:jc w:val="center"/>
              <w:rPr>
                <w:b/>
              </w:rPr>
            </w:pPr>
          </w:p>
        </w:tc>
        <w:tc>
          <w:tcPr>
            <w:tcW w:w="992" w:type="dxa"/>
          </w:tcPr>
          <w:p w:rsidR="005B0F81" w:rsidRPr="008B076A" w:rsidRDefault="005B0F81" w:rsidP="00CA33D8">
            <w:pPr>
              <w:jc w:val="center"/>
              <w:rPr>
                <w:b/>
              </w:rPr>
            </w:pPr>
          </w:p>
        </w:tc>
      </w:tr>
      <w:tr w:rsidR="005B0F81" w:rsidRPr="008B076A" w:rsidTr="00CA33D8">
        <w:tc>
          <w:tcPr>
            <w:tcW w:w="817" w:type="dxa"/>
          </w:tcPr>
          <w:p w:rsidR="005B0F81" w:rsidRPr="008B076A" w:rsidRDefault="005B0F81" w:rsidP="00CA33D8">
            <w:pPr>
              <w:jc w:val="center"/>
            </w:pPr>
            <w:r w:rsidRPr="008B076A">
              <w:t>1</w:t>
            </w:r>
          </w:p>
        </w:tc>
        <w:tc>
          <w:tcPr>
            <w:tcW w:w="3119" w:type="dxa"/>
          </w:tcPr>
          <w:p w:rsidR="005B0F81" w:rsidRPr="008B076A" w:rsidRDefault="005B0F81" w:rsidP="00CA33D8">
            <w:pPr>
              <w:jc w:val="center"/>
            </w:pPr>
          </w:p>
        </w:tc>
        <w:tc>
          <w:tcPr>
            <w:tcW w:w="1842" w:type="dxa"/>
          </w:tcPr>
          <w:p w:rsidR="005B0F81" w:rsidRPr="008B076A" w:rsidRDefault="005B0F81" w:rsidP="00CA33D8">
            <w:pPr>
              <w:jc w:val="center"/>
            </w:pPr>
          </w:p>
        </w:tc>
        <w:tc>
          <w:tcPr>
            <w:tcW w:w="2207" w:type="dxa"/>
          </w:tcPr>
          <w:p w:rsidR="005B0F81" w:rsidRPr="008B076A" w:rsidRDefault="005B0F81" w:rsidP="00CA33D8">
            <w:proofErr w:type="spellStart"/>
            <w:r w:rsidRPr="008B076A">
              <w:t>Позновательные</w:t>
            </w:r>
            <w:proofErr w:type="spellEnd"/>
            <w:r w:rsidRPr="008B076A">
              <w:t xml:space="preserve"> УУД:</w:t>
            </w:r>
          </w:p>
          <w:p w:rsidR="005B0F81" w:rsidRDefault="005B0F81" w:rsidP="00CA33D8"/>
          <w:p w:rsidR="005B0F81" w:rsidRPr="008B076A" w:rsidRDefault="005B0F81" w:rsidP="00CA33D8"/>
          <w:p w:rsidR="005B0F81" w:rsidRPr="008B076A" w:rsidRDefault="005B0F81" w:rsidP="00CA33D8">
            <w:r w:rsidRPr="008B076A">
              <w:t>Личностные УУД:</w:t>
            </w:r>
          </w:p>
          <w:p w:rsidR="005B0F81" w:rsidRDefault="005B0F81" w:rsidP="00CA33D8"/>
          <w:p w:rsidR="005B0F81" w:rsidRPr="008B076A" w:rsidRDefault="005B0F81" w:rsidP="00CA33D8"/>
          <w:p w:rsidR="005B0F81" w:rsidRDefault="005B0F81" w:rsidP="00CA33D8">
            <w:r w:rsidRPr="008B076A">
              <w:t>Регулятивные УУД:</w:t>
            </w:r>
          </w:p>
          <w:p w:rsidR="005B0F81" w:rsidRPr="008B076A" w:rsidRDefault="005B0F81" w:rsidP="00CA33D8"/>
        </w:tc>
        <w:tc>
          <w:tcPr>
            <w:tcW w:w="1622" w:type="dxa"/>
          </w:tcPr>
          <w:p w:rsidR="005B0F81" w:rsidRPr="008B076A" w:rsidRDefault="005B0F81" w:rsidP="00CA33D8">
            <w:pPr>
              <w:jc w:val="center"/>
            </w:pPr>
            <w:r w:rsidRPr="008B076A">
              <w:t>Учащиеся должны знать:</w:t>
            </w:r>
          </w:p>
          <w:p w:rsidR="005B0F81" w:rsidRPr="008B076A" w:rsidRDefault="005B0F81" w:rsidP="00CA33D8">
            <w:pPr>
              <w:jc w:val="center"/>
            </w:pPr>
          </w:p>
          <w:p w:rsidR="005B0F81" w:rsidRPr="008B076A" w:rsidRDefault="005B0F81" w:rsidP="00CA33D8">
            <w:pPr>
              <w:jc w:val="center"/>
            </w:pPr>
          </w:p>
          <w:p w:rsidR="005B0F81" w:rsidRDefault="005B0F81" w:rsidP="00CA33D8">
            <w:pPr>
              <w:jc w:val="center"/>
            </w:pPr>
            <w:r w:rsidRPr="008B076A">
              <w:t>Учащиеся должны уметь:</w:t>
            </w:r>
          </w:p>
          <w:p w:rsidR="005B0F81" w:rsidRPr="008B076A" w:rsidRDefault="005B0F81" w:rsidP="00CA33D8">
            <w:pPr>
              <w:jc w:val="center"/>
            </w:pPr>
          </w:p>
        </w:tc>
        <w:tc>
          <w:tcPr>
            <w:tcW w:w="1774" w:type="dxa"/>
          </w:tcPr>
          <w:p w:rsidR="005B0F81" w:rsidRPr="008B076A" w:rsidRDefault="005B0F81" w:rsidP="00CA33D8">
            <w:pPr>
              <w:jc w:val="center"/>
            </w:pPr>
            <w:r w:rsidRPr="008B076A">
              <w:t>Учащиеся могут знать:</w:t>
            </w:r>
          </w:p>
          <w:p w:rsidR="005B0F81" w:rsidRPr="008B076A" w:rsidRDefault="005B0F81" w:rsidP="00CA33D8">
            <w:pPr>
              <w:jc w:val="center"/>
            </w:pPr>
          </w:p>
          <w:p w:rsidR="005B0F81" w:rsidRDefault="005B0F81" w:rsidP="00CA33D8">
            <w:pPr>
              <w:jc w:val="center"/>
            </w:pPr>
          </w:p>
          <w:p w:rsidR="005B0F81" w:rsidRPr="008B076A" w:rsidRDefault="005B0F81" w:rsidP="00CA33D8">
            <w:pPr>
              <w:jc w:val="center"/>
            </w:pPr>
          </w:p>
          <w:p w:rsidR="005B0F81" w:rsidRPr="008B076A" w:rsidRDefault="005B0F81" w:rsidP="00CA33D8">
            <w:pPr>
              <w:jc w:val="center"/>
            </w:pPr>
            <w:r w:rsidRPr="008B076A">
              <w:t>Учащиеся смогут научиться:</w:t>
            </w:r>
          </w:p>
        </w:tc>
        <w:tc>
          <w:tcPr>
            <w:tcW w:w="1812" w:type="dxa"/>
          </w:tcPr>
          <w:p w:rsidR="005B0F81" w:rsidRPr="008B076A" w:rsidRDefault="005B0F81" w:rsidP="00CA33D8">
            <w:pPr>
              <w:jc w:val="center"/>
            </w:pPr>
          </w:p>
        </w:tc>
        <w:tc>
          <w:tcPr>
            <w:tcW w:w="957" w:type="dxa"/>
          </w:tcPr>
          <w:p w:rsidR="005B0F81" w:rsidRPr="008B076A" w:rsidRDefault="005B0F81" w:rsidP="00CA33D8">
            <w:pPr>
              <w:jc w:val="center"/>
            </w:pPr>
          </w:p>
        </w:tc>
        <w:tc>
          <w:tcPr>
            <w:tcW w:w="992" w:type="dxa"/>
          </w:tcPr>
          <w:p w:rsidR="005B0F81" w:rsidRPr="008B076A" w:rsidRDefault="005B0F81" w:rsidP="00CA33D8">
            <w:pPr>
              <w:jc w:val="center"/>
            </w:pPr>
          </w:p>
        </w:tc>
      </w:tr>
      <w:tr w:rsidR="005B0F81" w:rsidRPr="008B076A" w:rsidTr="00CA33D8">
        <w:tc>
          <w:tcPr>
            <w:tcW w:w="817" w:type="dxa"/>
          </w:tcPr>
          <w:p w:rsidR="005B0F81" w:rsidRPr="008B076A" w:rsidRDefault="005B0F81" w:rsidP="00CA33D8">
            <w:pPr>
              <w:jc w:val="center"/>
            </w:pPr>
            <w:r>
              <w:t>1</w:t>
            </w:r>
          </w:p>
        </w:tc>
        <w:tc>
          <w:tcPr>
            <w:tcW w:w="3119" w:type="dxa"/>
          </w:tcPr>
          <w:p w:rsidR="005B0F81" w:rsidRPr="008B076A" w:rsidRDefault="005B0F81" w:rsidP="00CA33D8">
            <w:pPr>
              <w:jc w:val="center"/>
            </w:pPr>
          </w:p>
        </w:tc>
        <w:tc>
          <w:tcPr>
            <w:tcW w:w="1842" w:type="dxa"/>
          </w:tcPr>
          <w:p w:rsidR="005B0F81" w:rsidRPr="008B076A" w:rsidRDefault="005B0F81" w:rsidP="00CA33D8">
            <w:pPr>
              <w:jc w:val="center"/>
            </w:pPr>
          </w:p>
        </w:tc>
        <w:tc>
          <w:tcPr>
            <w:tcW w:w="2207" w:type="dxa"/>
          </w:tcPr>
          <w:p w:rsidR="005B0F81" w:rsidRPr="008B076A" w:rsidRDefault="005B0F81" w:rsidP="00CA33D8">
            <w:pPr>
              <w:jc w:val="center"/>
            </w:pPr>
          </w:p>
        </w:tc>
        <w:tc>
          <w:tcPr>
            <w:tcW w:w="1622" w:type="dxa"/>
          </w:tcPr>
          <w:p w:rsidR="005B0F81" w:rsidRPr="008B076A" w:rsidRDefault="005B0F81" w:rsidP="00CA33D8">
            <w:pPr>
              <w:jc w:val="center"/>
            </w:pPr>
          </w:p>
        </w:tc>
        <w:tc>
          <w:tcPr>
            <w:tcW w:w="1774" w:type="dxa"/>
          </w:tcPr>
          <w:p w:rsidR="005B0F81" w:rsidRPr="008B076A" w:rsidRDefault="005B0F81" w:rsidP="00CA33D8">
            <w:pPr>
              <w:jc w:val="center"/>
            </w:pPr>
          </w:p>
        </w:tc>
        <w:tc>
          <w:tcPr>
            <w:tcW w:w="1812" w:type="dxa"/>
          </w:tcPr>
          <w:p w:rsidR="005B0F81" w:rsidRPr="008B076A" w:rsidRDefault="005B0F81" w:rsidP="00CA33D8">
            <w:pPr>
              <w:jc w:val="center"/>
            </w:pPr>
          </w:p>
        </w:tc>
        <w:tc>
          <w:tcPr>
            <w:tcW w:w="957" w:type="dxa"/>
          </w:tcPr>
          <w:p w:rsidR="005B0F81" w:rsidRPr="008B076A" w:rsidRDefault="005B0F81" w:rsidP="00CA33D8">
            <w:pPr>
              <w:jc w:val="center"/>
            </w:pPr>
          </w:p>
        </w:tc>
        <w:tc>
          <w:tcPr>
            <w:tcW w:w="992" w:type="dxa"/>
          </w:tcPr>
          <w:p w:rsidR="005B0F81" w:rsidRPr="008B076A" w:rsidRDefault="005B0F81" w:rsidP="00CA33D8">
            <w:pPr>
              <w:jc w:val="center"/>
            </w:pPr>
          </w:p>
        </w:tc>
      </w:tr>
    </w:tbl>
    <w:p w:rsidR="005B0F81" w:rsidRPr="00401CD0" w:rsidRDefault="005B0F81" w:rsidP="005B0F81">
      <w:pPr>
        <w:jc w:val="center"/>
        <w:rPr>
          <w:sz w:val="28"/>
          <w:szCs w:val="28"/>
        </w:rPr>
      </w:pPr>
    </w:p>
    <w:p w:rsidR="005B0F81" w:rsidRPr="00D85E14" w:rsidRDefault="005B0F81" w:rsidP="00E458B1">
      <w:pPr>
        <w:jc w:val="center"/>
        <w:rPr>
          <w:b/>
          <w:i/>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88"/>
        <w:gridCol w:w="11"/>
        <w:gridCol w:w="2162"/>
        <w:gridCol w:w="2268"/>
        <w:gridCol w:w="1560"/>
        <w:gridCol w:w="1842"/>
        <w:gridCol w:w="1701"/>
        <w:gridCol w:w="993"/>
        <w:gridCol w:w="1134"/>
      </w:tblGrid>
      <w:tr w:rsidR="00DA07F7" w:rsidRPr="00E46CA6" w:rsidTr="005B0F81">
        <w:trPr>
          <w:trHeight w:val="334"/>
          <w:tblHeader/>
        </w:trPr>
        <w:tc>
          <w:tcPr>
            <w:tcW w:w="993" w:type="dxa"/>
          </w:tcPr>
          <w:p w:rsidR="00DA07F7" w:rsidRPr="00E46CA6" w:rsidRDefault="005B0F81" w:rsidP="005B0F81">
            <w:pPr>
              <w:spacing w:after="200" w:line="276" w:lineRule="auto"/>
              <w:rPr>
                <w:sz w:val="28"/>
                <w:szCs w:val="28"/>
              </w:rPr>
            </w:pPr>
            <w:r>
              <w:rPr>
                <w:sz w:val="28"/>
                <w:szCs w:val="28"/>
              </w:rPr>
              <w:lastRenderedPageBreak/>
              <w:t xml:space="preserve">   </w:t>
            </w:r>
          </w:p>
        </w:tc>
        <w:tc>
          <w:tcPr>
            <w:tcW w:w="12332" w:type="dxa"/>
            <w:gridSpan w:val="7"/>
          </w:tcPr>
          <w:p w:rsidR="00DA07F7" w:rsidRPr="00E46CA6" w:rsidRDefault="00DA07F7" w:rsidP="00CA33D8">
            <w:pPr>
              <w:jc w:val="center"/>
              <w:rPr>
                <w:b/>
                <w:sz w:val="28"/>
                <w:szCs w:val="28"/>
              </w:rPr>
            </w:pPr>
            <w:r w:rsidRPr="00E46CA6">
              <w:rPr>
                <w:b/>
                <w:sz w:val="28"/>
                <w:szCs w:val="28"/>
              </w:rPr>
              <w:t xml:space="preserve">Раздел 1. …….. </w:t>
            </w:r>
            <w:proofErr w:type="gramStart"/>
            <w:r w:rsidRPr="00E46CA6">
              <w:rPr>
                <w:b/>
                <w:sz w:val="28"/>
                <w:szCs w:val="28"/>
              </w:rPr>
              <w:t xml:space="preserve">( </w:t>
            </w:r>
            <w:proofErr w:type="gramEnd"/>
            <w:r w:rsidRPr="00E46CA6">
              <w:rPr>
                <w:b/>
                <w:sz w:val="28"/>
                <w:szCs w:val="28"/>
              </w:rPr>
              <w:t>… ч )</w:t>
            </w:r>
          </w:p>
        </w:tc>
        <w:tc>
          <w:tcPr>
            <w:tcW w:w="993" w:type="dxa"/>
          </w:tcPr>
          <w:p w:rsidR="00DA07F7" w:rsidRPr="00E46CA6" w:rsidRDefault="00DA07F7" w:rsidP="00CA33D8">
            <w:pPr>
              <w:jc w:val="center"/>
              <w:rPr>
                <w:b/>
                <w:sz w:val="28"/>
                <w:szCs w:val="28"/>
              </w:rPr>
            </w:pPr>
          </w:p>
        </w:tc>
        <w:tc>
          <w:tcPr>
            <w:tcW w:w="1134" w:type="dxa"/>
          </w:tcPr>
          <w:p w:rsidR="00DA07F7" w:rsidRPr="00E46CA6" w:rsidRDefault="00DA07F7" w:rsidP="00CA33D8">
            <w:pPr>
              <w:jc w:val="center"/>
              <w:rPr>
                <w:b/>
                <w:sz w:val="28"/>
                <w:szCs w:val="28"/>
              </w:rPr>
            </w:pPr>
          </w:p>
        </w:tc>
      </w:tr>
      <w:tr w:rsidR="005B0F81" w:rsidRPr="00E46CA6" w:rsidTr="005B0F81">
        <w:trPr>
          <w:trHeight w:val="411"/>
          <w:tblHeader/>
        </w:trPr>
        <w:tc>
          <w:tcPr>
            <w:tcW w:w="993" w:type="dxa"/>
          </w:tcPr>
          <w:p w:rsidR="005B0F81" w:rsidRPr="00E46CA6" w:rsidRDefault="005B0F81" w:rsidP="00CA33D8">
            <w:pPr>
              <w:rPr>
                <w:sz w:val="28"/>
                <w:szCs w:val="28"/>
              </w:rPr>
            </w:pPr>
            <w:r>
              <w:rPr>
                <w:sz w:val="28"/>
                <w:szCs w:val="28"/>
              </w:rPr>
              <w:t>2</w:t>
            </w:r>
          </w:p>
        </w:tc>
        <w:tc>
          <w:tcPr>
            <w:tcW w:w="2788" w:type="dxa"/>
          </w:tcPr>
          <w:p w:rsidR="005B0F81" w:rsidRPr="00E46CA6" w:rsidRDefault="005B0F81" w:rsidP="00CA33D8">
            <w:pPr>
              <w:ind w:left="68" w:hanging="68"/>
              <w:jc w:val="center"/>
              <w:rPr>
                <w:b/>
                <w:sz w:val="28"/>
                <w:szCs w:val="28"/>
              </w:rPr>
            </w:pPr>
          </w:p>
        </w:tc>
        <w:tc>
          <w:tcPr>
            <w:tcW w:w="2173" w:type="dxa"/>
            <w:gridSpan w:val="2"/>
          </w:tcPr>
          <w:p w:rsidR="005B0F81" w:rsidRPr="00E46CA6" w:rsidRDefault="005B0F81" w:rsidP="00CA33D8">
            <w:pPr>
              <w:ind w:left="68" w:hanging="68"/>
              <w:jc w:val="center"/>
              <w:rPr>
                <w:b/>
                <w:sz w:val="28"/>
                <w:szCs w:val="28"/>
              </w:rPr>
            </w:pPr>
          </w:p>
        </w:tc>
        <w:tc>
          <w:tcPr>
            <w:tcW w:w="2268" w:type="dxa"/>
          </w:tcPr>
          <w:p w:rsidR="005B0F81" w:rsidRPr="00E46CA6" w:rsidRDefault="005B0F81" w:rsidP="00CA33D8">
            <w:pPr>
              <w:jc w:val="center"/>
              <w:rPr>
                <w:b/>
                <w:sz w:val="28"/>
                <w:szCs w:val="28"/>
              </w:rPr>
            </w:pPr>
          </w:p>
        </w:tc>
        <w:tc>
          <w:tcPr>
            <w:tcW w:w="1560" w:type="dxa"/>
          </w:tcPr>
          <w:p w:rsidR="005B0F81" w:rsidRPr="00E46CA6" w:rsidRDefault="005B0F81" w:rsidP="00CA33D8">
            <w:pPr>
              <w:jc w:val="center"/>
              <w:rPr>
                <w:b/>
                <w:sz w:val="28"/>
                <w:szCs w:val="28"/>
              </w:rPr>
            </w:pPr>
          </w:p>
        </w:tc>
        <w:tc>
          <w:tcPr>
            <w:tcW w:w="1842" w:type="dxa"/>
          </w:tcPr>
          <w:p w:rsidR="005B0F81" w:rsidRPr="00E46CA6" w:rsidRDefault="005B0F81" w:rsidP="00CA33D8">
            <w:pPr>
              <w:jc w:val="center"/>
              <w:rPr>
                <w:b/>
                <w:sz w:val="28"/>
                <w:szCs w:val="28"/>
              </w:rPr>
            </w:pPr>
          </w:p>
        </w:tc>
        <w:tc>
          <w:tcPr>
            <w:tcW w:w="1701" w:type="dxa"/>
          </w:tcPr>
          <w:p w:rsidR="005B0F81" w:rsidRPr="00E46CA6" w:rsidRDefault="005B0F81" w:rsidP="00CA33D8">
            <w:pPr>
              <w:jc w:val="center"/>
              <w:rPr>
                <w:b/>
                <w:sz w:val="28"/>
                <w:szCs w:val="28"/>
              </w:rPr>
            </w:pPr>
          </w:p>
        </w:tc>
        <w:tc>
          <w:tcPr>
            <w:tcW w:w="993" w:type="dxa"/>
          </w:tcPr>
          <w:p w:rsidR="005B0F81" w:rsidRPr="00E46CA6" w:rsidRDefault="005B0F81" w:rsidP="00CA33D8">
            <w:pPr>
              <w:jc w:val="center"/>
              <w:rPr>
                <w:b/>
                <w:sz w:val="28"/>
                <w:szCs w:val="28"/>
              </w:rPr>
            </w:pPr>
          </w:p>
        </w:tc>
        <w:tc>
          <w:tcPr>
            <w:tcW w:w="1134" w:type="dxa"/>
          </w:tcPr>
          <w:p w:rsidR="005B0F81" w:rsidRPr="00E46CA6" w:rsidRDefault="005B0F81" w:rsidP="00CA33D8">
            <w:pPr>
              <w:jc w:val="center"/>
              <w:rPr>
                <w:b/>
                <w:sz w:val="28"/>
                <w:szCs w:val="28"/>
              </w:rPr>
            </w:pPr>
          </w:p>
        </w:tc>
      </w:tr>
      <w:tr w:rsidR="005B0F81" w:rsidRPr="00E46CA6" w:rsidTr="005B0F81">
        <w:trPr>
          <w:trHeight w:val="417"/>
          <w:tblHeader/>
        </w:trPr>
        <w:tc>
          <w:tcPr>
            <w:tcW w:w="993" w:type="dxa"/>
          </w:tcPr>
          <w:p w:rsidR="005B0F81" w:rsidRPr="00E46CA6" w:rsidRDefault="005B0F81" w:rsidP="00CA33D8">
            <w:pPr>
              <w:rPr>
                <w:sz w:val="28"/>
                <w:szCs w:val="28"/>
              </w:rPr>
            </w:pPr>
            <w:r>
              <w:rPr>
                <w:sz w:val="28"/>
                <w:szCs w:val="28"/>
              </w:rPr>
              <w:t>3</w:t>
            </w:r>
          </w:p>
        </w:tc>
        <w:tc>
          <w:tcPr>
            <w:tcW w:w="2788" w:type="dxa"/>
          </w:tcPr>
          <w:p w:rsidR="005B0F81" w:rsidRPr="00E46CA6" w:rsidRDefault="005B0F81" w:rsidP="00CA33D8">
            <w:pPr>
              <w:jc w:val="center"/>
              <w:rPr>
                <w:b/>
                <w:sz w:val="28"/>
                <w:szCs w:val="28"/>
              </w:rPr>
            </w:pPr>
          </w:p>
        </w:tc>
        <w:tc>
          <w:tcPr>
            <w:tcW w:w="2173" w:type="dxa"/>
            <w:gridSpan w:val="2"/>
          </w:tcPr>
          <w:p w:rsidR="005B0F81" w:rsidRPr="00E46CA6" w:rsidRDefault="005B0F81" w:rsidP="00CA33D8">
            <w:pPr>
              <w:jc w:val="center"/>
              <w:rPr>
                <w:b/>
                <w:sz w:val="28"/>
                <w:szCs w:val="28"/>
              </w:rPr>
            </w:pPr>
          </w:p>
        </w:tc>
        <w:tc>
          <w:tcPr>
            <w:tcW w:w="2268" w:type="dxa"/>
          </w:tcPr>
          <w:p w:rsidR="005B0F81" w:rsidRPr="00E46CA6" w:rsidRDefault="005B0F81" w:rsidP="00CA33D8">
            <w:pPr>
              <w:jc w:val="center"/>
              <w:rPr>
                <w:b/>
                <w:sz w:val="28"/>
                <w:szCs w:val="28"/>
              </w:rPr>
            </w:pPr>
          </w:p>
        </w:tc>
        <w:tc>
          <w:tcPr>
            <w:tcW w:w="1560" w:type="dxa"/>
          </w:tcPr>
          <w:p w:rsidR="005B0F81" w:rsidRPr="00E46CA6" w:rsidRDefault="005B0F81" w:rsidP="00CA33D8">
            <w:pPr>
              <w:jc w:val="center"/>
              <w:rPr>
                <w:b/>
                <w:sz w:val="28"/>
                <w:szCs w:val="28"/>
              </w:rPr>
            </w:pPr>
          </w:p>
        </w:tc>
        <w:tc>
          <w:tcPr>
            <w:tcW w:w="1842" w:type="dxa"/>
          </w:tcPr>
          <w:p w:rsidR="005B0F81" w:rsidRPr="00E46CA6" w:rsidRDefault="005B0F81" w:rsidP="00CA33D8">
            <w:pPr>
              <w:jc w:val="center"/>
              <w:rPr>
                <w:b/>
                <w:sz w:val="28"/>
                <w:szCs w:val="28"/>
              </w:rPr>
            </w:pPr>
          </w:p>
        </w:tc>
        <w:tc>
          <w:tcPr>
            <w:tcW w:w="1701" w:type="dxa"/>
          </w:tcPr>
          <w:p w:rsidR="005B0F81" w:rsidRPr="00E46CA6" w:rsidRDefault="005B0F81" w:rsidP="00CA33D8">
            <w:pPr>
              <w:jc w:val="center"/>
              <w:rPr>
                <w:b/>
                <w:sz w:val="28"/>
                <w:szCs w:val="28"/>
              </w:rPr>
            </w:pPr>
          </w:p>
        </w:tc>
        <w:tc>
          <w:tcPr>
            <w:tcW w:w="993" w:type="dxa"/>
          </w:tcPr>
          <w:p w:rsidR="005B0F81" w:rsidRPr="00E46CA6" w:rsidRDefault="005B0F81" w:rsidP="00CA33D8">
            <w:pPr>
              <w:jc w:val="center"/>
              <w:rPr>
                <w:b/>
                <w:sz w:val="28"/>
                <w:szCs w:val="28"/>
              </w:rPr>
            </w:pPr>
          </w:p>
        </w:tc>
        <w:tc>
          <w:tcPr>
            <w:tcW w:w="1134" w:type="dxa"/>
          </w:tcPr>
          <w:p w:rsidR="005B0F81" w:rsidRPr="00E46CA6" w:rsidRDefault="005B0F81" w:rsidP="00CA33D8">
            <w:pPr>
              <w:jc w:val="center"/>
              <w:rPr>
                <w:b/>
                <w:sz w:val="28"/>
                <w:szCs w:val="28"/>
              </w:rPr>
            </w:pPr>
          </w:p>
        </w:tc>
      </w:tr>
      <w:tr w:rsidR="00DA07F7" w:rsidRPr="00E46CA6" w:rsidTr="005B0F81">
        <w:trPr>
          <w:trHeight w:val="408"/>
          <w:tblHeader/>
        </w:trPr>
        <w:tc>
          <w:tcPr>
            <w:tcW w:w="993" w:type="dxa"/>
          </w:tcPr>
          <w:p w:rsidR="00DA07F7" w:rsidRPr="00E46CA6" w:rsidRDefault="00DA07F7" w:rsidP="00CA33D8">
            <w:pPr>
              <w:rPr>
                <w:sz w:val="28"/>
                <w:szCs w:val="28"/>
              </w:rPr>
            </w:pPr>
          </w:p>
        </w:tc>
        <w:tc>
          <w:tcPr>
            <w:tcW w:w="12332" w:type="dxa"/>
            <w:gridSpan w:val="7"/>
          </w:tcPr>
          <w:p w:rsidR="00DA07F7" w:rsidRPr="00E46CA6" w:rsidRDefault="00DA07F7" w:rsidP="00CA33D8">
            <w:pPr>
              <w:jc w:val="center"/>
              <w:rPr>
                <w:b/>
                <w:sz w:val="28"/>
                <w:szCs w:val="28"/>
              </w:rPr>
            </w:pPr>
            <w:r w:rsidRPr="00E46CA6">
              <w:rPr>
                <w:b/>
                <w:sz w:val="28"/>
                <w:szCs w:val="28"/>
              </w:rPr>
              <w:t>Раздел 2. ……. ( …. ч )</w:t>
            </w:r>
          </w:p>
        </w:tc>
        <w:tc>
          <w:tcPr>
            <w:tcW w:w="993" w:type="dxa"/>
          </w:tcPr>
          <w:p w:rsidR="00DA07F7" w:rsidRPr="00E46CA6" w:rsidRDefault="00DA07F7" w:rsidP="00CA33D8">
            <w:pPr>
              <w:jc w:val="center"/>
              <w:rPr>
                <w:b/>
                <w:sz w:val="28"/>
                <w:szCs w:val="28"/>
              </w:rPr>
            </w:pPr>
          </w:p>
        </w:tc>
        <w:tc>
          <w:tcPr>
            <w:tcW w:w="1134" w:type="dxa"/>
          </w:tcPr>
          <w:p w:rsidR="00DA07F7" w:rsidRPr="00E46CA6" w:rsidRDefault="00DA07F7" w:rsidP="00CA33D8">
            <w:pPr>
              <w:jc w:val="center"/>
              <w:rPr>
                <w:b/>
                <w:sz w:val="28"/>
                <w:szCs w:val="28"/>
              </w:rPr>
            </w:pPr>
          </w:p>
        </w:tc>
      </w:tr>
      <w:tr w:rsidR="005B0F81" w:rsidRPr="00E46CA6" w:rsidTr="005B0F81">
        <w:trPr>
          <w:trHeight w:val="414"/>
          <w:tblHeader/>
        </w:trPr>
        <w:tc>
          <w:tcPr>
            <w:tcW w:w="993" w:type="dxa"/>
          </w:tcPr>
          <w:p w:rsidR="005B0F81" w:rsidRPr="00E46CA6" w:rsidRDefault="005B0F81" w:rsidP="00CA33D8">
            <w:pPr>
              <w:rPr>
                <w:sz w:val="28"/>
                <w:szCs w:val="28"/>
              </w:rPr>
            </w:pPr>
            <w:r>
              <w:rPr>
                <w:sz w:val="28"/>
                <w:szCs w:val="28"/>
              </w:rPr>
              <w:t>4</w:t>
            </w:r>
          </w:p>
        </w:tc>
        <w:tc>
          <w:tcPr>
            <w:tcW w:w="2799" w:type="dxa"/>
            <w:gridSpan w:val="2"/>
          </w:tcPr>
          <w:p w:rsidR="005B0F81" w:rsidRPr="00E46CA6" w:rsidRDefault="005B0F81" w:rsidP="00CA33D8">
            <w:pPr>
              <w:jc w:val="center"/>
              <w:rPr>
                <w:b/>
                <w:sz w:val="28"/>
                <w:szCs w:val="28"/>
              </w:rPr>
            </w:pPr>
          </w:p>
        </w:tc>
        <w:tc>
          <w:tcPr>
            <w:tcW w:w="2162" w:type="dxa"/>
          </w:tcPr>
          <w:p w:rsidR="005B0F81" w:rsidRPr="00E46CA6" w:rsidRDefault="005B0F81" w:rsidP="00CA33D8">
            <w:pPr>
              <w:jc w:val="center"/>
              <w:rPr>
                <w:b/>
                <w:sz w:val="28"/>
                <w:szCs w:val="28"/>
              </w:rPr>
            </w:pPr>
          </w:p>
        </w:tc>
        <w:tc>
          <w:tcPr>
            <w:tcW w:w="2268" w:type="dxa"/>
          </w:tcPr>
          <w:p w:rsidR="005B0F81" w:rsidRPr="00E46CA6" w:rsidRDefault="005B0F81" w:rsidP="00CA33D8">
            <w:pPr>
              <w:jc w:val="center"/>
              <w:rPr>
                <w:b/>
                <w:sz w:val="28"/>
                <w:szCs w:val="28"/>
              </w:rPr>
            </w:pPr>
          </w:p>
        </w:tc>
        <w:tc>
          <w:tcPr>
            <w:tcW w:w="1560" w:type="dxa"/>
          </w:tcPr>
          <w:p w:rsidR="005B0F81" w:rsidRPr="00E46CA6" w:rsidRDefault="005B0F81" w:rsidP="00CA33D8">
            <w:pPr>
              <w:jc w:val="center"/>
              <w:rPr>
                <w:b/>
                <w:sz w:val="28"/>
                <w:szCs w:val="28"/>
              </w:rPr>
            </w:pPr>
          </w:p>
        </w:tc>
        <w:tc>
          <w:tcPr>
            <w:tcW w:w="1842" w:type="dxa"/>
          </w:tcPr>
          <w:p w:rsidR="005B0F81" w:rsidRPr="00E46CA6" w:rsidRDefault="005B0F81" w:rsidP="00CA33D8">
            <w:pPr>
              <w:jc w:val="center"/>
              <w:rPr>
                <w:b/>
                <w:sz w:val="28"/>
                <w:szCs w:val="28"/>
              </w:rPr>
            </w:pPr>
          </w:p>
        </w:tc>
        <w:tc>
          <w:tcPr>
            <w:tcW w:w="1701" w:type="dxa"/>
          </w:tcPr>
          <w:p w:rsidR="005B0F81" w:rsidRPr="00E46CA6" w:rsidRDefault="005B0F81" w:rsidP="00CA33D8">
            <w:pPr>
              <w:jc w:val="center"/>
              <w:rPr>
                <w:b/>
                <w:sz w:val="28"/>
                <w:szCs w:val="28"/>
              </w:rPr>
            </w:pPr>
          </w:p>
        </w:tc>
        <w:tc>
          <w:tcPr>
            <w:tcW w:w="993" w:type="dxa"/>
          </w:tcPr>
          <w:p w:rsidR="005B0F81" w:rsidRPr="00E46CA6" w:rsidRDefault="005B0F81" w:rsidP="00CA33D8">
            <w:pPr>
              <w:jc w:val="center"/>
              <w:rPr>
                <w:b/>
                <w:sz w:val="28"/>
                <w:szCs w:val="28"/>
              </w:rPr>
            </w:pPr>
          </w:p>
        </w:tc>
        <w:tc>
          <w:tcPr>
            <w:tcW w:w="1134" w:type="dxa"/>
          </w:tcPr>
          <w:p w:rsidR="005B0F81" w:rsidRPr="00E46CA6" w:rsidRDefault="005B0F81" w:rsidP="00CA33D8">
            <w:pPr>
              <w:jc w:val="center"/>
              <w:rPr>
                <w:b/>
                <w:sz w:val="28"/>
                <w:szCs w:val="28"/>
              </w:rPr>
            </w:pPr>
          </w:p>
        </w:tc>
      </w:tr>
    </w:tbl>
    <w:p w:rsidR="00BB4A18" w:rsidRDefault="002C184B" w:rsidP="00BB4A18">
      <w:pPr>
        <w:ind w:firstLine="540"/>
        <w:jc w:val="both"/>
        <w:rPr>
          <w:sz w:val="28"/>
          <w:szCs w:val="28"/>
        </w:rPr>
      </w:pPr>
      <w:r w:rsidRPr="00974761">
        <w:rPr>
          <w:color w:val="000000"/>
          <w:sz w:val="28"/>
          <w:szCs w:val="28"/>
        </w:rPr>
        <w:t>Разработ</w:t>
      </w:r>
      <w:r w:rsidRPr="00974761">
        <w:rPr>
          <w:color w:val="000000"/>
          <w:sz w:val="28"/>
          <w:szCs w:val="28"/>
        </w:rPr>
        <w:softHyphen/>
        <w:t>чик рабочей программы определяет, насколько данный УМК обеспечивает достижение целей и задач, поставленных в учебной программе. Следует помнить, что программа, не обеспеченная учебно-методическим комплексом, вы</w:t>
      </w:r>
      <w:r w:rsidRPr="00974761">
        <w:rPr>
          <w:color w:val="000000"/>
          <w:sz w:val="28"/>
          <w:szCs w:val="28"/>
        </w:rPr>
        <w:softHyphen/>
        <w:t>зывает трудности как для обучающихся, так и для учителя, поэтому не может в пол</w:t>
      </w:r>
      <w:r w:rsidRPr="00974761">
        <w:rPr>
          <w:color w:val="000000"/>
          <w:sz w:val="28"/>
          <w:szCs w:val="28"/>
        </w:rPr>
        <w:softHyphen/>
        <w:t xml:space="preserve">ной мере способствовать достижению поставленных в ней целей. </w:t>
      </w:r>
      <w:r w:rsidRPr="00974761">
        <w:rPr>
          <w:sz w:val="28"/>
          <w:szCs w:val="28"/>
        </w:rPr>
        <w:t>Образовательное  учреждение должно быть обеспечено  учебниками, учебно-методической литературой и материалами  по всем учебным дис</w:t>
      </w:r>
      <w:r>
        <w:rPr>
          <w:sz w:val="28"/>
          <w:szCs w:val="28"/>
        </w:rPr>
        <w:t>циплинам  ООП Н</w:t>
      </w:r>
      <w:r w:rsidRPr="00974761">
        <w:rPr>
          <w:sz w:val="28"/>
          <w:szCs w:val="28"/>
        </w:rPr>
        <w:t>ОО;  должно  иметь доступ к печатным и электронным образовательным ресурсам (ЭОР),</w:t>
      </w:r>
      <w:r w:rsidR="00131E32">
        <w:rPr>
          <w:sz w:val="28"/>
          <w:szCs w:val="28"/>
        </w:rPr>
        <w:t xml:space="preserve"> ИКТ,</w:t>
      </w:r>
      <w:r w:rsidRPr="00974761">
        <w:rPr>
          <w:sz w:val="28"/>
          <w:szCs w:val="28"/>
        </w:rPr>
        <w:t xml:space="preserve"> в том числе к электронным образовательным ресурсам, размещенным в федеральных и ре</w:t>
      </w:r>
      <w:r>
        <w:rPr>
          <w:sz w:val="28"/>
          <w:szCs w:val="28"/>
        </w:rPr>
        <w:t>гиональных базах данных. В ООП Н</w:t>
      </w:r>
      <w:r w:rsidRPr="00974761">
        <w:rPr>
          <w:sz w:val="28"/>
          <w:szCs w:val="28"/>
        </w:rPr>
        <w:t>ОО должно быть описано все учебно-методическое  и информационное обеспечение для  реализации целей и задач начального  общего  образования:</w:t>
      </w:r>
    </w:p>
    <w:p w:rsidR="00BB4A18" w:rsidRDefault="00BB4A18" w:rsidP="00BB4A18">
      <w:pPr>
        <w:ind w:firstLine="540"/>
        <w:jc w:val="both"/>
        <w:rPr>
          <w:sz w:val="28"/>
          <w:szCs w:val="28"/>
        </w:rPr>
      </w:pPr>
      <w:r>
        <w:rPr>
          <w:sz w:val="28"/>
          <w:szCs w:val="28"/>
        </w:rPr>
        <w:t>1.</w:t>
      </w:r>
      <w:r w:rsidR="002C184B" w:rsidRPr="00974761">
        <w:rPr>
          <w:sz w:val="28"/>
          <w:szCs w:val="28"/>
        </w:rPr>
        <w:t>Литература: учебники, учебные пособия, сборники упражнений и задач, контрольных заданий, тестов, практических работ и лабора</w:t>
      </w:r>
      <w:r>
        <w:rPr>
          <w:sz w:val="28"/>
          <w:szCs w:val="28"/>
        </w:rPr>
        <w:t>торных практикумов, хрестоматии;</w:t>
      </w:r>
    </w:p>
    <w:p w:rsidR="00BB4A18" w:rsidRDefault="00BB4A18" w:rsidP="00BB4A18">
      <w:pPr>
        <w:ind w:firstLine="540"/>
        <w:jc w:val="both"/>
        <w:rPr>
          <w:sz w:val="28"/>
          <w:szCs w:val="28"/>
        </w:rPr>
      </w:pPr>
      <w:r>
        <w:rPr>
          <w:sz w:val="28"/>
          <w:szCs w:val="28"/>
        </w:rPr>
        <w:t>2.</w:t>
      </w:r>
      <w:r w:rsidR="002C184B" w:rsidRPr="00974761">
        <w:rPr>
          <w:sz w:val="28"/>
          <w:szCs w:val="28"/>
        </w:rPr>
        <w:t>Дидактические материалы: словари, справочники, наглядный материал (альбомы, атласы, карты, таблицы);</w:t>
      </w:r>
    </w:p>
    <w:p w:rsidR="00BB4A18" w:rsidRDefault="00BB4A18" w:rsidP="00BB4A18">
      <w:pPr>
        <w:ind w:firstLine="540"/>
        <w:jc w:val="both"/>
        <w:rPr>
          <w:sz w:val="28"/>
          <w:szCs w:val="28"/>
        </w:rPr>
      </w:pPr>
      <w:r>
        <w:rPr>
          <w:sz w:val="28"/>
          <w:szCs w:val="28"/>
        </w:rPr>
        <w:t>3.</w:t>
      </w:r>
      <w:r w:rsidR="002C184B" w:rsidRPr="00974761">
        <w:rPr>
          <w:sz w:val="28"/>
          <w:szCs w:val="28"/>
        </w:rPr>
        <w:t>Информационно-компьютерная поддержка учебного процесса: мультимедийные учебные пособия, электронные издания энциклопедий; учебно</w:t>
      </w:r>
      <w:r>
        <w:rPr>
          <w:sz w:val="28"/>
          <w:szCs w:val="28"/>
        </w:rPr>
        <w:t xml:space="preserve">-развивающие программные среды. </w:t>
      </w:r>
    </w:p>
    <w:p w:rsidR="005A4D9C" w:rsidRDefault="005A4D9C" w:rsidP="005A4D9C">
      <w:pPr>
        <w:ind w:firstLine="540"/>
        <w:jc w:val="both"/>
        <w:rPr>
          <w:sz w:val="28"/>
          <w:szCs w:val="28"/>
        </w:rPr>
      </w:pPr>
      <w:r>
        <w:rPr>
          <w:sz w:val="28"/>
          <w:szCs w:val="28"/>
        </w:rPr>
        <w:t>4.</w:t>
      </w:r>
      <w:r w:rsidR="002C184B" w:rsidRPr="00974761">
        <w:rPr>
          <w:sz w:val="28"/>
          <w:szCs w:val="28"/>
        </w:rPr>
        <w:t>Оборудование и приборы, необходимые для реализации рабочей программы</w:t>
      </w:r>
      <w:r>
        <w:rPr>
          <w:sz w:val="28"/>
          <w:szCs w:val="28"/>
        </w:rPr>
        <w:t>.</w:t>
      </w:r>
    </w:p>
    <w:p w:rsidR="002C184B" w:rsidRPr="00974761" w:rsidRDefault="002C184B" w:rsidP="005A4D9C">
      <w:pPr>
        <w:ind w:firstLine="540"/>
        <w:jc w:val="both"/>
        <w:rPr>
          <w:sz w:val="28"/>
          <w:szCs w:val="28"/>
        </w:rPr>
      </w:pPr>
      <w:r w:rsidRPr="00974761">
        <w:rPr>
          <w:sz w:val="28"/>
          <w:szCs w:val="28"/>
        </w:rPr>
        <w:t xml:space="preserve">Литература по учебной дисциплине подразделяется на основную и дополнительную. </w:t>
      </w:r>
    </w:p>
    <w:p w:rsidR="002C184B" w:rsidRPr="00974761" w:rsidRDefault="002C184B" w:rsidP="005A4D9C">
      <w:pPr>
        <w:ind w:firstLine="540"/>
        <w:jc w:val="both"/>
        <w:rPr>
          <w:sz w:val="28"/>
          <w:szCs w:val="28"/>
        </w:rPr>
      </w:pPr>
      <w:r w:rsidRPr="00974761">
        <w:rPr>
          <w:sz w:val="28"/>
          <w:szCs w:val="28"/>
        </w:rPr>
        <w:t>Пе</w:t>
      </w:r>
      <w:r w:rsidRPr="00974761">
        <w:rPr>
          <w:sz w:val="28"/>
          <w:szCs w:val="28"/>
        </w:rPr>
        <w:softHyphen/>
        <w:t>речень основной литературы включает издания, со</w:t>
      </w:r>
      <w:r w:rsidRPr="00974761">
        <w:rPr>
          <w:sz w:val="28"/>
          <w:szCs w:val="28"/>
        </w:rPr>
        <w:softHyphen/>
        <w:t>держание которых конкретизирует знания обучающихся по основным вопросам, изложенным в программе. Дополнительный список зависит от предпочтений авторов рабочей программы. Он включает издания, расширяющие знания по отдельным ас</w:t>
      </w:r>
      <w:r w:rsidRPr="00974761">
        <w:rPr>
          <w:sz w:val="28"/>
          <w:szCs w:val="28"/>
        </w:rPr>
        <w:softHyphen/>
        <w:t xml:space="preserve">пектам и проблемам курса. </w:t>
      </w:r>
    </w:p>
    <w:p w:rsidR="002C184B" w:rsidRPr="00974761" w:rsidRDefault="002C184B" w:rsidP="00FE275D">
      <w:pPr>
        <w:ind w:firstLine="540"/>
        <w:jc w:val="both"/>
        <w:rPr>
          <w:sz w:val="28"/>
          <w:szCs w:val="28"/>
        </w:rPr>
      </w:pPr>
      <w:r w:rsidRPr="00974761">
        <w:rPr>
          <w:sz w:val="28"/>
          <w:szCs w:val="28"/>
        </w:rPr>
        <w:t>Спи</w:t>
      </w:r>
      <w:r w:rsidRPr="00974761">
        <w:rPr>
          <w:sz w:val="28"/>
          <w:szCs w:val="28"/>
        </w:rPr>
        <w:softHyphen/>
        <w:t>сок литературы включает библиографические опи</w:t>
      </w:r>
      <w:r w:rsidRPr="00974761">
        <w:rPr>
          <w:sz w:val="28"/>
          <w:szCs w:val="28"/>
        </w:rPr>
        <w:softHyphen/>
        <w:t>сания рекомендованных автором программы изда</w:t>
      </w:r>
      <w:r w:rsidRPr="00974761">
        <w:rPr>
          <w:sz w:val="28"/>
          <w:szCs w:val="28"/>
        </w:rPr>
        <w:softHyphen/>
        <w:t xml:space="preserve">ний, которые перечисляются в алфавитном порядке с указанием автора, названия книги, места и года издания. Литература </w:t>
      </w:r>
      <w:r w:rsidRPr="00974761">
        <w:rPr>
          <w:sz w:val="28"/>
          <w:szCs w:val="28"/>
        </w:rPr>
        <w:lastRenderedPageBreak/>
        <w:t>оформляется в соответствии с ГОСТом: элементы описания каждого произведения должны приводиться в алфавитном порядке и соответствовать требованиям к библиографическому описанию:</w:t>
      </w:r>
    </w:p>
    <w:p w:rsidR="002C184B" w:rsidRPr="00974761" w:rsidRDefault="00FE275D" w:rsidP="002C184B">
      <w:pPr>
        <w:jc w:val="both"/>
        <w:rPr>
          <w:sz w:val="28"/>
          <w:szCs w:val="28"/>
        </w:rPr>
      </w:pPr>
      <w:r>
        <w:rPr>
          <w:sz w:val="28"/>
          <w:szCs w:val="28"/>
        </w:rPr>
        <w:t>*</w:t>
      </w:r>
      <w:r w:rsidR="002C184B" w:rsidRPr="00974761">
        <w:rPr>
          <w:sz w:val="28"/>
          <w:szCs w:val="28"/>
        </w:rPr>
        <w:t>если указано несколько работ одного автора – по алфавиту заглавий;</w:t>
      </w:r>
    </w:p>
    <w:p w:rsidR="002C184B" w:rsidRPr="00974761" w:rsidRDefault="00FE275D" w:rsidP="002C184B">
      <w:pPr>
        <w:jc w:val="both"/>
        <w:rPr>
          <w:sz w:val="28"/>
          <w:szCs w:val="28"/>
        </w:rPr>
      </w:pPr>
      <w:r>
        <w:rPr>
          <w:sz w:val="28"/>
          <w:szCs w:val="28"/>
        </w:rPr>
        <w:t>*</w:t>
      </w:r>
      <w:r w:rsidR="002C184B" w:rsidRPr="00974761">
        <w:rPr>
          <w:sz w:val="28"/>
          <w:szCs w:val="28"/>
        </w:rPr>
        <w:t>при совпадении первы</w:t>
      </w:r>
      <w:r w:rsidR="00E31E1D">
        <w:rPr>
          <w:sz w:val="28"/>
          <w:szCs w:val="28"/>
        </w:rPr>
        <w:t xml:space="preserve">х слов в названиях источников - </w:t>
      </w:r>
      <w:r w:rsidR="00F215CC">
        <w:rPr>
          <w:sz w:val="28"/>
          <w:szCs w:val="28"/>
        </w:rPr>
        <w:t>по алфавиту вторых</w:t>
      </w:r>
      <w:r w:rsidR="002C184B" w:rsidRPr="00974761">
        <w:rPr>
          <w:sz w:val="28"/>
          <w:szCs w:val="28"/>
        </w:rPr>
        <w:t>;</w:t>
      </w:r>
    </w:p>
    <w:p w:rsidR="002C184B" w:rsidRPr="00974761" w:rsidRDefault="00FE275D" w:rsidP="002C184B">
      <w:pPr>
        <w:jc w:val="both"/>
        <w:rPr>
          <w:sz w:val="28"/>
          <w:szCs w:val="28"/>
        </w:rPr>
      </w:pPr>
      <w:r>
        <w:rPr>
          <w:sz w:val="28"/>
          <w:szCs w:val="28"/>
        </w:rPr>
        <w:t>*</w:t>
      </w:r>
      <w:r w:rsidR="002C184B" w:rsidRPr="00974761">
        <w:rPr>
          <w:sz w:val="28"/>
          <w:szCs w:val="28"/>
        </w:rPr>
        <w:t>указывать количество страниц документа (книги), если он полностью изучен – 336 с.;</w:t>
      </w:r>
    </w:p>
    <w:p w:rsidR="009C24CA" w:rsidRDefault="00FE275D" w:rsidP="009C24CA">
      <w:pPr>
        <w:jc w:val="both"/>
        <w:rPr>
          <w:sz w:val="28"/>
          <w:szCs w:val="28"/>
        </w:rPr>
      </w:pPr>
      <w:r>
        <w:rPr>
          <w:sz w:val="28"/>
          <w:szCs w:val="28"/>
        </w:rPr>
        <w:t>*</w:t>
      </w:r>
      <w:r w:rsidR="002C184B" w:rsidRPr="00974761">
        <w:rPr>
          <w:sz w:val="28"/>
          <w:szCs w:val="28"/>
        </w:rPr>
        <w:t>если рас</w:t>
      </w:r>
      <w:r>
        <w:rPr>
          <w:sz w:val="28"/>
          <w:szCs w:val="28"/>
        </w:rPr>
        <w:t>сматриваем несколько страниц – с</w:t>
      </w:r>
      <w:r w:rsidR="002C184B" w:rsidRPr="00974761">
        <w:rPr>
          <w:sz w:val="28"/>
          <w:szCs w:val="28"/>
        </w:rPr>
        <w:t>.</w:t>
      </w:r>
      <w:r w:rsidR="009C24CA">
        <w:rPr>
          <w:sz w:val="28"/>
          <w:szCs w:val="28"/>
        </w:rPr>
        <w:t xml:space="preserve"> 30-38.</w:t>
      </w:r>
    </w:p>
    <w:p w:rsidR="009C24CA" w:rsidRDefault="009C24CA" w:rsidP="009C24CA">
      <w:pPr>
        <w:jc w:val="both"/>
        <w:rPr>
          <w:sz w:val="28"/>
          <w:szCs w:val="28"/>
        </w:rPr>
      </w:pPr>
      <w:r>
        <w:rPr>
          <w:b/>
          <w:i/>
          <w:sz w:val="28"/>
          <w:szCs w:val="28"/>
        </w:rPr>
        <w:t>П</w:t>
      </w:r>
      <w:r w:rsidR="002C184B" w:rsidRPr="00974761">
        <w:rPr>
          <w:b/>
          <w:i/>
          <w:sz w:val="28"/>
          <w:szCs w:val="28"/>
        </w:rPr>
        <w:t>ланируемые результаты изучения учебного предмета, курса</w:t>
      </w:r>
    </w:p>
    <w:p w:rsidR="002C184B" w:rsidRPr="00974761" w:rsidRDefault="002C184B" w:rsidP="009C24CA">
      <w:pPr>
        <w:ind w:firstLine="708"/>
        <w:jc w:val="both"/>
        <w:rPr>
          <w:sz w:val="28"/>
          <w:szCs w:val="28"/>
        </w:rPr>
      </w:pPr>
      <w:r w:rsidRPr="00974761">
        <w:rPr>
          <w:sz w:val="28"/>
          <w:szCs w:val="28"/>
        </w:rPr>
        <w:t xml:space="preserve">Данный элемент рабочей программы представляет собой описание </w:t>
      </w:r>
      <w:r w:rsidRPr="00974761">
        <w:rPr>
          <w:i/>
          <w:iCs/>
          <w:sz w:val="28"/>
          <w:szCs w:val="28"/>
        </w:rPr>
        <w:t>целей-результатов</w:t>
      </w:r>
      <w:r w:rsidRPr="00974761">
        <w:rPr>
          <w:sz w:val="28"/>
          <w:szCs w:val="28"/>
        </w:rPr>
        <w:t xml:space="preserve"> </w:t>
      </w:r>
      <w:r w:rsidRPr="00974761">
        <w:rPr>
          <w:i/>
          <w:iCs/>
          <w:sz w:val="28"/>
          <w:szCs w:val="28"/>
        </w:rPr>
        <w:t>обучения</w:t>
      </w:r>
      <w:r w:rsidRPr="00974761">
        <w:rPr>
          <w:sz w:val="28"/>
          <w:szCs w:val="28"/>
        </w:rPr>
        <w:t xml:space="preserve">, выраженных </w:t>
      </w:r>
      <w:proofErr w:type="spellStart"/>
      <w:r w:rsidRPr="00974761">
        <w:rPr>
          <w:sz w:val="28"/>
          <w:szCs w:val="28"/>
        </w:rPr>
        <w:t>операционально</w:t>
      </w:r>
      <w:proofErr w:type="spellEnd"/>
      <w:r w:rsidRPr="00974761">
        <w:rPr>
          <w:sz w:val="28"/>
          <w:szCs w:val="28"/>
        </w:rPr>
        <w:t xml:space="preserve">  (через  действия обучающихся) и </w:t>
      </w:r>
      <w:proofErr w:type="spellStart"/>
      <w:r w:rsidRPr="00974761">
        <w:rPr>
          <w:sz w:val="28"/>
          <w:szCs w:val="28"/>
        </w:rPr>
        <w:t>диагностично</w:t>
      </w:r>
      <w:proofErr w:type="spellEnd"/>
      <w:r w:rsidRPr="00974761">
        <w:rPr>
          <w:sz w:val="28"/>
          <w:szCs w:val="28"/>
        </w:rPr>
        <w:t>.  Перечень целей - результатов включает в себя определенный уровень достижений (предметные и общие учебные умения и способы деятельности). Требования к уровню подготовки учащихся пропи</w:t>
      </w:r>
      <w:r>
        <w:rPr>
          <w:sz w:val="28"/>
          <w:szCs w:val="28"/>
        </w:rPr>
        <w:t>сываются в соответствии с ФГОС Н</w:t>
      </w:r>
      <w:r w:rsidRPr="00974761">
        <w:rPr>
          <w:sz w:val="28"/>
          <w:szCs w:val="28"/>
        </w:rPr>
        <w:t xml:space="preserve">ОО и примерной / авторской  программой; они не могут быть </w:t>
      </w:r>
      <w:r w:rsidRPr="00974761">
        <w:rPr>
          <w:iCs/>
          <w:sz w:val="28"/>
          <w:szCs w:val="28"/>
        </w:rPr>
        <w:t>ниже</w:t>
      </w:r>
      <w:r w:rsidRPr="00974761">
        <w:rPr>
          <w:sz w:val="28"/>
          <w:szCs w:val="28"/>
        </w:rPr>
        <w:t xml:space="preserve"> требований, сформулированных в данных документах. В то же время они должны быть понятными для обучающихся и их родителей. </w:t>
      </w:r>
    </w:p>
    <w:p w:rsidR="00F90DC5" w:rsidRPr="009C24CA" w:rsidRDefault="002C184B" w:rsidP="009C24CA">
      <w:pPr>
        <w:jc w:val="both"/>
        <w:rPr>
          <w:sz w:val="28"/>
          <w:szCs w:val="28"/>
        </w:rPr>
      </w:pPr>
      <w:r w:rsidRPr="00974761">
        <w:rPr>
          <w:sz w:val="28"/>
          <w:szCs w:val="28"/>
        </w:rPr>
        <w:t>          Разработка и утверждение рабочих программ учебных курсов и дис</w:t>
      </w:r>
      <w:r w:rsidRPr="00974761">
        <w:rPr>
          <w:sz w:val="28"/>
          <w:szCs w:val="28"/>
        </w:rPr>
        <w:softHyphen/>
        <w:t>циплин относится к компетенции образовательных учреждений. Законом РФ "Об образовании" не определены требования к рабочей программе, поэтому она может быть составлена в соответствии с требованиями к примерной (типовой) учебной программе. Учитель может внести коррективы в содержание структурных элементов программы с учетом особенностей своего образовательного учреждения  и особенностей обучающихся конкретного класса. Например, определить новый порядок изучения материала, изменить количество часов, внести изменения в содержание изучаемой темы, дополнить требования к уровню подготовки учащихся. Вместе с тем, целесообразно  внутри   образовательного учреждения задать  общий формат рабочих программ на основе  требований  ФГОС. Рабочие  программы могут обсуждаться на методических советах школ и районных методических объединениях, имею</w:t>
      </w:r>
      <w:r w:rsidRPr="00974761">
        <w:rPr>
          <w:sz w:val="28"/>
          <w:szCs w:val="28"/>
        </w:rPr>
        <w:softHyphen/>
        <w:t>щих право рекомендовать к использованию учебные программы, что не заменяет необходимости утверждения рабочей программы ру</w:t>
      </w:r>
      <w:r w:rsidRPr="00974761">
        <w:rPr>
          <w:sz w:val="28"/>
          <w:szCs w:val="28"/>
        </w:rPr>
        <w:softHyphen/>
        <w:t>ководител</w:t>
      </w:r>
      <w:r w:rsidR="009C24CA">
        <w:rPr>
          <w:sz w:val="28"/>
          <w:szCs w:val="28"/>
        </w:rPr>
        <w:t>ем образовательного учреждения.</w:t>
      </w:r>
    </w:p>
    <w:p w:rsidR="00B742C1" w:rsidRDefault="00DA07F7" w:rsidP="002C184B">
      <w:pPr>
        <w:jc w:val="center"/>
        <w:rPr>
          <w:b/>
          <w:sz w:val="28"/>
          <w:szCs w:val="28"/>
        </w:rPr>
      </w:pPr>
      <w:r w:rsidRPr="00E46CA6">
        <w:rPr>
          <w:b/>
          <w:sz w:val="28"/>
          <w:szCs w:val="28"/>
        </w:rPr>
        <w:t>Рассмотрение и утверждение рабочей программы</w:t>
      </w:r>
    </w:p>
    <w:p w:rsidR="00B742C1" w:rsidRPr="00B742C1" w:rsidRDefault="00D05547" w:rsidP="00980CC2">
      <w:pPr>
        <w:rPr>
          <w:b/>
          <w:sz w:val="28"/>
          <w:szCs w:val="28"/>
        </w:rPr>
      </w:pPr>
      <w:r w:rsidRPr="00CA3B4E">
        <w:rPr>
          <w:color w:val="000000"/>
          <w:sz w:val="28"/>
          <w:szCs w:val="28"/>
        </w:rPr>
        <w:t>Наиболее типичные недочеты в рабочих программах:</w:t>
      </w:r>
    </w:p>
    <w:p w:rsidR="00D05547" w:rsidRPr="00974761" w:rsidRDefault="00D05547" w:rsidP="00B742C1">
      <w:pPr>
        <w:shd w:val="clear" w:color="auto" w:fill="FFFFFF"/>
        <w:adjustRightInd w:val="0"/>
        <w:jc w:val="both"/>
        <w:rPr>
          <w:sz w:val="28"/>
          <w:szCs w:val="28"/>
        </w:rPr>
      </w:pPr>
      <w:r>
        <w:rPr>
          <w:color w:val="000000"/>
          <w:sz w:val="28"/>
          <w:szCs w:val="28"/>
        </w:rPr>
        <w:t>*</w:t>
      </w:r>
      <w:r w:rsidRPr="00974761">
        <w:rPr>
          <w:color w:val="000000"/>
          <w:sz w:val="28"/>
          <w:szCs w:val="28"/>
        </w:rPr>
        <w:t>не учитываются цели и задачи образовательной про</w:t>
      </w:r>
      <w:r w:rsidRPr="00974761">
        <w:rPr>
          <w:color w:val="000000"/>
          <w:sz w:val="28"/>
          <w:szCs w:val="28"/>
        </w:rPr>
        <w:softHyphen/>
        <w:t>граммы школы;</w:t>
      </w:r>
    </w:p>
    <w:p w:rsidR="00D05547" w:rsidRPr="00974761" w:rsidRDefault="00D05547" w:rsidP="00B742C1">
      <w:pPr>
        <w:shd w:val="clear" w:color="auto" w:fill="FFFFFF"/>
        <w:adjustRightInd w:val="0"/>
        <w:jc w:val="both"/>
        <w:rPr>
          <w:sz w:val="28"/>
          <w:szCs w:val="28"/>
        </w:rPr>
      </w:pPr>
      <w:r>
        <w:rPr>
          <w:color w:val="000000"/>
          <w:sz w:val="28"/>
          <w:szCs w:val="28"/>
        </w:rPr>
        <w:t>*</w:t>
      </w:r>
      <w:r w:rsidRPr="00974761">
        <w:rPr>
          <w:color w:val="000000"/>
          <w:sz w:val="28"/>
          <w:szCs w:val="28"/>
        </w:rPr>
        <w:t>отсутствуют некоторые обязательные разделы;</w:t>
      </w:r>
    </w:p>
    <w:p w:rsidR="00D05547" w:rsidRPr="00974761" w:rsidRDefault="00D05547" w:rsidP="00B742C1">
      <w:pPr>
        <w:shd w:val="clear" w:color="auto" w:fill="FFFFFF"/>
        <w:adjustRightInd w:val="0"/>
        <w:jc w:val="both"/>
        <w:rPr>
          <w:sz w:val="28"/>
          <w:szCs w:val="28"/>
        </w:rPr>
      </w:pPr>
      <w:r>
        <w:rPr>
          <w:color w:val="000000"/>
          <w:sz w:val="28"/>
          <w:szCs w:val="28"/>
        </w:rPr>
        <w:t>*</w:t>
      </w:r>
      <w:r w:rsidRPr="00974761">
        <w:rPr>
          <w:color w:val="000000"/>
          <w:sz w:val="28"/>
          <w:szCs w:val="28"/>
        </w:rPr>
        <w:t>не всегда предусматривается обеспечение программы необходимым учебно-методи</w:t>
      </w:r>
      <w:r w:rsidRPr="00974761">
        <w:rPr>
          <w:color w:val="000000"/>
          <w:sz w:val="28"/>
          <w:szCs w:val="28"/>
        </w:rPr>
        <w:softHyphen/>
        <w:t>ческим комплексом;</w:t>
      </w:r>
    </w:p>
    <w:p w:rsidR="00D05547" w:rsidRPr="00974761" w:rsidRDefault="00D05547" w:rsidP="00B742C1">
      <w:pPr>
        <w:shd w:val="clear" w:color="auto" w:fill="FFFFFF"/>
        <w:adjustRightInd w:val="0"/>
        <w:jc w:val="both"/>
        <w:rPr>
          <w:color w:val="000000"/>
          <w:sz w:val="28"/>
          <w:szCs w:val="28"/>
        </w:rPr>
      </w:pPr>
      <w:r>
        <w:rPr>
          <w:color w:val="000000"/>
          <w:sz w:val="28"/>
          <w:szCs w:val="28"/>
        </w:rPr>
        <w:lastRenderedPageBreak/>
        <w:t>*</w:t>
      </w:r>
      <w:r w:rsidRPr="00974761">
        <w:rPr>
          <w:color w:val="000000"/>
          <w:sz w:val="28"/>
          <w:szCs w:val="28"/>
        </w:rPr>
        <w:t>не соблюдается принцип преемственности с други</w:t>
      </w:r>
      <w:r w:rsidRPr="00974761">
        <w:rPr>
          <w:color w:val="000000"/>
          <w:sz w:val="28"/>
          <w:szCs w:val="28"/>
        </w:rPr>
        <w:softHyphen/>
        <w:t>ми программами образовательной области.</w:t>
      </w:r>
    </w:p>
    <w:p w:rsidR="00B742C1" w:rsidRDefault="00D05547" w:rsidP="00B742C1">
      <w:pPr>
        <w:jc w:val="both"/>
        <w:rPr>
          <w:sz w:val="28"/>
          <w:szCs w:val="28"/>
        </w:rPr>
      </w:pPr>
      <w:r>
        <w:rPr>
          <w:sz w:val="28"/>
          <w:szCs w:val="28"/>
        </w:rPr>
        <w:t>*</w:t>
      </w:r>
      <w:r w:rsidRPr="00974761">
        <w:rPr>
          <w:sz w:val="28"/>
          <w:szCs w:val="28"/>
        </w:rPr>
        <w:t xml:space="preserve">требования к уровню подготовки учащихся не прописаны  через цели - результаты обучения; </w:t>
      </w:r>
    </w:p>
    <w:p w:rsidR="00B742C1" w:rsidRDefault="00D05547" w:rsidP="00B742C1">
      <w:pPr>
        <w:jc w:val="both"/>
        <w:rPr>
          <w:sz w:val="28"/>
          <w:szCs w:val="28"/>
        </w:rPr>
      </w:pPr>
      <w:r>
        <w:rPr>
          <w:sz w:val="28"/>
          <w:szCs w:val="28"/>
        </w:rPr>
        <w:t>*</w:t>
      </w:r>
      <w:r w:rsidRPr="00974761">
        <w:rPr>
          <w:sz w:val="28"/>
          <w:szCs w:val="28"/>
        </w:rPr>
        <w:t xml:space="preserve">не пересмотрено  содержание курса; </w:t>
      </w:r>
    </w:p>
    <w:p w:rsidR="00D05547" w:rsidRPr="00974761" w:rsidRDefault="00D05547" w:rsidP="00B742C1">
      <w:pPr>
        <w:jc w:val="both"/>
        <w:rPr>
          <w:sz w:val="28"/>
          <w:szCs w:val="28"/>
        </w:rPr>
      </w:pPr>
      <w:r>
        <w:rPr>
          <w:sz w:val="28"/>
          <w:szCs w:val="28"/>
        </w:rPr>
        <w:t>*</w:t>
      </w:r>
      <w:r w:rsidRPr="00974761">
        <w:rPr>
          <w:sz w:val="28"/>
          <w:szCs w:val="28"/>
        </w:rPr>
        <w:t>отсутствует система контролирующих материалов.</w:t>
      </w:r>
    </w:p>
    <w:p w:rsidR="00D05547" w:rsidRPr="00E46CA6" w:rsidRDefault="00D05547" w:rsidP="00B742C1">
      <w:pPr>
        <w:jc w:val="both"/>
        <w:rPr>
          <w:b/>
          <w:sz w:val="28"/>
          <w:szCs w:val="28"/>
        </w:rPr>
      </w:pPr>
      <w:r w:rsidRPr="00974761">
        <w:rPr>
          <w:sz w:val="28"/>
          <w:szCs w:val="28"/>
        </w:rPr>
        <w:t xml:space="preserve"> </w:t>
      </w:r>
      <w:r>
        <w:rPr>
          <w:sz w:val="28"/>
          <w:szCs w:val="28"/>
        </w:rPr>
        <w:tab/>
      </w:r>
      <w:r w:rsidRPr="00974761">
        <w:rPr>
          <w:sz w:val="28"/>
          <w:szCs w:val="28"/>
        </w:rPr>
        <w:t>Сложности, возникающие при создании рабочих программ могут быть преодолены при изме</w:t>
      </w:r>
      <w:r w:rsidRPr="00974761">
        <w:rPr>
          <w:sz w:val="28"/>
          <w:szCs w:val="28"/>
        </w:rPr>
        <w:softHyphen/>
        <w:t>нении характера работы методических объединений. Одним из приоритетных направлений их деятельности на этапе перехода на ФГОС нового поколения может стать разработка содержания таких программ, их методи</w:t>
      </w:r>
      <w:r w:rsidRPr="00974761">
        <w:rPr>
          <w:sz w:val="28"/>
          <w:szCs w:val="28"/>
        </w:rPr>
        <w:softHyphen/>
        <w:t>ческого обеспечения, а также их апробация. При этом методическая работа приобретает систем</w:t>
      </w:r>
      <w:r w:rsidRPr="00974761">
        <w:rPr>
          <w:sz w:val="28"/>
          <w:szCs w:val="28"/>
        </w:rPr>
        <w:softHyphen/>
        <w:t>ный характер, ориентированный на обеспечение ка</w:t>
      </w:r>
      <w:r w:rsidRPr="00974761">
        <w:rPr>
          <w:sz w:val="28"/>
          <w:szCs w:val="28"/>
        </w:rPr>
        <w:softHyphen/>
        <w:t xml:space="preserve">чества образования. Для того чтобы соблюсти все необходимые требования ФГОС, в образовательном учреждении должно быть разработано и утверждено как внутренний локальный акт </w:t>
      </w:r>
      <w:r w:rsidRPr="00974761">
        <w:rPr>
          <w:b/>
          <w:sz w:val="28"/>
          <w:szCs w:val="28"/>
        </w:rPr>
        <w:t>Положение о рабочей программе</w:t>
      </w:r>
      <w:r w:rsidRPr="00974761">
        <w:rPr>
          <w:sz w:val="28"/>
          <w:szCs w:val="28"/>
        </w:rPr>
        <w:t>. В этом же Положении образовательное учреждение прописывает нормы выполнения рабочих программ</w:t>
      </w:r>
      <w:r w:rsidR="00A372EB">
        <w:rPr>
          <w:sz w:val="28"/>
          <w:szCs w:val="28"/>
        </w:rPr>
        <w:t xml:space="preserve"> см. Приложение 4)</w:t>
      </w:r>
      <w:r w:rsidRPr="00974761">
        <w:rPr>
          <w:sz w:val="28"/>
          <w:szCs w:val="28"/>
        </w:rPr>
        <w:t>.</w:t>
      </w:r>
    </w:p>
    <w:p w:rsidR="00442251" w:rsidRDefault="00DA07F7" w:rsidP="00442251">
      <w:pPr>
        <w:ind w:firstLine="708"/>
        <w:jc w:val="both"/>
        <w:rPr>
          <w:sz w:val="28"/>
          <w:szCs w:val="28"/>
        </w:rPr>
      </w:pPr>
      <w:r w:rsidRPr="00E46CA6">
        <w:rPr>
          <w:sz w:val="28"/>
          <w:szCs w:val="28"/>
        </w:rPr>
        <w:t>Учитель представляет Рабочую программу на заседание методического объединения учителей-предметников на предмет соответствия установленным требованиям. В протоколе заседания методического объединения  учителей-предметников указывается факт соответствия Рабочей программы установленным требованиям.</w:t>
      </w:r>
    </w:p>
    <w:p w:rsidR="003F5880" w:rsidRDefault="00DA07F7" w:rsidP="00442251">
      <w:pPr>
        <w:ind w:firstLine="708"/>
        <w:jc w:val="both"/>
        <w:rPr>
          <w:sz w:val="28"/>
          <w:szCs w:val="28"/>
        </w:rPr>
      </w:pPr>
      <w:r w:rsidRPr="00E46CA6">
        <w:rPr>
          <w:sz w:val="28"/>
          <w:szCs w:val="28"/>
        </w:rPr>
        <w:t>Рабочую программу представляют на согласование заместителю директора по учебной работе. Рабочая программа анализируется заместителем директора по учебно-воспитательной работе ОУ на предмет соответствия программы учебному плану общеобразовательного учреждения и  требованиям государственного образовательного  стандарта; проверяется наличие учебника, предполагаемого для использования, в федеральном перечне. Заместитель директора школы в титульном листе под грифом «Согласовано»</w:t>
      </w:r>
      <w:r w:rsidR="00893CB9">
        <w:rPr>
          <w:sz w:val="28"/>
          <w:szCs w:val="28"/>
        </w:rPr>
        <w:t xml:space="preserve"> ставит дату, подпись.</w:t>
      </w:r>
      <w:r w:rsidR="0037262F">
        <w:rPr>
          <w:sz w:val="28"/>
          <w:szCs w:val="28"/>
        </w:rPr>
        <w:t xml:space="preserve"> </w:t>
      </w:r>
      <w:r w:rsidRPr="00E46CA6">
        <w:rPr>
          <w:sz w:val="28"/>
          <w:szCs w:val="28"/>
        </w:rPr>
        <w:t>После согласования рабочую  программу утверждает директор ОУ,  ставит гриф утверждения  на титульном листе.</w:t>
      </w:r>
      <w:r w:rsidR="00893CB9" w:rsidRPr="00893CB9">
        <w:rPr>
          <w:sz w:val="28"/>
          <w:szCs w:val="28"/>
        </w:rPr>
        <w:t xml:space="preserve"> </w:t>
      </w:r>
      <w:r w:rsidR="00893CB9" w:rsidRPr="00974761">
        <w:rPr>
          <w:sz w:val="28"/>
          <w:szCs w:val="28"/>
        </w:rPr>
        <w:t>На начало каждого учебного года все рабочие программы в образовательном учреждении проходят процедуру согласования коллегиальным органом, который записан в уставе школы (чаще всего это педагогический совет), и утверждения лично директором не позднее 31 августа</w:t>
      </w:r>
      <w:r w:rsidR="00893CB9">
        <w:rPr>
          <w:sz w:val="28"/>
          <w:szCs w:val="28"/>
        </w:rPr>
        <w:t>.</w:t>
      </w:r>
      <w:r w:rsidR="003F5880">
        <w:rPr>
          <w:sz w:val="28"/>
          <w:szCs w:val="28"/>
        </w:rPr>
        <w:t xml:space="preserve">        </w:t>
      </w:r>
    </w:p>
    <w:p w:rsidR="00DA07F7" w:rsidRPr="00E46CA6" w:rsidRDefault="00DA07F7" w:rsidP="003F5880">
      <w:pPr>
        <w:spacing w:before="100" w:beforeAutospacing="1"/>
        <w:jc w:val="center"/>
        <w:rPr>
          <w:sz w:val="28"/>
          <w:szCs w:val="28"/>
        </w:rPr>
      </w:pPr>
      <w:r w:rsidRPr="00E46CA6">
        <w:rPr>
          <w:rStyle w:val="a5"/>
          <w:sz w:val="28"/>
          <w:szCs w:val="28"/>
        </w:rPr>
        <w:t>Компетенция и ответственность учителя</w:t>
      </w:r>
    </w:p>
    <w:p w:rsidR="00DA07F7" w:rsidRPr="00006054" w:rsidRDefault="00DA07F7" w:rsidP="00B30A8E">
      <w:pPr>
        <w:jc w:val="both"/>
        <w:rPr>
          <w:i/>
          <w:sz w:val="28"/>
          <w:szCs w:val="28"/>
        </w:rPr>
      </w:pPr>
      <w:r w:rsidRPr="00006054">
        <w:rPr>
          <w:i/>
          <w:sz w:val="28"/>
          <w:szCs w:val="28"/>
        </w:rPr>
        <w:t>К компетенции учителя относятся:</w:t>
      </w:r>
    </w:p>
    <w:p w:rsidR="00DA07F7" w:rsidRPr="00E46CA6" w:rsidRDefault="0091281C" w:rsidP="00D879B9">
      <w:pPr>
        <w:jc w:val="both"/>
        <w:rPr>
          <w:sz w:val="28"/>
          <w:szCs w:val="28"/>
        </w:rPr>
      </w:pPr>
      <w:r>
        <w:rPr>
          <w:sz w:val="28"/>
          <w:szCs w:val="28"/>
        </w:rPr>
        <w:t>*</w:t>
      </w:r>
      <w:r w:rsidR="00DA07F7" w:rsidRPr="00E46CA6">
        <w:rPr>
          <w:sz w:val="28"/>
          <w:szCs w:val="28"/>
        </w:rPr>
        <w:t xml:space="preserve">разработка Рабочих программ; </w:t>
      </w:r>
    </w:p>
    <w:p w:rsidR="00DA07F7" w:rsidRPr="00E46CA6" w:rsidRDefault="0091281C" w:rsidP="00D879B9">
      <w:pPr>
        <w:jc w:val="both"/>
        <w:rPr>
          <w:color w:val="000000"/>
          <w:sz w:val="28"/>
          <w:szCs w:val="28"/>
        </w:rPr>
      </w:pPr>
      <w:r>
        <w:rPr>
          <w:color w:val="000000"/>
          <w:sz w:val="28"/>
          <w:szCs w:val="28"/>
        </w:rPr>
        <w:t>*</w:t>
      </w:r>
      <w:r w:rsidR="00DA07F7" w:rsidRPr="00E46CA6">
        <w:rPr>
          <w:color w:val="000000"/>
          <w:sz w:val="28"/>
          <w:szCs w:val="28"/>
        </w:rPr>
        <w:t>использование и совершенствование методик учебной деятельности и образовательных технологий;</w:t>
      </w:r>
    </w:p>
    <w:p w:rsidR="00DA07F7" w:rsidRPr="00E46CA6" w:rsidRDefault="0091281C" w:rsidP="00D879B9">
      <w:pPr>
        <w:jc w:val="both"/>
        <w:rPr>
          <w:sz w:val="28"/>
          <w:szCs w:val="28"/>
        </w:rPr>
      </w:pPr>
      <w:r>
        <w:rPr>
          <w:sz w:val="28"/>
          <w:szCs w:val="28"/>
        </w:rPr>
        <w:t>*</w:t>
      </w:r>
      <w:r w:rsidR="00DA07F7" w:rsidRPr="00E46CA6">
        <w:rPr>
          <w:sz w:val="28"/>
          <w:szCs w:val="28"/>
        </w:rPr>
        <w:t>организация своей деятельности в соответствии с годовым календарным учебным графиком на текущий учебный год и правилами внутреннего распорядка школы, иными локальными актами к Уставу школы;</w:t>
      </w:r>
    </w:p>
    <w:p w:rsidR="00DA07F7" w:rsidRPr="00E46CA6" w:rsidRDefault="0091281C" w:rsidP="00D879B9">
      <w:pPr>
        <w:jc w:val="both"/>
        <w:rPr>
          <w:sz w:val="28"/>
          <w:szCs w:val="28"/>
        </w:rPr>
      </w:pPr>
      <w:r>
        <w:rPr>
          <w:sz w:val="28"/>
          <w:szCs w:val="28"/>
        </w:rPr>
        <w:lastRenderedPageBreak/>
        <w:t>*</w:t>
      </w:r>
      <w:r w:rsidR="00DA07F7" w:rsidRPr="00E46CA6">
        <w:rPr>
          <w:sz w:val="28"/>
          <w:szCs w:val="28"/>
        </w:rPr>
        <w:t>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 Уставом школы;</w:t>
      </w:r>
    </w:p>
    <w:p w:rsidR="00DA07F7" w:rsidRPr="00E46CA6" w:rsidRDefault="0091281C" w:rsidP="00D879B9">
      <w:pPr>
        <w:jc w:val="both"/>
        <w:rPr>
          <w:sz w:val="28"/>
          <w:szCs w:val="28"/>
        </w:rPr>
      </w:pPr>
      <w:r>
        <w:rPr>
          <w:sz w:val="28"/>
          <w:szCs w:val="28"/>
        </w:rPr>
        <w:t>*</w:t>
      </w:r>
      <w:r w:rsidR="00DA07F7" w:rsidRPr="00E46CA6">
        <w:rPr>
          <w:sz w:val="28"/>
          <w:szCs w:val="28"/>
        </w:rPr>
        <w:t>отчетность о выполнении обучающимися практической части Рабочих программ в соответствии с учебным планом  школы на текущий учебный год и графиком учебного процесса (расписанием занятий).</w:t>
      </w:r>
    </w:p>
    <w:p w:rsidR="00DA07F7" w:rsidRPr="00B30A8E" w:rsidRDefault="00DA07F7" w:rsidP="00DA07F7">
      <w:pPr>
        <w:ind w:left="567" w:hanging="567"/>
        <w:jc w:val="both"/>
        <w:rPr>
          <w:b/>
          <w:sz w:val="28"/>
          <w:szCs w:val="28"/>
        </w:rPr>
      </w:pPr>
      <w:r w:rsidRPr="00B30A8E">
        <w:rPr>
          <w:b/>
          <w:sz w:val="28"/>
          <w:szCs w:val="28"/>
        </w:rPr>
        <w:t>Учитель несет ответственность за:</w:t>
      </w:r>
    </w:p>
    <w:p w:rsidR="00DA07F7" w:rsidRPr="00E46CA6" w:rsidRDefault="00E625EF" w:rsidP="00D879B9">
      <w:pPr>
        <w:jc w:val="both"/>
        <w:rPr>
          <w:sz w:val="28"/>
          <w:szCs w:val="28"/>
        </w:rPr>
      </w:pPr>
      <w:r>
        <w:rPr>
          <w:sz w:val="28"/>
          <w:szCs w:val="28"/>
        </w:rPr>
        <w:t>*</w:t>
      </w:r>
      <w:r w:rsidR="00DA07F7" w:rsidRPr="00E46CA6">
        <w:rPr>
          <w:sz w:val="28"/>
          <w:szCs w:val="28"/>
        </w:rPr>
        <w:t>невыполнение функций, отнесенных к его компетенции;</w:t>
      </w:r>
    </w:p>
    <w:p w:rsidR="00DA07F7" w:rsidRPr="00E46CA6" w:rsidRDefault="00E625EF" w:rsidP="00D879B9">
      <w:pPr>
        <w:jc w:val="both"/>
        <w:rPr>
          <w:sz w:val="28"/>
          <w:szCs w:val="28"/>
        </w:rPr>
      </w:pPr>
      <w:r>
        <w:rPr>
          <w:sz w:val="28"/>
          <w:szCs w:val="28"/>
        </w:rPr>
        <w:t>*</w:t>
      </w:r>
      <w:r w:rsidR="00DA07F7" w:rsidRPr="00E46CA6">
        <w:rPr>
          <w:sz w:val="28"/>
          <w:szCs w:val="28"/>
        </w:rPr>
        <w:t>реализацию обучающимися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(расписанием занятий);</w:t>
      </w:r>
    </w:p>
    <w:p w:rsidR="00DA07F7" w:rsidRPr="00E46CA6" w:rsidRDefault="00E625EF" w:rsidP="00D879B9">
      <w:pPr>
        <w:jc w:val="both"/>
        <w:rPr>
          <w:sz w:val="28"/>
          <w:szCs w:val="28"/>
        </w:rPr>
      </w:pPr>
      <w:r>
        <w:rPr>
          <w:sz w:val="28"/>
          <w:szCs w:val="28"/>
        </w:rPr>
        <w:t>*</w:t>
      </w:r>
      <w:r w:rsidR="00DA07F7" w:rsidRPr="00E46CA6">
        <w:rPr>
          <w:sz w:val="28"/>
          <w:szCs w:val="28"/>
        </w:rPr>
        <w:t>качество знаний, умений и способов деятельности, обучающихся по учебному курсу, предмету, дисциплине (модулю);</w:t>
      </w:r>
    </w:p>
    <w:p w:rsidR="00DA07F7" w:rsidRPr="00E46CA6" w:rsidRDefault="00E625EF" w:rsidP="00D879B9">
      <w:pPr>
        <w:jc w:val="both"/>
        <w:rPr>
          <w:sz w:val="28"/>
          <w:szCs w:val="28"/>
        </w:rPr>
      </w:pPr>
      <w:r>
        <w:rPr>
          <w:sz w:val="28"/>
          <w:szCs w:val="28"/>
        </w:rPr>
        <w:t>*</w:t>
      </w:r>
      <w:r w:rsidR="00DA07F7" w:rsidRPr="00E46CA6">
        <w:rPr>
          <w:sz w:val="28"/>
          <w:szCs w:val="28"/>
        </w:rPr>
        <w:t>нарушение прав и свобод обучающихся во время реализации Рабочих программ.</w:t>
      </w:r>
    </w:p>
    <w:p w:rsidR="00DA07F7" w:rsidRPr="00E46CA6" w:rsidRDefault="00DA07F7" w:rsidP="002D4FA8">
      <w:pPr>
        <w:ind w:firstLine="708"/>
        <w:jc w:val="both"/>
        <w:rPr>
          <w:sz w:val="28"/>
          <w:szCs w:val="28"/>
        </w:rPr>
      </w:pPr>
      <w:r w:rsidRPr="00B30A8E">
        <w:rPr>
          <w:b/>
          <w:sz w:val="28"/>
          <w:szCs w:val="28"/>
        </w:rPr>
        <w:t>Индивидуальная подготовка учителя к уроку осуществляется в виде конспекта урока или зап</w:t>
      </w:r>
      <w:r w:rsidR="00E625EF" w:rsidRPr="00B30A8E">
        <w:rPr>
          <w:b/>
          <w:sz w:val="28"/>
          <w:szCs w:val="28"/>
        </w:rPr>
        <w:t>олнения технологической карты</w:t>
      </w:r>
      <w:r w:rsidR="00E625EF">
        <w:rPr>
          <w:sz w:val="28"/>
          <w:szCs w:val="28"/>
        </w:rPr>
        <w:t xml:space="preserve"> (П</w:t>
      </w:r>
      <w:r w:rsidRPr="00E46CA6">
        <w:rPr>
          <w:sz w:val="28"/>
          <w:szCs w:val="28"/>
        </w:rPr>
        <w:t xml:space="preserve">риложение 2) </w:t>
      </w:r>
    </w:p>
    <w:p w:rsidR="00DA07F7" w:rsidRPr="00E46CA6" w:rsidRDefault="00DA07F7" w:rsidP="00DA07F7">
      <w:pPr>
        <w:tabs>
          <w:tab w:val="left" w:pos="6209"/>
        </w:tabs>
        <w:rPr>
          <w:sz w:val="28"/>
          <w:szCs w:val="28"/>
        </w:rPr>
      </w:pPr>
    </w:p>
    <w:p w:rsidR="00B30A8E" w:rsidRDefault="00B30A8E" w:rsidP="005B0D5F">
      <w:pPr>
        <w:autoSpaceDE w:val="0"/>
        <w:autoSpaceDN w:val="0"/>
        <w:adjustRightInd w:val="0"/>
        <w:rPr>
          <w:bCs/>
          <w:sz w:val="28"/>
          <w:szCs w:val="28"/>
        </w:rPr>
      </w:pPr>
    </w:p>
    <w:p w:rsidR="00B30A8E" w:rsidRDefault="00B30A8E" w:rsidP="00DA07F7">
      <w:pPr>
        <w:autoSpaceDE w:val="0"/>
        <w:autoSpaceDN w:val="0"/>
        <w:adjustRightInd w:val="0"/>
        <w:jc w:val="right"/>
        <w:rPr>
          <w:bCs/>
          <w:sz w:val="28"/>
          <w:szCs w:val="28"/>
        </w:rPr>
      </w:pPr>
    </w:p>
    <w:p w:rsidR="009038A3" w:rsidRDefault="009038A3" w:rsidP="00BB0BF9">
      <w:pPr>
        <w:autoSpaceDE w:val="0"/>
        <w:autoSpaceDN w:val="0"/>
        <w:adjustRightInd w:val="0"/>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9038A3" w:rsidRDefault="009038A3" w:rsidP="00DA07F7">
      <w:pPr>
        <w:autoSpaceDE w:val="0"/>
        <w:autoSpaceDN w:val="0"/>
        <w:adjustRightInd w:val="0"/>
        <w:jc w:val="right"/>
        <w:rPr>
          <w:bCs/>
          <w:sz w:val="20"/>
          <w:szCs w:val="20"/>
        </w:rPr>
      </w:pPr>
    </w:p>
    <w:p w:rsidR="00D10E36" w:rsidRDefault="00D10E36" w:rsidP="00DA07F7">
      <w:pPr>
        <w:autoSpaceDE w:val="0"/>
        <w:autoSpaceDN w:val="0"/>
        <w:adjustRightInd w:val="0"/>
        <w:jc w:val="right"/>
        <w:rPr>
          <w:bCs/>
          <w:sz w:val="20"/>
          <w:szCs w:val="20"/>
        </w:rPr>
      </w:pPr>
    </w:p>
    <w:p w:rsidR="00D10E36" w:rsidRDefault="00D10E36" w:rsidP="00685C26">
      <w:pPr>
        <w:autoSpaceDE w:val="0"/>
        <w:autoSpaceDN w:val="0"/>
        <w:adjustRightInd w:val="0"/>
        <w:rPr>
          <w:bCs/>
          <w:sz w:val="20"/>
          <w:szCs w:val="20"/>
        </w:rPr>
      </w:pPr>
    </w:p>
    <w:p w:rsidR="00D10E36" w:rsidRDefault="00D10E36" w:rsidP="00DA07F7">
      <w:pPr>
        <w:autoSpaceDE w:val="0"/>
        <w:autoSpaceDN w:val="0"/>
        <w:adjustRightInd w:val="0"/>
        <w:jc w:val="right"/>
        <w:rPr>
          <w:bCs/>
          <w:sz w:val="20"/>
          <w:szCs w:val="20"/>
        </w:rPr>
      </w:pPr>
    </w:p>
    <w:p w:rsidR="00D10E36" w:rsidRDefault="00D10E36" w:rsidP="00DA07F7">
      <w:pPr>
        <w:autoSpaceDE w:val="0"/>
        <w:autoSpaceDN w:val="0"/>
        <w:adjustRightInd w:val="0"/>
        <w:jc w:val="right"/>
        <w:rPr>
          <w:bCs/>
          <w:sz w:val="20"/>
          <w:szCs w:val="20"/>
        </w:rPr>
      </w:pPr>
    </w:p>
    <w:p w:rsidR="00D10E36" w:rsidRDefault="00D10E36" w:rsidP="00DA07F7">
      <w:pPr>
        <w:autoSpaceDE w:val="0"/>
        <w:autoSpaceDN w:val="0"/>
        <w:adjustRightInd w:val="0"/>
        <w:jc w:val="right"/>
        <w:rPr>
          <w:bCs/>
          <w:sz w:val="20"/>
          <w:szCs w:val="20"/>
        </w:rPr>
      </w:pPr>
    </w:p>
    <w:p w:rsidR="00D10E36" w:rsidRDefault="00D10E36" w:rsidP="00DA07F7">
      <w:pPr>
        <w:autoSpaceDE w:val="0"/>
        <w:autoSpaceDN w:val="0"/>
        <w:adjustRightInd w:val="0"/>
        <w:jc w:val="right"/>
        <w:rPr>
          <w:bCs/>
          <w:sz w:val="20"/>
          <w:szCs w:val="20"/>
        </w:rPr>
      </w:pPr>
    </w:p>
    <w:p w:rsidR="00D10E36" w:rsidRDefault="00D10E36" w:rsidP="00DA07F7">
      <w:pPr>
        <w:autoSpaceDE w:val="0"/>
        <w:autoSpaceDN w:val="0"/>
        <w:adjustRightInd w:val="0"/>
        <w:jc w:val="right"/>
        <w:rPr>
          <w:bCs/>
          <w:sz w:val="20"/>
          <w:szCs w:val="20"/>
        </w:rPr>
      </w:pPr>
    </w:p>
    <w:p w:rsidR="00DA07F7" w:rsidRPr="008E3680" w:rsidRDefault="00DA07F7" w:rsidP="00DA07F7">
      <w:pPr>
        <w:autoSpaceDE w:val="0"/>
        <w:autoSpaceDN w:val="0"/>
        <w:adjustRightInd w:val="0"/>
        <w:jc w:val="right"/>
        <w:rPr>
          <w:b/>
          <w:bCs/>
          <w:sz w:val="20"/>
          <w:szCs w:val="20"/>
        </w:rPr>
      </w:pPr>
      <w:r w:rsidRPr="008E3680">
        <w:rPr>
          <w:bCs/>
          <w:sz w:val="20"/>
          <w:szCs w:val="20"/>
        </w:rPr>
        <w:lastRenderedPageBreak/>
        <w:t>Приложение 1</w:t>
      </w:r>
    </w:p>
    <w:p w:rsidR="00DA07F7" w:rsidRPr="00E46CA6" w:rsidRDefault="00DA07F7" w:rsidP="00DA07F7">
      <w:pPr>
        <w:autoSpaceDE w:val="0"/>
        <w:autoSpaceDN w:val="0"/>
        <w:adjustRightInd w:val="0"/>
        <w:jc w:val="center"/>
        <w:rPr>
          <w:b/>
          <w:bCs/>
          <w:sz w:val="28"/>
          <w:szCs w:val="28"/>
        </w:rPr>
      </w:pPr>
      <w:r w:rsidRPr="00E46CA6">
        <w:rPr>
          <w:b/>
          <w:bCs/>
          <w:sz w:val="28"/>
          <w:szCs w:val="28"/>
        </w:rPr>
        <w:t>Примерный формат титульного листа</w:t>
      </w:r>
    </w:p>
    <w:p w:rsidR="00DA07F7" w:rsidRPr="00E46CA6" w:rsidRDefault="000D6CCF" w:rsidP="00DA07F7">
      <w:pPr>
        <w:jc w:val="center"/>
        <w:rPr>
          <w:b/>
          <w:sz w:val="28"/>
          <w:szCs w:val="28"/>
        </w:rPr>
      </w:pPr>
      <w:r w:rsidRPr="00E46CA6">
        <w:rPr>
          <w:b/>
          <w:sz w:val="28"/>
          <w:szCs w:val="28"/>
        </w:rPr>
        <w:t>М</w:t>
      </w:r>
      <w:r w:rsidR="00DA07F7" w:rsidRPr="00E46CA6">
        <w:rPr>
          <w:b/>
          <w:sz w:val="28"/>
          <w:szCs w:val="28"/>
        </w:rPr>
        <w:t>униципальное  бюджетное общеобразовательное учреждение</w:t>
      </w:r>
    </w:p>
    <w:p w:rsidR="00DA07F7" w:rsidRPr="00E46CA6" w:rsidRDefault="000D6CCF" w:rsidP="00DA07F7">
      <w:pPr>
        <w:jc w:val="center"/>
        <w:rPr>
          <w:b/>
          <w:sz w:val="28"/>
          <w:szCs w:val="28"/>
        </w:rPr>
      </w:pPr>
      <w:r w:rsidRPr="00E46CA6">
        <w:rPr>
          <w:b/>
          <w:sz w:val="28"/>
          <w:szCs w:val="28"/>
        </w:rPr>
        <w:t xml:space="preserve">«Средняя общеобразовательная школа №1 г. Нарьян-Мара» </w:t>
      </w:r>
    </w:p>
    <w:p w:rsidR="00DA07F7" w:rsidRPr="00E46CA6" w:rsidRDefault="00DA07F7" w:rsidP="00DA07F7">
      <w:pPr>
        <w:jc w:val="center"/>
        <w:rPr>
          <w:b/>
          <w:bCs/>
          <w:sz w:val="28"/>
          <w:szCs w:val="28"/>
        </w:rPr>
      </w:pPr>
    </w:p>
    <w:tbl>
      <w:tblPr>
        <w:tblW w:w="51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1"/>
        <w:gridCol w:w="5080"/>
        <w:gridCol w:w="4458"/>
      </w:tblGrid>
      <w:tr w:rsidR="007A6935" w:rsidRPr="00E46CA6" w:rsidTr="00910A37">
        <w:tc>
          <w:tcPr>
            <w:tcW w:w="1885" w:type="pct"/>
            <w:tcBorders>
              <w:top w:val="single" w:sz="4" w:space="0" w:color="auto"/>
              <w:left w:val="single" w:sz="4" w:space="0" w:color="auto"/>
              <w:bottom w:val="single" w:sz="4" w:space="0" w:color="auto"/>
              <w:right w:val="single" w:sz="4" w:space="0" w:color="auto"/>
            </w:tcBorders>
          </w:tcPr>
          <w:p w:rsidR="00DA07F7" w:rsidRPr="00E46CA6" w:rsidRDefault="00DA07F7" w:rsidP="00CA33D8">
            <w:pPr>
              <w:tabs>
                <w:tab w:val="left" w:pos="9288"/>
              </w:tabs>
              <w:jc w:val="center"/>
              <w:rPr>
                <w:sz w:val="28"/>
                <w:szCs w:val="28"/>
              </w:rPr>
            </w:pPr>
            <w:r w:rsidRPr="00E46CA6">
              <w:rPr>
                <w:b/>
                <w:sz w:val="28"/>
                <w:szCs w:val="28"/>
              </w:rPr>
              <w:t>«Рассмотрено»</w:t>
            </w:r>
            <w:r w:rsidRPr="00E46CA6">
              <w:rPr>
                <w:sz w:val="28"/>
                <w:szCs w:val="28"/>
              </w:rPr>
              <w:t xml:space="preserve"> на заседании МО </w:t>
            </w:r>
          </w:p>
          <w:p w:rsidR="00DA07F7" w:rsidRPr="00E46CA6" w:rsidRDefault="00DA07F7" w:rsidP="00CA33D8">
            <w:pPr>
              <w:tabs>
                <w:tab w:val="left" w:pos="9288"/>
              </w:tabs>
              <w:rPr>
                <w:sz w:val="28"/>
                <w:szCs w:val="28"/>
              </w:rPr>
            </w:pPr>
            <w:r w:rsidRPr="00E46CA6">
              <w:rPr>
                <w:sz w:val="28"/>
                <w:szCs w:val="28"/>
              </w:rPr>
              <w:t>учителей___________________</w:t>
            </w:r>
          </w:p>
          <w:p w:rsidR="00DA07F7" w:rsidRPr="00E46CA6" w:rsidRDefault="00DA07F7" w:rsidP="00CA33D8">
            <w:pPr>
              <w:tabs>
                <w:tab w:val="left" w:pos="9288"/>
              </w:tabs>
              <w:jc w:val="both"/>
              <w:rPr>
                <w:sz w:val="28"/>
                <w:szCs w:val="28"/>
              </w:rPr>
            </w:pPr>
            <w:r w:rsidRPr="00E46CA6">
              <w:rPr>
                <w:sz w:val="28"/>
                <w:szCs w:val="28"/>
              </w:rPr>
              <w:t>Руководитель МО</w:t>
            </w:r>
          </w:p>
          <w:p w:rsidR="00DA07F7" w:rsidRPr="00E46CA6" w:rsidRDefault="00DA07F7" w:rsidP="00CA33D8">
            <w:pPr>
              <w:tabs>
                <w:tab w:val="left" w:pos="9288"/>
              </w:tabs>
              <w:jc w:val="both"/>
              <w:rPr>
                <w:sz w:val="28"/>
                <w:szCs w:val="28"/>
                <w:lang w:val="tt-RU"/>
              </w:rPr>
            </w:pPr>
            <w:r w:rsidRPr="00E46CA6">
              <w:rPr>
                <w:sz w:val="28"/>
                <w:szCs w:val="28"/>
              </w:rPr>
              <w:t>____________</w:t>
            </w:r>
            <w:r w:rsidRPr="00E46CA6">
              <w:rPr>
                <w:sz w:val="28"/>
                <w:szCs w:val="28"/>
                <w:lang w:val="tt-RU"/>
              </w:rPr>
              <w:t>______________</w:t>
            </w:r>
          </w:p>
          <w:p w:rsidR="00DA07F7" w:rsidRPr="00E46CA6" w:rsidRDefault="00DA07F7" w:rsidP="00CA33D8">
            <w:pPr>
              <w:tabs>
                <w:tab w:val="left" w:pos="9288"/>
              </w:tabs>
              <w:jc w:val="both"/>
              <w:rPr>
                <w:sz w:val="28"/>
                <w:szCs w:val="28"/>
              </w:rPr>
            </w:pPr>
          </w:p>
          <w:p w:rsidR="00DA07F7" w:rsidRPr="00E46CA6" w:rsidRDefault="00DA07F7" w:rsidP="00CA33D8">
            <w:pPr>
              <w:tabs>
                <w:tab w:val="left" w:pos="9288"/>
              </w:tabs>
              <w:jc w:val="both"/>
              <w:rPr>
                <w:sz w:val="28"/>
                <w:szCs w:val="28"/>
              </w:rPr>
            </w:pPr>
            <w:r w:rsidRPr="00E46CA6">
              <w:rPr>
                <w:sz w:val="28"/>
                <w:szCs w:val="28"/>
              </w:rPr>
              <w:t xml:space="preserve">Протокол № ___ от </w:t>
            </w:r>
          </w:p>
          <w:p w:rsidR="00DA07F7" w:rsidRPr="00E46CA6" w:rsidRDefault="00DA07F7" w:rsidP="00CA33D8">
            <w:pPr>
              <w:tabs>
                <w:tab w:val="left" w:pos="9288"/>
              </w:tabs>
              <w:jc w:val="both"/>
              <w:rPr>
                <w:sz w:val="28"/>
                <w:szCs w:val="28"/>
              </w:rPr>
            </w:pPr>
            <w:r w:rsidRPr="00E46CA6">
              <w:rPr>
                <w:sz w:val="28"/>
                <w:szCs w:val="28"/>
              </w:rPr>
              <w:t>«____»____________20</w:t>
            </w:r>
            <w:r w:rsidRPr="00E46CA6">
              <w:rPr>
                <w:sz w:val="28"/>
                <w:szCs w:val="28"/>
                <w:lang w:val="tt-RU"/>
              </w:rPr>
              <w:t>1__</w:t>
            </w:r>
            <w:r w:rsidRPr="00E46CA6">
              <w:rPr>
                <w:sz w:val="28"/>
                <w:szCs w:val="28"/>
              </w:rPr>
              <w:t xml:space="preserve"> г.</w:t>
            </w:r>
          </w:p>
          <w:p w:rsidR="00DA07F7" w:rsidRPr="00E46CA6" w:rsidRDefault="00DA07F7" w:rsidP="00CA33D8">
            <w:pPr>
              <w:tabs>
                <w:tab w:val="left" w:pos="9288"/>
              </w:tabs>
              <w:jc w:val="center"/>
              <w:rPr>
                <w:sz w:val="28"/>
                <w:szCs w:val="28"/>
              </w:rPr>
            </w:pPr>
          </w:p>
        </w:tc>
        <w:tc>
          <w:tcPr>
            <w:tcW w:w="1659" w:type="pct"/>
            <w:tcBorders>
              <w:top w:val="single" w:sz="4" w:space="0" w:color="auto"/>
              <w:left w:val="single" w:sz="4" w:space="0" w:color="auto"/>
              <w:bottom w:val="single" w:sz="4" w:space="0" w:color="auto"/>
              <w:right w:val="single" w:sz="4" w:space="0" w:color="auto"/>
            </w:tcBorders>
          </w:tcPr>
          <w:p w:rsidR="00DA07F7" w:rsidRPr="00E46CA6" w:rsidRDefault="00DA07F7" w:rsidP="00CA33D8">
            <w:pPr>
              <w:tabs>
                <w:tab w:val="left" w:pos="9288"/>
              </w:tabs>
              <w:jc w:val="center"/>
              <w:rPr>
                <w:b/>
                <w:sz w:val="28"/>
                <w:szCs w:val="28"/>
              </w:rPr>
            </w:pPr>
            <w:r w:rsidRPr="00E46CA6">
              <w:rPr>
                <w:b/>
                <w:sz w:val="28"/>
                <w:szCs w:val="28"/>
              </w:rPr>
              <w:t>«Согласовано»</w:t>
            </w:r>
          </w:p>
          <w:p w:rsidR="00DA07F7" w:rsidRPr="00E46CA6" w:rsidRDefault="00DA07F7" w:rsidP="00CA33D8">
            <w:pPr>
              <w:tabs>
                <w:tab w:val="left" w:pos="9288"/>
              </w:tabs>
              <w:jc w:val="both"/>
              <w:rPr>
                <w:sz w:val="28"/>
                <w:szCs w:val="28"/>
              </w:rPr>
            </w:pPr>
            <w:r w:rsidRPr="00E46CA6">
              <w:rPr>
                <w:sz w:val="28"/>
                <w:szCs w:val="28"/>
              </w:rPr>
              <w:t>Заместитель директора школы по УР</w:t>
            </w:r>
          </w:p>
          <w:p w:rsidR="00DA07F7" w:rsidRPr="00E46CA6" w:rsidRDefault="00DA07F7" w:rsidP="00CA33D8">
            <w:pPr>
              <w:tabs>
                <w:tab w:val="left" w:pos="9288"/>
              </w:tabs>
              <w:jc w:val="both"/>
              <w:rPr>
                <w:sz w:val="28"/>
                <w:szCs w:val="28"/>
              </w:rPr>
            </w:pPr>
            <w:r w:rsidRPr="00E46CA6">
              <w:rPr>
                <w:sz w:val="28"/>
                <w:szCs w:val="28"/>
              </w:rPr>
              <w:t>_____________________________</w:t>
            </w:r>
          </w:p>
          <w:p w:rsidR="00DA07F7" w:rsidRPr="00E46CA6" w:rsidRDefault="00DA07F7" w:rsidP="00CA33D8">
            <w:pPr>
              <w:tabs>
                <w:tab w:val="left" w:pos="9288"/>
              </w:tabs>
              <w:jc w:val="both"/>
              <w:rPr>
                <w:sz w:val="28"/>
                <w:szCs w:val="28"/>
              </w:rPr>
            </w:pPr>
          </w:p>
          <w:p w:rsidR="00DA07F7" w:rsidRPr="00E46CA6" w:rsidRDefault="00DA07F7" w:rsidP="00CA33D8">
            <w:pPr>
              <w:tabs>
                <w:tab w:val="left" w:pos="9288"/>
              </w:tabs>
              <w:jc w:val="both"/>
              <w:rPr>
                <w:sz w:val="28"/>
                <w:szCs w:val="28"/>
              </w:rPr>
            </w:pPr>
            <w:r w:rsidRPr="00E46CA6">
              <w:rPr>
                <w:sz w:val="28"/>
                <w:szCs w:val="28"/>
              </w:rPr>
              <w:t>«____»____________20</w:t>
            </w:r>
            <w:r w:rsidRPr="00E46CA6">
              <w:rPr>
                <w:sz w:val="28"/>
                <w:szCs w:val="28"/>
                <w:lang w:val="tt-RU"/>
              </w:rPr>
              <w:t xml:space="preserve">1 </w:t>
            </w:r>
            <w:r w:rsidRPr="00E46CA6">
              <w:rPr>
                <w:sz w:val="28"/>
                <w:szCs w:val="28"/>
              </w:rPr>
              <w:t xml:space="preserve"> г.</w:t>
            </w:r>
          </w:p>
          <w:p w:rsidR="00DA07F7" w:rsidRPr="00E46CA6" w:rsidRDefault="00DA07F7" w:rsidP="00CA33D8">
            <w:pPr>
              <w:tabs>
                <w:tab w:val="left" w:pos="9288"/>
              </w:tabs>
              <w:jc w:val="center"/>
              <w:rPr>
                <w:sz w:val="28"/>
                <w:szCs w:val="28"/>
              </w:rPr>
            </w:pPr>
          </w:p>
        </w:tc>
        <w:tc>
          <w:tcPr>
            <w:tcW w:w="1456" w:type="pct"/>
            <w:tcBorders>
              <w:top w:val="single" w:sz="4" w:space="0" w:color="auto"/>
              <w:left w:val="single" w:sz="4" w:space="0" w:color="auto"/>
              <w:bottom w:val="single" w:sz="4" w:space="0" w:color="auto"/>
              <w:right w:val="single" w:sz="4" w:space="0" w:color="auto"/>
            </w:tcBorders>
          </w:tcPr>
          <w:p w:rsidR="00DA07F7" w:rsidRPr="00E46CA6" w:rsidRDefault="00DA07F7" w:rsidP="00CA33D8">
            <w:pPr>
              <w:tabs>
                <w:tab w:val="left" w:pos="9288"/>
              </w:tabs>
              <w:jc w:val="center"/>
              <w:rPr>
                <w:b/>
                <w:sz w:val="28"/>
                <w:szCs w:val="28"/>
              </w:rPr>
            </w:pPr>
            <w:r w:rsidRPr="00E46CA6">
              <w:rPr>
                <w:b/>
                <w:sz w:val="28"/>
                <w:szCs w:val="28"/>
              </w:rPr>
              <w:t>«Утверждаю»</w:t>
            </w:r>
          </w:p>
          <w:p w:rsidR="00DA07F7" w:rsidRPr="00E46CA6" w:rsidRDefault="00DA07F7" w:rsidP="00CA33D8">
            <w:pPr>
              <w:tabs>
                <w:tab w:val="left" w:pos="9288"/>
              </w:tabs>
              <w:jc w:val="both"/>
              <w:rPr>
                <w:sz w:val="28"/>
                <w:szCs w:val="28"/>
              </w:rPr>
            </w:pPr>
            <w:r w:rsidRPr="00E46CA6">
              <w:rPr>
                <w:sz w:val="28"/>
                <w:szCs w:val="28"/>
              </w:rPr>
              <w:t>Директор школы</w:t>
            </w:r>
          </w:p>
          <w:p w:rsidR="00DA07F7" w:rsidRPr="00E46CA6" w:rsidRDefault="00DA07F7" w:rsidP="00CA33D8">
            <w:pPr>
              <w:tabs>
                <w:tab w:val="left" w:pos="9288"/>
              </w:tabs>
              <w:jc w:val="both"/>
              <w:rPr>
                <w:sz w:val="28"/>
                <w:szCs w:val="28"/>
              </w:rPr>
            </w:pPr>
            <w:r w:rsidRPr="00E46CA6">
              <w:rPr>
                <w:sz w:val="28"/>
                <w:szCs w:val="28"/>
              </w:rPr>
              <w:t xml:space="preserve">_____________ </w:t>
            </w:r>
          </w:p>
          <w:p w:rsidR="00C81990" w:rsidRPr="00E46CA6" w:rsidRDefault="00C81990" w:rsidP="00CA33D8">
            <w:pPr>
              <w:tabs>
                <w:tab w:val="left" w:pos="9288"/>
              </w:tabs>
              <w:jc w:val="both"/>
              <w:rPr>
                <w:sz w:val="28"/>
                <w:szCs w:val="28"/>
              </w:rPr>
            </w:pPr>
          </w:p>
          <w:p w:rsidR="00DA07F7" w:rsidRPr="00E46CA6" w:rsidRDefault="00DA07F7" w:rsidP="00CA33D8">
            <w:pPr>
              <w:tabs>
                <w:tab w:val="left" w:pos="9288"/>
              </w:tabs>
              <w:jc w:val="both"/>
              <w:rPr>
                <w:sz w:val="28"/>
                <w:szCs w:val="28"/>
                <w:lang w:val="tt-RU"/>
              </w:rPr>
            </w:pPr>
            <w:r w:rsidRPr="00E46CA6">
              <w:rPr>
                <w:sz w:val="28"/>
                <w:szCs w:val="28"/>
              </w:rPr>
              <w:t>Приказ № ___ от «___»________</w:t>
            </w:r>
          </w:p>
          <w:p w:rsidR="00DA07F7" w:rsidRPr="00E46CA6" w:rsidRDefault="00DA07F7" w:rsidP="00CA33D8">
            <w:pPr>
              <w:tabs>
                <w:tab w:val="left" w:pos="9288"/>
              </w:tabs>
              <w:jc w:val="both"/>
              <w:rPr>
                <w:sz w:val="28"/>
                <w:szCs w:val="28"/>
              </w:rPr>
            </w:pPr>
            <w:r w:rsidRPr="00E46CA6">
              <w:rPr>
                <w:sz w:val="28"/>
                <w:szCs w:val="28"/>
              </w:rPr>
              <w:t>20</w:t>
            </w:r>
            <w:r w:rsidRPr="00E46CA6">
              <w:rPr>
                <w:sz w:val="28"/>
                <w:szCs w:val="28"/>
                <w:lang w:val="tt-RU"/>
              </w:rPr>
              <w:t>1___</w:t>
            </w:r>
            <w:r w:rsidRPr="00E46CA6">
              <w:rPr>
                <w:sz w:val="28"/>
                <w:szCs w:val="28"/>
              </w:rPr>
              <w:t xml:space="preserve"> г.</w:t>
            </w:r>
          </w:p>
          <w:p w:rsidR="00DA07F7" w:rsidRPr="00E46CA6" w:rsidRDefault="00DA07F7" w:rsidP="00CA33D8">
            <w:pPr>
              <w:tabs>
                <w:tab w:val="left" w:pos="9288"/>
              </w:tabs>
              <w:jc w:val="center"/>
              <w:rPr>
                <w:sz w:val="28"/>
                <w:szCs w:val="28"/>
              </w:rPr>
            </w:pPr>
          </w:p>
        </w:tc>
      </w:tr>
    </w:tbl>
    <w:p w:rsidR="00DA07F7" w:rsidRPr="00E46CA6" w:rsidRDefault="00DA07F7" w:rsidP="00DA07F7">
      <w:pPr>
        <w:jc w:val="center"/>
        <w:rPr>
          <w:b/>
          <w:bCs/>
          <w:sz w:val="28"/>
          <w:szCs w:val="28"/>
          <w:lang w:eastAsia="en-US"/>
        </w:rPr>
      </w:pPr>
    </w:p>
    <w:p w:rsidR="00C81990" w:rsidRPr="00E46CA6" w:rsidRDefault="00DA07F7" w:rsidP="00DA07F7">
      <w:pPr>
        <w:tabs>
          <w:tab w:val="left" w:pos="9288"/>
        </w:tabs>
        <w:jc w:val="both"/>
        <w:rPr>
          <w:b/>
          <w:sz w:val="28"/>
          <w:szCs w:val="28"/>
        </w:rPr>
      </w:pPr>
      <w:r w:rsidRPr="00E46CA6">
        <w:rPr>
          <w:b/>
          <w:sz w:val="28"/>
          <w:szCs w:val="28"/>
        </w:rPr>
        <w:t xml:space="preserve">                                         </w:t>
      </w:r>
    </w:p>
    <w:p w:rsidR="00B30A8E" w:rsidRDefault="00B30A8E" w:rsidP="00C81990">
      <w:pPr>
        <w:tabs>
          <w:tab w:val="left" w:pos="9288"/>
        </w:tabs>
        <w:jc w:val="center"/>
        <w:rPr>
          <w:b/>
          <w:bCs/>
          <w:color w:val="000000"/>
          <w:sz w:val="28"/>
          <w:szCs w:val="28"/>
        </w:rPr>
      </w:pPr>
    </w:p>
    <w:p w:rsidR="00B30A8E" w:rsidRDefault="00B30A8E" w:rsidP="00D10E36">
      <w:pPr>
        <w:tabs>
          <w:tab w:val="left" w:pos="9288"/>
        </w:tabs>
        <w:rPr>
          <w:b/>
          <w:bCs/>
          <w:color w:val="000000"/>
          <w:sz w:val="28"/>
          <w:szCs w:val="28"/>
        </w:rPr>
      </w:pPr>
    </w:p>
    <w:p w:rsidR="00DA07F7" w:rsidRPr="00E46CA6" w:rsidRDefault="00DA07F7" w:rsidP="00C81990">
      <w:pPr>
        <w:tabs>
          <w:tab w:val="left" w:pos="9288"/>
        </w:tabs>
        <w:jc w:val="center"/>
        <w:rPr>
          <w:b/>
          <w:sz w:val="28"/>
          <w:szCs w:val="28"/>
        </w:rPr>
      </w:pPr>
      <w:r w:rsidRPr="00E46CA6">
        <w:rPr>
          <w:b/>
          <w:bCs/>
          <w:color w:val="000000"/>
          <w:sz w:val="28"/>
          <w:szCs w:val="28"/>
        </w:rPr>
        <w:t>Рабочая программа</w:t>
      </w:r>
    </w:p>
    <w:p w:rsidR="00DA07F7" w:rsidRPr="00E46CA6" w:rsidRDefault="00DA07F7" w:rsidP="00DA07F7">
      <w:pPr>
        <w:pStyle w:val="a3"/>
        <w:kinsoku w:val="0"/>
        <w:overflowPunct w:val="0"/>
        <w:spacing w:before="58" w:after="0"/>
        <w:ind w:left="547" w:hanging="547"/>
        <w:textAlignment w:val="baseline"/>
        <w:rPr>
          <w:sz w:val="28"/>
          <w:szCs w:val="28"/>
        </w:rPr>
      </w:pPr>
      <w:r w:rsidRPr="00E46CA6">
        <w:rPr>
          <w:sz w:val="28"/>
          <w:szCs w:val="28"/>
        </w:rPr>
        <w:t> </w:t>
      </w:r>
    </w:p>
    <w:p w:rsidR="00657C7E" w:rsidRDefault="00DA07F7" w:rsidP="00657C7E">
      <w:pPr>
        <w:pStyle w:val="a3"/>
        <w:kinsoku w:val="0"/>
        <w:overflowPunct w:val="0"/>
        <w:spacing w:before="58" w:after="0"/>
        <w:textAlignment w:val="baseline"/>
        <w:rPr>
          <w:sz w:val="28"/>
          <w:szCs w:val="28"/>
        </w:rPr>
      </w:pPr>
      <w:r w:rsidRPr="00E46CA6">
        <w:rPr>
          <w:sz w:val="28"/>
          <w:szCs w:val="28"/>
        </w:rPr>
        <w:t>По предмету (курсу и т.д.) _____</w:t>
      </w:r>
      <w:r w:rsidR="00AB04B1">
        <w:rPr>
          <w:sz w:val="28"/>
          <w:szCs w:val="28"/>
        </w:rPr>
        <w:t>_______________________________</w:t>
      </w:r>
    </w:p>
    <w:p w:rsidR="00DA07F7" w:rsidRPr="00E46CA6" w:rsidRDefault="00DA07F7" w:rsidP="00657C7E">
      <w:pPr>
        <w:pStyle w:val="a3"/>
        <w:kinsoku w:val="0"/>
        <w:overflowPunct w:val="0"/>
        <w:spacing w:before="58" w:after="0"/>
        <w:textAlignment w:val="baseline"/>
        <w:rPr>
          <w:sz w:val="28"/>
          <w:szCs w:val="28"/>
        </w:rPr>
      </w:pPr>
      <w:r w:rsidRPr="00E46CA6">
        <w:rPr>
          <w:sz w:val="28"/>
          <w:szCs w:val="28"/>
        </w:rPr>
        <w:t>Класс ______________________________________________________</w:t>
      </w:r>
    </w:p>
    <w:p w:rsidR="00DA07F7" w:rsidRPr="00E46CA6" w:rsidRDefault="00DA07F7" w:rsidP="00DA07F7">
      <w:pPr>
        <w:pStyle w:val="a3"/>
        <w:kinsoku w:val="0"/>
        <w:overflowPunct w:val="0"/>
        <w:spacing w:before="67" w:after="0"/>
        <w:ind w:left="547" w:hanging="547"/>
        <w:textAlignment w:val="baseline"/>
        <w:rPr>
          <w:sz w:val="28"/>
          <w:szCs w:val="28"/>
        </w:rPr>
      </w:pPr>
      <w:r w:rsidRPr="00E46CA6">
        <w:rPr>
          <w:sz w:val="28"/>
          <w:szCs w:val="28"/>
        </w:rPr>
        <w:t>Учитель _____________________</w:t>
      </w:r>
      <w:r w:rsidR="00657C7E">
        <w:rPr>
          <w:sz w:val="28"/>
          <w:szCs w:val="28"/>
        </w:rPr>
        <w:t>_______________________________</w:t>
      </w:r>
    </w:p>
    <w:p w:rsidR="00DA07F7" w:rsidRPr="00E46CA6" w:rsidRDefault="00DA07F7" w:rsidP="00AB04B1">
      <w:pPr>
        <w:pStyle w:val="a3"/>
        <w:kinsoku w:val="0"/>
        <w:overflowPunct w:val="0"/>
        <w:spacing w:before="58" w:after="0"/>
        <w:ind w:left="547" w:hanging="547"/>
        <w:textAlignment w:val="baseline"/>
        <w:rPr>
          <w:sz w:val="28"/>
          <w:szCs w:val="28"/>
        </w:rPr>
      </w:pPr>
      <w:r w:rsidRPr="00E46CA6">
        <w:rPr>
          <w:sz w:val="28"/>
          <w:szCs w:val="28"/>
        </w:rPr>
        <w:t>Количество часов  по программе _______________________________</w:t>
      </w:r>
    </w:p>
    <w:p w:rsidR="005B0D5F" w:rsidRDefault="005B0D5F" w:rsidP="00D10E36">
      <w:pPr>
        <w:pStyle w:val="a3"/>
        <w:kinsoku w:val="0"/>
        <w:overflowPunct w:val="0"/>
        <w:spacing w:before="58" w:after="0"/>
        <w:ind w:left="547" w:hanging="547"/>
        <w:textAlignment w:val="baseline"/>
        <w:rPr>
          <w:sz w:val="28"/>
          <w:szCs w:val="28"/>
        </w:rPr>
      </w:pPr>
      <w:r>
        <w:rPr>
          <w:sz w:val="28"/>
          <w:szCs w:val="28"/>
        </w:rPr>
        <w:tab/>
      </w:r>
      <w:r w:rsidR="00DA07F7" w:rsidRPr="00E46CA6">
        <w:rPr>
          <w:position w:val="10"/>
          <w:sz w:val="28"/>
          <w:szCs w:val="28"/>
          <w:vertAlign w:val="superscript"/>
        </w:rPr>
        <w:tab/>
      </w:r>
      <w:r w:rsidR="00DA07F7" w:rsidRPr="00E46CA6">
        <w:rPr>
          <w:position w:val="10"/>
          <w:sz w:val="28"/>
          <w:szCs w:val="28"/>
          <w:vertAlign w:val="superscript"/>
        </w:rPr>
        <w:tab/>
      </w:r>
      <w:r w:rsidR="00DA07F7" w:rsidRPr="00E46CA6">
        <w:rPr>
          <w:b/>
          <w:sz w:val="28"/>
          <w:szCs w:val="28"/>
        </w:rPr>
        <w:t xml:space="preserve">  </w:t>
      </w:r>
      <w:r w:rsidR="00D10E36">
        <w:rPr>
          <w:b/>
          <w:sz w:val="28"/>
          <w:szCs w:val="28"/>
        </w:rPr>
        <w:t xml:space="preserve">      </w:t>
      </w:r>
    </w:p>
    <w:p w:rsidR="00DA07F7" w:rsidRPr="00EA4BE2" w:rsidRDefault="00D10E36" w:rsidP="00D10E36">
      <w:pPr>
        <w:tabs>
          <w:tab w:val="left" w:pos="9288"/>
        </w:tabs>
        <w:ind w:left="4248"/>
        <w:rPr>
          <w:sz w:val="28"/>
          <w:szCs w:val="28"/>
        </w:rPr>
      </w:pPr>
      <w:r>
        <w:rPr>
          <w:sz w:val="28"/>
          <w:szCs w:val="28"/>
        </w:rPr>
        <w:t xml:space="preserve">                                                                                   </w:t>
      </w:r>
      <w:r w:rsidR="00DA07F7" w:rsidRPr="00EA4BE2">
        <w:rPr>
          <w:sz w:val="28"/>
          <w:szCs w:val="28"/>
        </w:rPr>
        <w:t xml:space="preserve">Рассмотрено на заседании </w:t>
      </w:r>
    </w:p>
    <w:p w:rsidR="00DA07F7" w:rsidRPr="00EA4BE2" w:rsidRDefault="00D10E36" w:rsidP="00D10E36">
      <w:pPr>
        <w:tabs>
          <w:tab w:val="left" w:pos="9288"/>
        </w:tabs>
        <w:ind w:left="4248" w:right="395"/>
        <w:rPr>
          <w:sz w:val="28"/>
          <w:szCs w:val="28"/>
        </w:rPr>
      </w:pPr>
      <w:r>
        <w:rPr>
          <w:sz w:val="28"/>
          <w:szCs w:val="28"/>
        </w:rPr>
        <w:t xml:space="preserve">                                                                                   </w:t>
      </w:r>
      <w:r w:rsidR="00DA07F7" w:rsidRPr="00EA4BE2">
        <w:rPr>
          <w:sz w:val="28"/>
          <w:szCs w:val="28"/>
        </w:rPr>
        <w:t>педагогического совета школы</w:t>
      </w:r>
    </w:p>
    <w:p w:rsidR="00DA07F7" w:rsidRPr="00EA4BE2" w:rsidRDefault="00DA07F7" w:rsidP="00D10E36">
      <w:pPr>
        <w:tabs>
          <w:tab w:val="left" w:pos="9288"/>
        </w:tabs>
        <w:ind w:left="4248"/>
        <w:jc w:val="right"/>
        <w:rPr>
          <w:sz w:val="28"/>
          <w:szCs w:val="28"/>
        </w:rPr>
      </w:pPr>
      <w:r w:rsidRPr="00EA4BE2">
        <w:rPr>
          <w:sz w:val="28"/>
          <w:szCs w:val="28"/>
        </w:rPr>
        <w:t>протокол № ____от «__»______20</w:t>
      </w:r>
      <w:r w:rsidRPr="00EA4BE2">
        <w:rPr>
          <w:sz w:val="28"/>
          <w:szCs w:val="28"/>
          <w:lang w:val="tt-RU"/>
        </w:rPr>
        <w:t>1_</w:t>
      </w:r>
      <w:r w:rsidRPr="00EA4BE2">
        <w:rPr>
          <w:sz w:val="28"/>
          <w:szCs w:val="28"/>
        </w:rPr>
        <w:t xml:space="preserve"> г</w:t>
      </w:r>
    </w:p>
    <w:p w:rsidR="00DA07F7" w:rsidRPr="00E46CA6" w:rsidRDefault="00DA07F7" w:rsidP="00DA07F7">
      <w:pPr>
        <w:autoSpaceDE w:val="0"/>
        <w:autoSpaceDN w:val="0"/>
        <w:adjustRightInd w:val="0"/>
        <w:rPr>
          <w:b/>
          <w:bCs/>
          <w:sz w:val="28"/>
          <w:szCs w:val="28"/>
        </w:rPr>
      </w:pPr>
    </w:p>
    <w:p w:rsidR="005B0D5F" w:rsidRDefault="005B0D5F" w:rsidP="00553F7F">
      <w:pPr>
        <w:spacing w:before="100" w:beforeAutospacing="1" w:after="100" w:afterAutospacing="1"/>
        <w:jc w:val="right"/>
        <w:rPr>
          <w:sz w:val="28"/>
          <w:szCs w:val="28"/>
        </w:rPr>
      </w:pPr>
    </w:p>
    <w:p w:rsidR="00DA07F7" w:rsidRPr="008E3680" w:rsidRDefault="00F9448E" w:rsidP="00553F7F">
      <w:pPr>
        <w:spacing w:before="100" w:beforeAutospacing="1" w:after="100" w:afterAutospacing="1"/>
        <w:jc w:val="right"/>
        <w:rPr>
          <w:sz w:val="20"/>
          <w:szCs w:val="20"/>
        </w:rPr>
      </w:pPr>
      <w:r>
        <w:rPr>
          <w:sz w:val="28"/>
          <w:szCs w:val="28"/>
        </w:rPr>
        <w:t xml:space="preserve">       </w:t>
      </w:r>
      <w:r w:rsidR="00DA07F7" w:rsidRPr="008E3680">
        <w:rPr>
          <w:sz w:val="20"/>
          <w:szCs w:val="20"/>
        </w:rPr>
        <w:t>Приложение 2</w:t>
      </w:r>
    </w:p>
    <w:tbl>
      <w:tblPr>
        <w:tblStyle w:val="a4"/>
        <w:tblW w:w="5184" w:type="pct"/>
        <w:tblInd w:w="-459" w:type="dxa"/>
        <w:tblLook w:val="04A0" w:firstRow="1" w:lastRow="0" w:firstColumn="1" w:lastColumn="0" w:noHBand="0" w:noVBand="1"/>
      </w:tblPr>
      <w:tblGrid>
        <w:gridCol w:w="2375"/>
        <w:gridCol w:w="1477"/>
        <w:gridCol w:w="837"/>
        <w:gridCol w:w="2125"/>
        <w:gridCol w:w="2125"/>
        <w:gridCol w:w="583"/>
        <w:gridCol w:w="1383"/>
        <w:gridCol w:w="1984"/>
        <w:gridCol w:w="2441"/>
      </w:tblGrid>
      <w:tr w:rsidR="00ED492C" w:rsidTr="005824C7">
        <w:tc>
          <w:tcPr>
            <w:tcW w:w="5000" w:type="pct"/>
            <w:gridSpan w:val="9"/>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lang w:eastAsia="en-US"/>
              </w:rPr>
            </w:pPr>
            <w:r>
              <w:rPr>
                <w:sz w:val="28"/>
                <w:szCs w:val="28"/>
              </w:rPr>
              <w:t>ФИО педагога:</w:t>
            </w:r>
          </w:p>
        </w:tc>
      </w:tr>
      <w:tr w:rsidR="00ED492C" w:rsidTr="005824C7">
        <w:tc>
          <w:tcPr>
            <w:tcW w:w="5000" w:type="pct"/>
            <w:gridSpan w:val="9"/>
            <w:tcBorders>
              <w:top w:val="single" w:sz="4" w:space="0" w:color="auto"/>
              <w:left w:val="single" w:sz="4" w:space="0" w:color="auto"/>
              <w:bottom w:val="single" w:sz="4" w:space="0" w:color="auto"/>
              <w:right w:val="single" w:sz="4" w:space="0" w:color="auto"/>
            </w:tcBorders>
            <w:hideMark/>
          </w:tcPr>
          <w:p w:rsidR="00ED492C" w:rsidRDefault="00D10DF1">
            <w:pPr>
              <w:rPr>
                <w:sz w:val="28"/>
                <w:szCs w:val="28"/>
                <w:lang w:eastAsia="en-US"/>
              </w:rPr>
            </w:pPr>
            <w:r>
              <w:rPr>
                <w:sz w:val="28"/>
                <w:szCs w:val="28"/>
              </w:rPr>
              <w:t>Класс:</w:t>
            </w:r>
          </w:p>
        </w:tc>
      </w:tr>
      <w:tr w:rsidR="00D10DF1" w:rsidTr="005824C7">
        <w:tc>
          <w:tcPr>
            <w:tcW w:w="5000" w:type="pct"/>
            <w:gridSpan w:val="9"/>
            <w:tcBorders>
              <w:top w:val="single" w:sz="4" w:space="0" w:color="auto"/>
              <w:left w:val="single" w:sz="4" w:space="0" w:color="auto"/>
              <w:bottom w:val="single" w:sz="4" w:space="0" w:color="auto"/>
              <w:right w:val="single" w:sz="4" w:space="0" w:color="auto"/>
            </w:tcBorders>
          </w:tcPr>
          <w:p w:rsidR="00D10DF1" w:rsidRDefault="00D10DF1">
            <w:pPr>
              <w:rPr>
                <w:sz w:val="28"/>
                <w:szCs w:val="28"/>
              </w:rPr>
            </w:pPr>
            <w:r>
              <w:rPr>
                <w:sz w:val="28"/>
                <w:szCs w:val="28"/>
              </w:rPr>
              <w:t>Предмет:</w:t>
            </w:r>
          </w:p>
        </w:tc>
      </w:tr>
      <w:tr w:rsidR="00D10DF1" w:rsidTr="005824C7">
        <w:tc>
          <w:tcPr>
            <w:tcW w:w="5000" w:type="pct"/>
            <w:gridSpan w:val="9"/>
            <w:tcBorders>
              <w:top w:val="single" w:sz="4" w:space="0" w:color="auto"/>
              <w:left w:val="single" w:sz="4" w:space="0" w:color="auto"/>
              <w:bottom w:val="single" w:sz="4" w:space="0" w:color="auto"/>
              <w:right w:val="single" w:sz="4" w:space="0" w:color="auto"/>
            </w:tcBorders>
          </w:tcPr>
          <w:p w:rsidR="00D10DF1" w:rsidRDefault="00D10DF1">
            <w:pPr>
              <w:rPr>
                <w:sz w:val="28"/>
                <w:szCs w:val="28"/>
              </w:rPr>
            </w:pPr>
            <w:r>
              <w:rPr>
                <w:sz w:val="28"/>
                <w:szCs w:val="28"/>
              </w:rPr>
              <w:t>Автор УМК:</w:t>
            </w:r>
          </w:p>
        </w:tc>
      </w:tr>
      <w:tr w:rsidR="00ED492C" w:rsidTr="005824C7">
        <w:tc>
          <w:tcPr>
            <w:tcW w:w="5000" w:type="pct"/>
            <w:gridSpan w:val="9"/>
            <w:tcBorders>
              <w:top w:val="single" w:sz="4" w:space="0" w:color="auto"/>
              <w:left w:val="single" w:sz="4" w:space="0" w:color="auto"/>
              <w:bottom w:val="single" w:sz="4" w:space="0" w:color="auto"/>
              <w:right w:val="single" w:sz="4" w:space="0" w:color="auto"/>
            </w:tcBorders>
            <w:hideMark/>
          </w:tcPr>
          <w:p w:rsidR="00ED492C" w:rsidRDefault="00ED492C">
            <w:pPr>
              <w:jc w:val="center"/>
              <w:rPr>
                <w:sz w:val="28"/>
                <w:szCs w:val="28"/>
                <w:lang w:eastAsia="en-US"/>
              </w:rPr>
            </w:pPr>
            <w:r>
              <w:rPr>
                <w:sz w:val="28"/>
                <w:szCs w:val="28"/>
              </w:rPr>
              <w:t>Общая информация о занятии</w:t>
            </w:r>
          </w:p>
        </w:tc>
      </w:tr>
      <w:tr w:rsidR="00ED492C" w:rsidTr="005824C7">
        <w:tc>
          <w:tcPr>
            <w:tcW w:w="1257" w:type="pct"/>
            <w:gridSpan w:val="2"/>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lang w:eastAsia="en-US"/>
              </w:rPr>
            </w:pPr>
            <w:r>
              <w:rPr>
                <w:sz w:val="28"/>
                <w:szCs w:val="28"/>
              </w:rPr>
              <w:t>Дата:</w:t>
            </w:r>
          </w:p>
        </w:tc>
        <w:tc>
          <w:tcPr>
            <w:tcW w:w="1849" w:type="pct"/>
            <w:gridSpan w:val="4"/>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lang w:eastAsia="en-US"/>
              </w:rPr>
            </w:pPr>
            <w:r>
              <w:rPr>
                <w:sz w:val="28"/>
                <w:szCs w:val="28"/>
              </w:rPr>
              <w:t>Тема:</w:t>
            </w:r>
          </w:p>
        </w:tc>
        <w:tc>
          <w:tcPr>
            <w:tcW w:w="1894" w:type="pct"/>
            <w:gridSpan w:val="3"/>
            <w:tcBorders>
              <w:top w:val="single" w:sz="4" w:space="0" w:color="auto"/>
              <w:left w:val="single" w:sz="4" w:space="0" w:color="auto"/>
              <w:bottom w:val="single" w:sz="4" w:space="0" w:color="auto"/>
              <w:right w:val="single" w:sz="4" w:space="0" w:color="auto"/>
            </w:tcBorders>
          </w:tcPr>
          <w:p w:rsidR="00ED492C" w:rsidRDefault="00ED492C">
            <w:pPr>
              <w:rPr>
                <w:sz w:val="28"/>
                <w:szCs w:val="28"/>
              </w:rPr>
            </w:pPr>
            <w:r>
              <w:rPr>
                <w:sz w:val="28"/>
                <w:szCs w:val="28"/>
              </w:rPr>
              <w:t>Цель:</w:t>
            </w:r>
          </w:p>
          <w:p w:rsidR="00ED492C" w:rsidRDefault="00ED492C">
            <w:pPr>
              <w:rPr>
                <w:sz w:val="28"/>
                <w:szCs w:val="28"/>
                <w:lang w:eastAsia="en-US"/>
              </w:rPr>
            </w:pPr>
          </w:p>
        </w:tc>
      </w:tr>
      <w:tr w:rsidR="00ED492C" w:rsidTr="005824C7">
        <w:tc>
          <w:tcPr>
            <w:tcW w:w="1257" w:type="pct"/>
            <w:gridSpan w:val="2"/>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rPr>
            </w:pPr>
            <w:r>
              <w:rPr>
                <w:sz w:val="28"/>
                <w:szCs w:val="28"/>
              </w:rPr>
              <w:t>Тип</w:t>
            </w:r>
          </w:p>
          <w:p w:rsidR="00ED492C" w:rsidRDefault="00D10DF1">
            <w:pPr>
              <w:rPr>
                <w:sz w:val="28"/>
                <w:szCs w:val="28"/>
                <w:lang w:eastAsia="en-US"/>
              </w:rPr>
            </w:pPr>
            <w:r>
              <w:rPr>
                <w:sz w:val="28"/>
                <w:szCs w:val="28"/>
              </w:rPr>
              <w:t>урока /</w:t>
            </w:r>
            <w:r w:rsidR="00ED492C">
              <w:rPr>
                <w:sz w:val="28"/>
                <w:szCs w:val="28"/>
              </w:rPr>
              <w:t>занятия:</w:t>
            </w:r>
          </w:p>
        </w:tc>
        <w:tc>
          <w:tcPr>
            <w:tcW w:w="1849" w:type="pct"/>
            <w:gridSpan w:val="4"/>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lang w:eastAsia="en-US"/>
              </w:rPr>
            </w:pPr>
            <w:r>
              <w:rPr>
                <w:sz w:val="28"/>
                <w:szCs w:val="28"/>
              </w:rPr>
              <w:t>Материально-технические средства:</w:t>
            </w:r>
          </w:p>
        </w:tc>
        <w:tc>
          <w:tcPr>
            <w:tcW w:w="1894" w:type="pct"/>
            <w:gridSpan w:val="3"/>
            <w:tcBorders>
              <w:top w:val="single" w:sz="4" w:space="0" w:color="auto"/>
              <w:left w:val="single" w:sz="4" w:space="0" w:color="auto"/>
              <w:bottom w:val="single" w:sz="4" w:space="0" w:color="auto"/>
              <w:right w:val="single" w:sz="4" w:space="0" w:color="auto"/>
            </w:tcBorders>
            <w:hideMark/>
          </w:tcPr>
          <w:p w:rsidR="00ED492C" w:rsidRDefault="00ED492C">
            <w:pPr>
              <w:rPr>
                <w:sz w:val="28"/>
                <w:szCs w:val="28"/>
                <w:lang w:eastAsia="en-US"/>
              </w:rPr>
            </w:pPr>
            <w:r>
              <w:rPr>
                <w:sz w:val="28"/>
                <w:szCs w:val="28"/>
              </w:rPr>
              <w:t>Технология (авторская методика):</w:t>
            </w:r>
          </w:p>
        </w:tc>
      </w:tr>
      <w:tr w:rsidR="00ED492C" w:rsidTr="005824C7">
        <w:tc>
          <w:tcPr>
            <w:tcW w:w="5000" w:type="pct"/>
            <w:gridSpan w:val="9"/>
            <w:tcBorders>
              <w:top w:val="single" w:sz="4" w:space="0" w:color="auto"/>
              <w:left w:val="single" w:sz="4" w:space="0" w:color="auto"/>
              <w:bottom w:val="single" w:sz="4" w:space="0" w:color="auto"/>
              <w:right w:val="single" w:sz="4" w:space="0" w:color="auto"/>
            </w:tcBorders>
            <w:hideMark/>
          </w:tcPr>
          <w:p w:rsidR="00ED492C" w:rsidRDefault="00ED492C">
            <w:pPr>
              <w:jc w:val="center"/>
              <w:rPr>
                <w:sz w:val="28"/>
                <w:szCs w:val="28"/>
                <w:lang w:eastAsia="en-US"/>
              </w:rPr>
            </w:pPr>
            <w:r>
              <w:rPr>
                <w:sz w:val="28"/>
                <w:szCs w:val="28"/>
              </w:rPr>
              <w:t>Структурные  параметры</w:t>
            </w:r>
          </w:p>
        </w:tc>
      </w:tr>
      <w:tr w:rsidR="00ED492C" w:rsidTr="005824C7">
        <w:trPr>
          <w:trHeight w:val="690"/>
        </w:trPr>
        <w:tc>
          <w:tcPr>
            <w:tcW w:w="775" w:type="pct"/>
            <w:vMerge w:val="restart"/>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 xml:space="preserve">Основные </w:t>
            </w:r>
          </w:p>
          <w:p w:rsidR="00ED492C" w:rsidRDefault="00ED492C">
            <w:pPr>
              <w:jc w:val="center"/>
              <w:rPr>
                <w:sz w:val="20"/>
                <w:szCs w:val="20"/>
                <w:lang w:eastAsia="en-US"/>
              </w:rPr>
            </w:pPr>
            <w:r>
              <w:rPr>
                <w:sz w:val="20"/>
                <w:szCs w:val="20"/>
              </w:rPr>
              <w:t>этапы  организации учебного времени</w:t>
            </w:r>
          </w:p>
        </w:tc>
        <w:tc>
          <w:tcPr>
            <w:tcW w:w="755" w:type="pct"/>
            <w:gridSpan w:val="2"/>
            <w:vMerge w:val="restart"/>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Дидактическая</w:t>
            </w:r>
          </w:p>
          <w:p w:rsidR="00ED492C" w:rsidRDefault="00ED492C">
            <w:pPr>
              <w:jc w:val="center"/>
              <w:rPr>
                <w:sz w:val="20"/>
                <w:szCs w:val="20"/>
                <w:lang w:eastAsia="en-US"/>
              </w:rPr>
            </w:pPr>
            <w:r>
              <w:rPr>
                <w:sz w:val="20"/>
                <w:szCs w:val="20"/>
              </w:rPr>
              <w:t xml:space="preserve">цель этапа </w:t>
            </w:r>
          </w:p>
        </w:tc>
        <w:tc>
          <w:tcPr>
            <w:tcW w:w="1386" w:type="pct"/>
            <w:gridSpan w:val="2"/>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Содержание творческого</w:t>
            </w:r>
          </w:p>
          <w:p w:rsidR="00ED492C" w:rsidRDefault="00ED492C">
            <w:pPr>
              <w:jc w:val="center"/>
              <w:rPr>
                <w:sz w:val="20"/>
                <w:szCs w:val="20"/>
              </w:rPr>
            </w:pPr>
            <w:r>
              <w:rPr>
                <w:sz w:val="20"/>
                <w:szCs w:val="20"/>
              </w:rPr>
              <w:t>взаимодействия педагога</w:t>
            </w:r>
          </w:p>
          <w:p w:rsidR="00ED492C" w:rsidRDefault="00ED492C">
            <w:pPr>
              <w:jc w:val="center"/>
              <w:rPr>
                <w:sz w:val="20"/>
                <w:szCs w:val="20"/>
                <w:lang w:eastAsia="en-US"/>
              </w:rPr>
            </w:pPr>
            <w:r>
              <w:rPr>
                <w:sz w:val="20"/>
                <w:szCs w:val="20"/>
              </w:rPr>
              <w:t>и обучающегося</w:t>
            </w:r>
          </w:p>
        </w:tc>
        <w:tc>
          <w:tcPr>
            <w:tcW w:w="2085" w:type="pct"/>
            <w:gridSpan w:val="4"/>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lang w:eastAsia="en-US"/>
              </w:rPr>
            </w:pPr>
            <w:r>
              <w:rPr>
                <w:sz w:val="20"/>
                <w:szCs w:val="20"/>
              </w:rPr>
              <w:t>Планируемые результаты</w:t>
            </w:r>
          </w:p>
        </w:tc>
      </w:tr>
      <w:tr w:rsidR="00ED492C" w:rsidTr="005824C7">
        <w:trPr>
          <w:trHeight w:val="450"/>
        </w:trPr>
        <w:tc>
          <w:tcPr>
            <w:tcW w:w="775" w:type="pct"/>
            <w:vMerge/>
            <w:tcBorders>
              <w:top w:val="single" w:sz="4" w:space="0" w:color="auto"/>
              <w:left w:val="single" w:sz="4" w:space="0" w:color="auto"/>
              <w:bottom w:val="single" w:sz="4" w:space="0" w:color="auto"/>
              <w:right w:val="single" w:sz="4" w:space="0" w:color="auto"/>
            </w:tcBorders>
            <w:vAlign w:val="center"/>
            <w:hideMark/>
          </w:tcPr>
          <w:p w:rsidR="00ED492C" w:rsidRDefault="00ED492C">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492C" w:rsidRDefault="00ED492C">
            <w:pPr>
              <w:rPr>
                <w:sz w:val="20"/>
                <w:szCs w:val="20"/>
                <w:lang w:eastAsia="en-US"/>
              </w:rPr>
            </w:pPr>
          </w:p>
        </w:tc>
        <w:tc>
          <w:tcPr>
            <w:tcW w:w="693" w:type="pct"/>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Деятельность</w:t>
            </w:r>
          </w:p>
          <w:p w:rsidR="00ED492C" w:rsidRDefault="00ED492C">
            <w:pPr>
              <w:jc w:val="center"/>
              <w:rPr>
                <w:sz w:val="20"/>
                <w:szCs w:val="20"/>
                <w:lang w:eastAsia="en-US"/>
              </w:rPr>
            </w:pPr>
            <w:r>
              <w:rPr>
                <w:sz w:val="20"/>
                <w:szCs w:val="20"/>
              </w:rPr>
              <w:t xml:space="preserve"> учителя</w:t>
            </w:r>
          </w:p>
        </w:tc>
        <w:tc>
          <w:tcPr>
            <w:tcW w:w="693" w:type="pct"/>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Деятельность</w:t>
            </w:r>
          </w:p>
          <w:p w:rsidR="00ED492C" w:rsidRDefault="00ED492C">
            <w:pPr>
              <w:jc w:val="center"/>
              <w:rPr>
                <w:sz w:val="20"/>
                <w:szCs w:val="20"/>
                <w:lang w:eastAsia="en-US"/>
              </w:rPr>
            </w:pPr>
            <w:r>
              <w:rPr>
                <w:sz w:val="20"/>
                <w:szCs w:val="20"/>
              </w:rPr>
              <w:t xml:space="preserve"> ученика</w:t>
            </w:r>
          </w:p>
        </w:tc>
        <w:tc>
          <w:tcPr>
            <w:tcW w:w="641" w:type="pct"/>
            <w:gridSpan w:val="2"/>
            <w:tcBorders>
              <w:top w:val="single" w:sz="4" w:space="0" w:color="auto"/>
              <w:left w:val="single" w:sz="4" w:space="0" w:color="auto"/>
              <w:bottom w:val="single" w:sz="4" w:space="0" w:color="auto"/>
              <w:right w:val="single" w:sz="4" w:space="0" w:color="auto"/>
            </w:tcBorders>
          </w:tcPr>
          <w:p w:rsidR="00ED492C" w:rsidRDefault="00ED492C">
            <w:pPr>
              <w:jc w:val="center"/>
              <w:rPr>
                <w:sz w:val="20"/>
                <w:szCs w:val="20"/>
              </w:rPr>
            </w:pPr>
            <w:r>
              <w:rPr>
                <w:sz w:val="20"/>
                <w:szCs w:val="20"/>
              </w:rPr>
              <w:t xml:space="preserve">Личностные </w:t>
            </w:r>
          </w:p>
          <w:p w:rsidR="00ED492C" w:rsidRDefault="00ED492C">
            <w:pPr>
              <w:jc w:val="center"/>
              <w:rPr>
                <w:sz w:val="20"/>
                <w:szCs w:val="20"/>
              </w:rPr>
            </w:pPr>
            <w:r>
              <w:rPr>
                <w:sz w:val="20"/>
                <w:szCs w:val="20"/>
              </w:rPr>
              <w:t>УУД</w:t>
            </w:r>
          </w:p>
          <w:p w:rsidR="00ED492C" w:rsidRDefault="00ED492C">
            <w:pPr>
              <w:jc w:val="center"/>
              <w:rPr>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hideMark/>
          </w:tcPr>
          <w:p w:rsidR="00ED492C" w:rsidRDefault="00ED492C">
            <w:pPr>
              <w:jc w:val="center"/>
              <w:rPr>
                <w:sz w:val="20"/>
                <w:szCs w:val="20"/>
              </w:rPr>
            </w:pPr>
            <w:r>
              <w:rPr>
                <w:sz w:val="20"/>
                <w:szCs w:val="20"/>
              </w:rPr>
              <w:t>Предметные</w:t>
            </w:r>
          </w:p>
          <w:p w:rsidR="00ED492C" w:rsidRDefault="00ED492C">
            <w:pPr>
              <w:jc w:val="center"/>
              <w:rPr>
                <w:sz w:val="20"/>
                <w:szCs w:val="20"/>
                <w:lang w:eastAsia="en-US"/>
              </w:rPr>
            </w:pPr>
            <w:r>
              <w:rPr>
                <w:sz w:val="20"/>
                <w:szCs w:val="20"/>
              </w:rPr>
              <w:t>УУД</w:t>
            </w:r>
          </w:p>
        </w:tc>
        <w:tc>
          <w:tcPr>
            <w:tcW w:w="796" w:type="pct"/>
            <w:tcBorders>
              <w:top w:val="single" w:sz="4" w:space="0" w:color="auto"/>
              <w:left w:val="single" w:sz="4" w:space="0" w:color="auto"/>
              <w:bottom w:val="single" w:sz="4" w:space="0" w:color="auto"/>
              <w:right w:val="single" w:sz="4" w:space="0" w:color="auto"/>
            </w:tcBorders>
          </w:tcPr>
          <w:p w:rsidR="00ED492C" w:rsidRDefault="00ED492C">
            <w:pPr>
              <w:jc w:val="center"/>
              <w:rPr>
                <w:sz w:val="20"/>
                <w:szCs w:val="20"/>
              </w:rPr>
            </w:pPr>
            <w:r>
              <w:rPr>
                <w:sz w:val="20"/>
                <w:szCs w:val="20"/>
              </w:rPr>
              <w:t>Метапредметные</w:t>
            </w:r>
          </w:p>
          <w:p w:rsidR="00ED492C" w:rsidRDefault="00ED492C">
            <w:pPr>
              <w:jc w:val="center"/>
              <w:rPr>
                <w:sz w:val="20"/>
                <w:szCs w:val="20"/>
              </w:rPr>
            </w:pPr>
            <w:r>
              <w:rPr>
                <w:sz w:val="20"/>
                <w:szCs w:val="20"/>
              </w:rPr>
              <w:t>УУД:</w:t>
            </w:r>
          </w:p>
          <w:p w:rsidR="00ED492C" w:rsidRDefault="00ED492C">
            <w:pPr>
              <w:jc w:val="center"/>
              <w:rPr>
                <w:sz w:val="20"/>
                <w:szCs w:val="20"/>
              </w:rPr>
            </w:pPr>
            <w:r>
              <w:rPr>
                <w:sz w:val="20"/>
                <w:szCs w:val="20"/>
              </w:rPr>
              <w:t>познавательные (П),</w:t>
            </w:r>
          </w:p>
          <w:p w:rsidR="00ED492C" w:rsidRDefault="00ED492C">
            <w:pPr>
              <w:jc w:val="center"/>
              <w:rPr>
                <w:sz w:val="20"/>
                <w:szCs w:val="20"/>
              </w:rPr>
            </w:pPr>
            <w:r>
              <w:rPr>
                <w:sz w:val="20"/>
                <w:szCs w:val="20"/>
              </w:rPr>
              <w:t>коммуникативные (К),</w:t>
            </w:r>
          </w:p>
          <w:p w:rsidR="00ED492C" w:rsidRDefault="00ED492C">
            <w:pPr>
              <w:jc w:val="center"/>
              <w:rPr>
                <w:sz w:val="20"/>
                <w:szCs w:val="20"/>
              </w:rPr>
            </w:pPr>
            <w:r>
              <w:rPr>
                <w:sz w:val="20"/>
                <w:szCs w:val="20"/>
              </w:rPr>
              <w:t>регулятивные (Р).</w:t>
            </w:r>
          </w:p>
          <w:p w:rsidR="00ED492C" w:rsidRDefault="00ED492C">
            <w:pPr>
              <w:jc w:val="center"/>
              <w:rPr>
                <w:sz w:val="20"/>
                <w:szCs w:val="20"/>
                <w:lang w:eastAsia="en-US"/>
              </w:rPr>
            </w:pPr>
          </w:p>
        </w:tc>
      </w:tr>
      <w:tr w:rsidR="00ED492C" w:rsidTr="005824C7">
        <w:tc>
          <w:tcPr>
            <w:tcW w:w="775" w:type="pct"/>
            <w:tcBorders>
              <w:top w:val="single" w:sz="4" w:space="0" w:color="auto"/>
              <w:left w:val="single" w:sz="4" w:space="0" w:color="auto"/>
              <w:bottom w:val="single" w:sz="4" w:space="0" w:color="auto"/>
              <w:right w:val="single" w:sz="4" w:space="0" w:color="auto"/>
            </w:tcBorders>
          </w:tcPr>
          <w:p w:rsidR="00ED492C" w:rsidRPr="00B30A8E" w:rsidRDefault="00ED492C">
            <w:pPr>
              <w:rPr>
                <w:sz w:val="20"/>
                <w:szCs w:val="20"/>
              </w:rPr>
            </w:pPr>
            <w:r w:rsidRPr="00B30A8E">
              <w:rPr>
                <w:sz w:val="20"/>
                <w:szCs w:val="20"/>
              </w:rPr>
              <w:t>1.</w:t>
            </w:r>
          </w:p>
          <w:p w:rsidR="00ED492C" w:rsidRDefault="00ED492C">
            <w:pPr>
              <w:rPr>
                <w:sz w:val="28"/>
                <w:szCs w:val="28"/>
              </w:rPr>
            </w:pPr>
          </w:p>
          <w:p w:rsidR="00ED492C" w:rsidRDefault="00ED492C">
            <w:pPr>
              <w:rPr>
                <w:sz w:val="28"/>
                <w:szCs w:val="28"/>
              </w:rPr>
            </w:pPr>
          </w:p>
          <w:p w:rsidR="00ED492C" w:rsidRDefault="00ED492C">
            <w:pPr>
              <w:rPr>
                <w:sz w:val="28"/>
                <w:szCs w:val="28"/>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c>
          <w:tcPr>
            <w:tcW w:w="693" w:type="pct"/>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c>
          <w:tcPr>
            <w:tcW w:w="693" w:type="pct"/>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c>
          <w:tcPr>
            <w:tcW w:w="641" w:type="pct"/>
            <w:gridSpan w:val="2"/>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c>
          <w:tcPr>
            <w:tcW w:w="647" w:type="pct"/>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c>
          <w:tcPr>
            <w:tcW w:w="796" w:type="pct"/>
            <w:tcBorders>
              <w:top w:val="single" w:sz="4" w:space="0" w:color="auto"/>
              <w:left w:val="single" w:sz="4" w:space="0" w:color="auto"/>
              <w:bottom w:val="single" w:sz="4" w:space="0" w:color="auto"/>
              <w:right w:val="single" w:sz="4" w:space="0" w:color="auto"/>
            </w:tcBorders>
          </w:tcPr>
          <w:p w:rsidR="00ED492C" w:rsidRDefault="00ED492C">
            <w:pPr>
              <w:jc w:val="center"/>
              <w:rPr>
                <w:sz w:val="28"/>
                <w:szCs w:val="28"/>
                <w:lang w:eastAsia="en-US"/>
              </w:rPr>
            </w:pPr>
          </w:p>
        </w:tc>
      </w:tr>
    </w:tbl>
    <w:p w:rsidR="00ED492C" w:rsidRDefault="00ED492C" w:rsidP="00ED492C">
      <w:pPr>
        <w:shd w:val="clear" w:color="auto" w:fill="FFFFFF"/>
        <w:spacing w:after="192" w:line="269" w:lineRule="atLeast"/>
        <w:textAlignment w:val="baseline"/>
        <w:rPr>
          <w:color w:val="000000"/>
          <w:sz w:val="26"/>
          <w:szCs w:val="26"/>
        </w:rPr>
      </w:pPr>
    </w:p>
    <w:p w:rsidR="00DA07F7" w:rsidRPr="00E46CA6" w:rsidRDefault="00DA07F7" w:rsidP="00DA07F7">
      <w:pPr>
        <w:spacing w:before="100" w:beforeAutospacing="1" w:after="100" w:afterAutospacing="1"/>
        <w:jc w:val="both"/>
        <w:rPr>
          <w:sz w:val="28"/>
          <w:szCs w:val="28"/>
        </w:rPr>
      </w:pPr>
    </w:p>
    <w:p w:rsidR="00685C26" w:rsidRDefault="0057583C" w:rsidP="0057583C">
      <w:pPr>
        <w:spacing w:before="100" w:beforeAutospacing="1" w:after="100" w:afterAutospacing="1"/>
        <w:jc w:val="right"/>
        <w:rPr>
          <w:sz w:val="20"/>
          <w:szCs w:val="20"/>
        </w:rPr>
      </w:pPr>
      <w:r>
        <w:rPr>
          <w:sz w:val="20"/>
          <w:szCs w:val="20"/>
        </w:rPr>
        <w:t xml:space="preserve">                                                                                                </w:t>
      </w:r>
    </w:p>
    <w:p w:rsidR="00DA07F7" w:rsidRPr="0057583C" w:rsidRDefault="0057583C" w:rsidP="0057583C">
      <w:pPr>
        <w:spacing w:before="100" w:beforeAutospacing="1" w:after="100" w:afterAutospacing="1"/>
        <w:jc w:val="right"/>
        <w:rPr>
          <w:sz w:val="20"/>
          <w:szCs w:val="20"/>
        </w:rPr>
      </w:pPr>
      <w:r>
        <w:rPr>
          <w:sz w:val="20"/>
          <w:szCs w:val="20"/>
        </w:rPr>
        <w:lastRenderedPageBreak/>
        <w:t xml:space="preserve">  Приложение 3</w:t>
      </w:r>
    </w:p>
    <w:p w:rsidR="00DA07F7" w:rsidRPr="00E46CA6" w:rsidRDefault="00DA07F7" w:rsidP="00DA07F7">
      <w:pPr>
        <w:spacing w:before="100" w:beforeAutospacing="1" w:after="100" w:afterAutospacing="1"/>
        <w:jc w:val="both"/>
        <w:rPr>
          <w:sz w:val="28"/>
          <w:szCs w:val="28"/>
        </w:rPr>
      </w:pPr>
    </w:p>
    <w:p w:rsidR="00F9448E" w:rsidRPr="00D10E36" w:rsidRDefault="00D10E36" w:rsidP="00D10E36">
      <w:pPr>
        <w:spacing w:before="100" w:beforeAutospacing="1" w:after="100" w:afterAutospacing="1"/>
        <w:jc w:val="center"/>
        <w:rPr>
          <w:b/>
          <w:sz w:val="28"/>
          <w:szCs w:val="28"/>
        </w:rPr>
      </w:pPr>
      <w:r w:rsidRPr="00D10E36">
        <w:rPr>
          <w:b/>
          <w:color w:val="000000"/>
          <w:sz w:val="28"/>
          <w:szCs w:val="28"/>
        </w:rPr>
        <w:t xml:space="preserve">Рабочая программа </w:t>
      </w:r>
      <w:r>
        <w:rPr>
          <w:b/>
          <w:color w:val="000000"/>
          <w:sz w:val="28"/>
          <w:szCs w:val="28"/>
        </w:rPr>
        <w:t>по математике для 2 класса</w:t>
      </w:r>
    </w:p>
    <w:p w:rsidR="000E1931" w:rsidRPr="009157E3" w:rsidRDefault="00D10E36" w:rsidP="000E1931">
      <w:pPr>
        <w:jc w:val="center"/>
        <w:rPr>
          <w:rFonts w:ascii="Calibri" w:hAnsi="Calibri"/>
          <w:color w:val="000000"/>
          <w:sz w:val="28"/>
          <w:szCs w:val="28"/>
        </w:rPr>
      </w:pPr>
      <w:r>
        <w:rPr>
          <w:sz w:val="18"/>
          <w:szCs w:val="18"/>
        </w:rPr>
        <w:t xml:space="preserve">          </w:t>
      </w:r>
      <w:r w:rsidR="000E1931" w:rsidRPr="009157E3">
        <w:rPr>
          <w:b/>
          <w:bCs/>
          <w:color w:val="000000"/>
          <w:sz w:val="28"/>
          <w:szCs w:val="28"/>
        </w:rPr>
        <w:t>Пояснительная записка</w:t>
      </w:r>
    </w:p>
    <w:p w:rsidR="000E1931" w:rsidRPr="009157E3" w:rsidRDefault="000E1931" w:rsidP="000E1931">
      <w:pPr>
        <w:ind w:right="-284" w:firstLine="708"/>
        <w:jc w:val="both"/>
        <w:rPr>
          <w:rFonts w:ascii="Calibri" w:hAnsi="Calibri"/>
          <w:color w:val="000000"/>
          <w:sz w:val="28"/>
          <w:szCs w:val="28"/>
        </w:rPr>
      </w:pPr>
      <w:r w:rsidRPr="009157E3">
        <w:rPr>
          <w:color w:val="000000"/>
          <w:sz w:val="28"/>
          <w:szCs w:val="28"/>
        </w:rPr>
        <w:t>Рабочая программа по математике для 2 класса разработана в соответствии с федеральными государственными стандартами начального общего образования (приказ Минобрнауки России от 06.10.2009г. №373), программы по учебному предмету  «Математика»: 1-4 кл, М.И.Моро, М.</w:t>
      </w:r>
      <w:r>
        <w:rPr>
          <w:color w:val="000000"/>
          <w:sz w:val="28"/>
          <w:szCs w:val="28"/>
        </w:rPr>
        <w:t xml:space="preserve"> </w:t>
      </w:r>
      <w:r w:rsidRPr="009157E3">
        <w:rPr>
          <w:color w:val="000000"/>
          <w:sz w:val="28"/>
          <w:szCs w:val="28"/>
        </w:rPr>
        <w:t>А.</w:t>
      </w:r>
      <w:r>
        <w:rPr>
          <w:color w:val="000000"/>
          <w:sz w:val="28"/>
          <w:szCs w:val="28"/>
        </w:rPr>
        <w:t xml:space="preserve"> Бантова и др. - </w:t>
      </w:r>
      <w:r w:rsidRPr="009157E3">
        <w:rPr>
          <w:color w:val="000000"/>
          <w:sz w:val="28"/>
          <w:szCs w:val="28"/>
        </w:rPr>
        <w:t>Москва: “Просвещение”, 2011 год.</w:t>
      </w:r>
    </w:p>
    <w:p w:rsidR="000E1931" w:rsidRPr="009157E3" w:rsidRDefault="000E1931" w:rsidP="000E1931">
      <w:pPr>
        <w:jc w:val="both"/>
        <w:rPr>
          <w:rFonts w:ascii="Calibri" w:hAnsi="Calibri"/>
          <w:color w:val="000000"/>
          <w:sz w:val="28"/>
          <w:szCs w:val="28"/>
        </w:rPr>
      </w:pPr>
      <w:r w:rsidRPr="009157E3">
        <w:rPr>
          <w:color w:val="000000"/>
          <w:sz w:val="28"/>
          <w:szCs w:val="28"/>
        </w:rPr>
        <w:t>Обучение ведётся по учебникам УМК «Школа России».</w:t>
      </w:r>
    </w:p>
    <w:p w:rsidR="000E1931" w:rsidRPr="009157E3" w:rsidRDefault="000E1931" w:rsidP="000E1931">
      <w:pPr>
        <w:ind w:firstLine="540"/>
        <w:jc w:val="both"/>
        <w:rPr>
          <w:rFonts w:ascii="Calibri" w:hAnsi="Calibri"/>
          <w:color w:val="000000"/>
          <w:sz w:val="28"/>
          <w:szCs w:val="28"/>
        </w:rPr>
      </w:pPr>
      <w:r w:rsidRPr="009157E3">
        <w:rPr>
          <w:color w:val="000000"/>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E1931" w:rsidRPr="009157E3" w:rsidRDefault="000E1931" w:rsidP="000E1931">
      <w:pPr>
        <w:ind w:firstLine="540"/>
        <w:jc w:val="both"/>
        <w:rPr>
          <w:rFonts w:ascii="Calibri" w:hAnsi="Calibri"/>
          <w:color w:val="000000"/>
          <w:sz w:val="28"/>
          <w:szCs w:val="28"/>
        </w:rPr>
      </w:pPr>
      <w:r w:rsidRPr="009157E3">
        <w:rPr>
          <w:color w:val="000000"/>
          <w:sz w:val="28"/>
          <w:szCs w:val="28"/>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E1931" w:rsidRPr="009157E3" w:rsidRDefault="000E1931" w:rsidP="000E1931">
      <w:pPr>
        <w:ind w:firstLine="540"/>
        <w:jc w:val="both"/>
        <w:rPr>
          <w:rFonts w:ascii="Calibri" w:hAnsi="Calibri"/>
          <w:color w:val="000000"/>
          <w:sz w:val="28"/>
          <w:szCs w:val="28"/>
        </w:rPr>
      </w:pPr>
      <w:r w:rsidRPr="009157E3">
        <w:rPr>
          <w:color w:val="000000"/>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E1931" w:rsidRPr="009157E3" w:rsidRDefault="000E1931" w:rsidP="000E1931">
      <w:pPr>
        <w:ind w:firstLine="708"/>
        <w:jc w:val="both"/>
        <w:rPr>
          <w:rFonts w:ascii="Calibri" w:hAnsi="Calibri"/>
          <w:color w:val="000000"/>
          <w:sz w:val="28"/>
          <w:szCs w:val="28"/>
        </w:rPr>
      </w:pPr>
      <w:r w:rsidRPr="009157E3">
        <w:rPr>
          <w:b/>
          <w:bCs/>
          <w:color w:val="000000"/>
          <w:sz w:val="28"/>
          <w:szCs w:val="28"/>
        </w:rPr>
        <w:t>Курс математики во 2 классе</w:t>
      </w:r>
      <w:r w:rsidRPr="009157E3">
        <w:rPr>
          <w:color w:val="000000"/>
          <w:sz w:val="28"/>
          <w:szCs w:val="28"/>
        </w:rPr>
        <w:t> </w:t>
      </w:r>
      <w:r w:rsidRPr="009157E3">
        <w:rPr>
          <w:b/>
          <w:bCs/>
          <w:color w:val="000000"/>
          <w:sz w:val="28"/>
          <w:szCs w:val="28"/>
        </w:rPr>
        <w:t>интегрированный: математика и информатика</w:t>
      </w:r>
      <w:r w:rsidRPr="009157E3">
        <w:rPr>
          <w:color w:val="000000"/>
          <w:sz w:val="28"/>
          <w:szCs w:val="28"/>
        </w:rPr>
        <w:t xml:space="preserve">. Курс информатики в начальной школе имеет комплексный характер. В  соответствии с первым аспектом информатики осуществляется теоретическая и практическая </w:t>
      </w:r>
      <w:proofErr w:type="spellStart"/>
      <w:r w:rsidRPr="009157E3">
        <w:rPr>
          <w:color w:val="000000"/>
          <w:sz w:val="28"/>
          <w:szCs w:val="28"/>
        </w:rPr>
        <w:t>бескомпьютерная</w:t>
      </w:r>
      <w:proofErr w:type="spellEnd"/>
      <w:r w:rsidRPr="009157E3">
        <w:rPr>
          <w:color w:val="000000"/>
          <w:sz w:val="28"/>
          <w:szCs w:val="28"/>
        </w:rPr>
        <w:t xml:space="preserve"> подготовка, к которой относится формирование первичных понятий об информационной деятельности человека, об организации общественно значимых информационных ресурсов (библиотек, архивов и пр.), о нравственных и этических нормах работы с информацией. В соответствии со вторым аспектом информатики </w:t>
      </w:r>
      <w:r w:rsidRPr="009157E3">
        <w:rPr>
          <w:color w:val="000000"/>
          <w:sz w:val="28"/>
          <w:szCs w:val="28"/>
        </w:rPr>
        <w:lastRenderedPageBreak/>
        <w:t>осуществляется практическая пользовательская подготовка — формирование первичных представлений о компьютере, в том числе подготовка школьников к учебной деятельности, связанной с использованием информационных и коммуникационных технологий на других предметах. Таким образом, важнейшим результатом изучения информатики в школе является развитие таких качеств личности, которые отвечают требованиям информационного общества, в частности, приобретение учащимися информационной и коммуникационной компетентности (ИКТ - компетентности).</w:t>
      </w:r>
    </w:p>
    <w:p w:rsidR="000E1931" w:rsidRPr="009157E3" w:rsidRDefault="000E1931" w:rsidP="000E1931">
      <w:pPr>
        <w:ind w:firstLine="708"/>
        <w:jc w:val="both"/>
        <w:rPr>
          <w:rFonts w:ascii="Calibri" w:hAnsi="Calibri"/>
          <w:color w:val="000000"/>
          <w:sz w:val="28"/>
          <w:szCs w:val="28"/>
        </w:rPr>
      </w:pPr>
      <w:r w:rsidRPr="009157E3">
        <w:rPr>
          <w:color w:val="000000"/>
          <w:sz w:val="28"/>
          <w:szCs w:val="28"/>
        </w:rPr>
        <w:t>Предусматривается обучение по следующим содержательным линиям:</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информация, виды информации (по способу восприятия, по способу представления);</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информационные объекты (текст, изображение, аудиозапись, видеозапись);</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источники информации (живая и неживая природа, творения человека);</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работа с информацией (обмен, поиск, преобразование, хранение, использование);</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средства информационных технологий (телефон, компьютер, радио, телевидение, устройства мультимедиа);</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организация информации и данных (оглавление, указатели, каталоги, записные книжки и другое).</w:t>
      </w:r>
    </w:p>
    <w:p w:rsidR="000E1931" w:rsidRPr="009157E3" w:rsidRDefault="000E1931" w:rsidP="000E1931">
      <w:pPr>
        <w:numPr>
          <w:ilvl w:val="0"/>
          <w:numId w:val="14"/>
        </w:numPr>
        <w:jc w:val="both"/>
        <w:rPr>
          <w:rFonts w:ascii="Calibri" w:hAnsi="Calibri" w:cs="Arial"/>
          <w:color w:val="000000"/>
          <w:sz w:val="28"/>
          <w:szCs w:val="28"/>
        </w:rPr>
      </w:pPr>
      <w:r w:rsidRPr="009157E3">
        <w:rPr>
          <w:color w:val="000000"/>
          <w:sz w:val="28"/>
          <w:szCs w:val="28"/>
        </w:rPr>
        <w:t>Основными</w:t>
      </w:r>
      <w:r w:rsidRPr="009157E3">
        <w:rPr>
          <w:b/>
          <w:bCs/>
          <w:color w:val="000000"/>
          <w:sz w:val="28"/>
          <w:szCs w:val="28"/>
        </w:rPr>
        <w:t> целями</w:t>
      </w:r>
      <w:r w:rsidRPr="009157E3">
        <w:rPr>
          <w:color w:val="000000"/>
          <w:sz w:val="28"/>
          <w:szCs w:val="28"/>
        </w:rPr>
        <w:t> начального обучения математике и информатике являются:</w:t>
      </w:r>
    </w:p>
    <w:p w:rsidR="000E1931" w:rsidRPr="009157E3" w:rsidRDefault="000E1931" w:rsidP="000E1931">
      <w:pPr>
        <w:numPr>
          <w:ilvl w:val="0"/>
          <w:numId w:val="15"/>
        </w:numPr>
        <w:ind w:firstLine="540"/>
        <w:jc w:val="both"/>
        <w:rPr>
          <w:rFonts w:ascii="Calibri" w:hAnsi="Calibri" w:cs="Arial"/>
          <w:color w:val="000000"/>
          <w:sz w:val="28"/>
          <w:szCs w:val="28"/>
        </w:rPr>
      </w:pPr>
      <w:r w:rsidRPr="009157E3">
        <w:rPr>
          <w:color w:val="000000"/>
          <w:sz w:val="28"/>
          <w:szCs w:val="28"/>
        </w:rPr>
        <w:t>Математическое развитие младших школьников.</w:t>
      </w:r>
    </w:p>
    <w:p w:rsidR="000E1931" w:rsidRPr="009157E3" w:rsidRDefault="000E1931" w:rsidP="000E1931">
      <w:pPr>
        <w:numPr>
          <w:ilvl w:val="0"/>
          <w:numId w:val="15"/>
        </w:numPr>
        <w:ind w:firstLine="540"/>
        <w:jc w:val="both"/>
        <w:rPr>
          <w:rFonts w:ascii="Calibri" w:hAnsi="Calibri" w:cs="Arial"/>
          <w:color w:val="000000"/>
          <w:sz w:val="28"/>
          <w:szCs w:val="28"/>
        </w:rPr>
      </w:pPr>
      <w:r w:rsidRPr="009157E3">
        <w:rPr>
          <w:color w:val="000000"/>
          <w:sz w:val="28"/>
          <w:szCs w:val="28"/>
        </w:rPr>
        <w:t>Формирование системы начальных математических знаний.</w:t>
      </w:r>
    </w:p>
    <w:p w:rsidR="000E1931" w:rsidRPr="009157E3" w:rsidRDefault="000E1931" w:rsidP="000E1931">
      <w:pPr>
        <w:numPr>
          <w:ilvl w:val="0"/>
          <w:numId w:val="15"/>
        </w:numPr>
        <w:ind w:firstLine="540"/>
        <w:jc w:val="both"/>
        <w:rPr>
          <w:rFonts w:ascii="Calibri" w:hAnsi="Calibri" w:cs="Arial"/>
          <w:color w:val="000000"/>
          <w:sz w:val="28"/>
          <w:szCs w:val="28"/>
        </w:rPr>
      </w:pPr>
      <w:r w:rsidRPr="009157E3">
        <w:rPr>
          <w:color w:val="000000"/>
          <w:sz w:val="28"/>
          <w:szCs w:val="28"/>
        </w:rPr>
        <w:t> Воспитание интереса к математике, к умственной деятельности.</w:t>
      </w:r>
    </w:p>
    <w:p w:rsidR="000E1931" w:rsidRPr="009157E3" w:rsidRDefault="000E1931" w:rsidP="000E1931">
      <w:pPr>
        <w:rPr>
          <w:rFonts w:ascii="Calibri" w:hAnsi="Calibri"/>
          <w:color w:val="000000"/>
          <w:sz w:val="28"/>
          <w:szCs w:val="28"/>
        </w:rPr>
      </w:pPr>
      <w:r w:rsidRPr="009157E3">
        <w:rPr>
          <w:color w:val="000000"/>
          <w:sz w:val="28"/>
          <w:szCs w:val="28"/>
        </w:rPr>
        <w:t>      Программа определяет ряд </w:t>
      </w:r>
      <w:r w:rsidRPr="009157E3">
        <w:rPr>
          <w:b/>
          <w:bCs/>
          <w:color w:val="000000"/>
          <w:sz w:val="28"/>
          <w:szCs w:val="28"/>
        </w:rPr>
        <w:t>задач</w:t>
      </w:r>
      <w:r w:rsidRPr="009157E3">
        <w:rPr>
          <w:color w:val="000000"/>
          <w:sz w:val="28"/>
          <w:szCs w:val="28"/>
        </w:rPr>
        <w:t>, решение которых направлено на достижение основных целей начального математического образования:</w:t>
      </w:r>
    </w:p>
    <w:p w:rsidR="000E1931" w:rsidRPr="009157E3" w:rsidRDefault="000E1931" w:rsidP="000E1931">
      <w:pPr>
        <w:rPr>
          <w:rFonts w:ascii="Calibri" w:hAnsi="Calibri"/>
          <w:color w:val="000000"/>
          <w:sz w:val="28"/>
          <w:szCs w:val="28"/>
        </w:rPr>
      </w:pPr>
      <w:r w:rsidRPr="009157E3">
        <w:rPr>
          <w:color w:val="000000"/>
          <w:sz w:val="28"/>
          <w:szCs w:val="28"/>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развитие основ логического, знаково-символического и алгоритмического мышления;</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развитие пространственного воображения;</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развитие математической речи;</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формирование системы начальных математических знаний и умений их применять для решения учебно-познавательных и практических задач;</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формирование умения вести поиск информации и работать с ней;</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развитие познавательных способностей;</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воспитание стремления к расширению математических знаний;</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lastRenderedPageBreak/>
        <w:t>формирование критичности мышления;</w:t>
      </w:r>
    </w:p>
    <w:p w:rsidR="000E1931" w:rsidRPr="009157E3" w:rsidRDefault="000E1931" w:rsidP="000E1931">
      <w:pPr>
        <w:numPr>
          <w:ilvl w:val="0"/>
          <w:numId w:val="16"/>
        </w:numPr>
        <w:ind w:left="1080"/>
        <w:jc w:val="both"/>
        <w:rPr>
          <w:rFonts w:ascii="Calibri" w:hAnsi="Calibri" w:cs="Arial"/>
          <w:color w:val="000000"/>
          <w:sz w:val="28"/>
          <w:szCs w:val="28"/>
        </w:rPr>
      </w:pPr>
      <w:r w:rsidRPr="009157E3">
        <w:rPr>
          <w:color w:val="000000"/>
          <w:sz w:val="28"/>
          <w:szCs w:val="28"/>
        </w:rPr>
        <w:t>развитие умений аргументированно обосновывать и отстаивать высказанное суждение, оценивать и принимать суждения других.</w:t>
      </w:r>
    </w:p>
    <w:p w:rsidR="000E1931" w:rsidRPr="009157E3" w:rsidRDefault="000E1931" w:rsidP="000E1931">
      <w:pPr>
        <w:ind w:firstLine="540"/>
        <w:jc w:val="both"/>
        <w:rPr>
          <w:rFonts w:ascii="Calibri" w:hAnsi="Calibri"/>
          <w:color w:val="000000"/>
          <w:sz w:val="28"/>
          <w:szCs w:val="28"/>
        </w:rPr>
      </w:pPr>
      <w:r w:rsidRPr="009157E3">
        <w:rPr>
          <w:color w:val="000000"/>
          <w:sz w:val="28"/>
          <w:szCs w:val="28"/>
        </w:rPr>
        <w:t>Решение названных задач обеспечит осознание младшими школьниками универсальности математических способов познания мира,</w:t>
      </w:r>
      <w:r>
        <w:rPr>
          <w:color w:val="000000"/>
          <w:sz w:val="28"/>
          <w:szCs w:val="28"/>
        </w:rPr>
        <w:t xml:space="preserve"> </w:t>
      </w:r>
      <w:r w:rsidRPr="009157E3">
        <w:rPr>
          <w:color w:val="000000"/>
          <w:sz w:val="28"/>
          <w:szCs w:val="28"/>
        </w:rPr>
        <w:t>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E1931" w:rsidRPr="002B49BD" w:rsidRDefault="000E1931" w:rsidP="000E1931">
      <w:pPr>
        <w:ind w:firstLine="540"/>
        <w:jc w:val="center"/>
        <w:rPr>
          <w:rFonts w:ascii="Calibri" w:hAnsi="Calibri"/>
          <w:color w:val="000000"/>
          <w:sz w:val="28"/>
          <w:szCs w:val="28"/>
        </w:rPr>
      </w:pPr>
      <w:r w:rsidRPr="002B49BD">
        <w:rPr>
          <w:b/>
          <w:bCs/>
          <w:color w:val="000000"/>
          <w:sz w:val="28"/>
          <w:szCs w:val="28"/>
        </w:rPr>
        <w:t>Место учебного предмета в учебном плане</w:t>
      </w:r>
    </w:p>
    <w:p w:rsidR="000E1931" w:rsidRPr="002B49BD" w:rsidRDefault="000E1931" w:rsidP="000E1931">
      <w:pPr>
        <w:ind w:left="360"/>
        <w:jc w:val="both"/>
        <w:rPr>
          <w:rFonts w:ascii="Calibri" w:hAnsi="Calibri"/>
          <w:color w:val="000000"/>
          <w:sz w:val="28"/>
          <w:szCs w:val="28"/>
        </w:rPr>
      </w:pPr>
      <w:r w:rsidRPr="002B49BD">
        <w:rPr>
          <w:color w:val="000000"/>
          <w:sz w:val="28"/>
          <w:szCs w:val="28"/>
        </w:rPr>
        <w:t>Программа рассчитана на 136 часов: 4 часа в неделю. В связи с выпадением учебных часов на праздничные дни, возможна корректировка в части календарно-тематического планирования. В планировании предусмотрено проведение следующих видов контроля:</w:t>
      </w:r>
    </w:p>
    <w:p w:rsidR="000E1931" w:rsidRPr="002B49BD" w:rsidRDefault="000E1931" w:rsidP="000E1931">
      <w:pPr>
        <w:ind w:left="360"/>
        <w:jc w:val="both"/>
        <w:rPr>
          <w:rFonts w:ascii="Calibri" w:hAnsi="Calibri"/>
          <w:color w:val="000000"/>
          <w:sz w:val="28"/>
          <w:szCs w:val="28"/>
        </w:rPr>
      </w:pPr>
      <w:r w:rsidRPr="002B49BD">
        <w:rPr>
          <w:color w:val="000000"/>
          <w:sz w:val="28"/>
          <w:szCs w:val="28"/>
        </w:rPr>
        <w:t>* текущего (проверка усвоения материала в рамках одной темы);</w:t>
      </w:r>
    </w:p>
    <w:p w:rsidR="000E1931" w:rsidRPr="002B49BD" w:rsidRDefault="000E1931" w:rsidP="000E1931">
      <w:pPr>
        <w:ind w:left="360"/>
        <w:jc w:val="both"/>
        <w:rPr>
          <w:rFonts w:ascii="Calibri" w:hAnsi="Calibri"/>
          <w:color w:val="000000"/>
          <w:sz w:val="28"/>
          <w:szCs w:val="28"/>
        </w:rPr>
      </w:pPr>
      <w:r w:rsidRPr="002B49BD">
        <w:rPr>
          <w:color w:val="000000"/>
          <w:sz w:val="28"/>
          <w:szCs w:val="28"/>
        </w:rPr>
        <w:t>* тематического (проверка усвоения материала после изучения определённой темы);</w:t>
      </w:r>
    </w:p>
    <w:p w:rsidR="000E1931" w:rsidRPr="002B49BD" w:rsidRDefault="000E1931" w:rsidP="000E1931">
      <w:pPr>
        <w:ind w:left="360"/>
        <w:jc w:val="both"/>
        <w:rPr>
          <w:rFonts w:ascii="Calibri" w:hAnsi="Calibri"/>
          <w:color w:val="000000"/>
          <w:sz w:val="28"/>
          <w:szCs w:val="28"/>
        </w:rPr>
      </w:pPr>
      <w:r w:rsidRPr="002B49BD">
        <w:rPr>
          <w:color w:val="000000"/>
          <w:sz w:val="28"/>
          <w:szCs w:val="28"/>
        </w:rPr>
        <w:t>* итогового (проверка усвоения материала в конце четверти, полугодия, года – 12 контрольных работ).</w:t>
      </w:r>
    </w:p>
    <w:p w:rsidR="000E1931" w:rsidRPr="002B49BD" w:rsidRDefault="000E1931" w:rsidP="000E1931">
      <w:pPr>
        <w:jc w:val="center"/>
        <w:rPr>
          <w:rFonts w:ascii="Calibri" w:hAnsi="Calibri"/>
          <w:color w:val="000000"/>
          <w:sz w:val="28"/>
          <w:szCs w:val="28"/>
        </w:rPr>
      </w:pPr>
      <w:r w:rsidRPr="002B49BD">
        <w:rPr>
          <w:b/>
          <w:bCs/>
          <w:color w:val="000000"/>
          <w:sz w:val="28"/>
          <w:szCs w:val="28"/>
        </w:rPr>
        <w:t>Личностные, метапредметные  и предметные результаты освоения учебного предмета</w:t>
      </w:r>
    </w:p>
    <w:p w:rsidR="000E1931" w:rsidRPr="002B49BD" w:rsidRDefault="000E1931" w:rsidP="000E1931">
      <w:pPr>
        <w:rPr>
          <w:rFonts w:ascii="Calibri" w:hAnsi="Calibri"/>
          <w:color w:val="000000"/>
          <w:sz w:val="28"/>
          <w:szCs w:val="28"/>
        </w:rPr>
      </w:pPr>
      <w:r w:rsidRPr="002B49BD">
        <w:rPr>
          <w:b/>
          <w:bCs/>
          <w:color w:val="000000"/>
          <w:sz w:val="28"/>
          <w:szCs w:val="28"/>
        </w:rPr>
        <w:t>Личностные результаты</w:t>
      </w:r>
    </w:p>
    <w:p w:rsidR="000E1931" w:rsidRPr="002B49BD" w:rsidRDefault="000E1931" w:rsidP="000E1931">
      <w:pPr>
        <w:rPr>
          <w:rFonts w:ascii="Calibri" w:hAnsi="Calibri"/>
          <w:color w:val="000000"/>
          <w:sz w:val="28"/>
          <w:szCs w:val="28"/>
        </w:rPr>
      </w:pPr>
      <w:r w:rsidRPr="002B49BD">
        <w:rPr>
          <w:color w:val="000000"/>
          <w:sz w:val="28"/>
          <w:szCs w:val="28"/>
        </w:rPr>
        <w:t> Чувство гордости за свою Родину, российский народ и историю России;</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 Осознание роли своей страны в мировом развитии, уважительное отношение к семейным</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ценностям, бережное отношение к окружающему миру.</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Целостное восприятие окружающего мира.</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Рефлексивную самооценку, умение анализировать свои действия и управлять ими.</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Навыки сотрудничества со взрослыми и сверстниками.</w:t>
      </w:r>
    </w:p>
    <w:p w:rsidR="000E1931" w:rsidRPr="002B49BD" w:rsidRDefault="000E1931" w:rsidP="000E1931">
      <w:pPr>
        <w:numPr>
          <w:ilvl w:val="0"/>
          <w:numId w:val="17"/>
        </w:numPr>
        <w:jc w:val="both"/>
        <w:rPr>
          <w:rFonts w:ascii="Calibri" w:hAnsi="Calibri" w:cs="Arial"/>
          <w:color w:val="000000"/>
          <w:sz w:val="28"/>
          <w:szCs w:val="28"/>
        </w:rPr>
      </w:pPr>
      <w:r w:rsidRPr="002B49BD">
        <w:rPr>
          <w:color w:val="000000"/>
          <w:sz w:val="28"/>
          <w:szCs w:val="28"/>
        </w:rPr>
        <w:t>Установку на здоровый образ жизни, наличие мотивации к творческому труду, к работе на</w:t>
      </w:r>
    </w:p>
    <w:p w:rsidR="000E1931" w:rsidRPr="002B49BD" w:rsidRDefault="000E1931" w:rsidP="000E1931">
      <w:pPr>
        <w:ind w:left="720"/>
        <w:jc w:val="both"/>
        <w:rPr>
          <w:rFonts w:ascii="Calibri" w:hAnsi="Calibri"/>
          <w:color w:val="000000"/>
          <w:sz w:val="28"/>
          <w:szCs w:val="28"/>
        </w:rPr>
      </w:pPr>
      <w:r w:rsidRPr="002B49BD">
        <w:rPr>
          <w:color w:val="000000"/>
          <w:sz w:val="28"/>
          <w:szCs w:val="28"/>
        </w:rPr>
        <w:t>результат.</w:t>
      </w:r>
    </w:p>
    <w:p w:rsidR="000E1931" w:rsidRPr="002B49BD" w:rsidRDefault="000E1931" w:rsidP="000E1931">
      <w:pPr>
        <w:ind w:firstLine="540"/>
        <w:jc w:val="center"/>
        <w:rPr>
          <w:rFonts w:ascii="Calibri" w:hAnsi="Calibri"/>
          <w:color w:val="000000"/>
          <w:sz w:val="28"/>
          <w:szCs w:val="28"/>
        </w:rPr>
      </w:pPr>
      <w:r w:rsidRPr="002B49BD">
        <w:rPr>
          <w:b/>
          <w:bCs/>
          <w:color w:val="000000"/>
          <w:sz w:val="28"/>
          <w:szCs w:val="28"/>
        </w:rPr>
        <w:t>Метапредметные результаты</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Способность принимать и сохранять цели и задачи учебной деятельности, находить средства и способы её осуществления.</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Овладение способами выполнения заданий творческого и поискового характера.</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lastRenderedPageBreak/>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2B49BD">
        <w:rPr>
          <w:color w:val="000000"/>
          <w:sz w:val="28"/>
          <w:szCs w:val="28"/>
        </w:rPr>
        <w:br/>
        <w:t>аналогий и причинно-следственных связей, построения рассуждений, отнесения к известным понятиям.</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 xml:space="preserve">Овладение базовыми предметными и </w:t>
      </w:r>
      <w:proofErr w:type="spellStart"/>
      <w:r w:rsidRPr="002B49BD">
        <w:rPr>
          <w:color w:val="000000"/>
          <w:sz w:val="28"/>
          <w:szCs w:val="28"/>
        </w:rPr>
        <w:t>межпредметными</w:t>
      </w:r>
      <w:proofErr w:type="spellEnd"/>
      <w:r w:rsidRPr="002B49BD">
        <w:rPr>
          <w:color w:val="000000"/>
          <w:sz w:val="28"/>
          <w:szCs w:val="28"/>
        </w:rPr>
        <w:t xml:space="preserve"> понятиями, отражающими существенные связи и отношения между объектами и процессами.</w:t>
      </w:r>
    </w:p>
    <w:p w:rsidR="000E1931" w:rsidRPr="002B49BD" w:rsidRDefault="000E1931" w:rsidP="000E1931">
      <w:pPr>
        <w:numPr>
          <w:ilvl w:val="0"/>
          <w:numId w:val="18"/>
        </w:numPr>
        <w:jc w:val="both"/>
        <w:rPr>
          <w:rFonts w:ascii="Calibri" w:hAnsi="Calibri" w:cs="Arial"/>
          <w:color w:val="000000"/>
          <w:sz w:val="28"/>
          <w:szCs w:val="28"/>
        </w:rPr>
      </w:pPr>
      <w:r w:rsidRPr="002B49BD">
        <w:rPr>
          <w:color w:val="000000"/>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E1931" w:rsidRPr="002B49BD" w:rsidRDefault="000E1931" w:rsidP="000E1931">
      <w:pPr>
        <w:ind w:left="720"/>
        <w:jc w:val="center"/>
        <w:rPr>
          <w:rFonts w:ascii="Calibri" w:hAnsi="Calibri"/>
          <w:color w:val="000000"/>
          <w:sz w:val="28"/>
          <w:szCs w:val="28"/>
        </w:rPr>
      </w:pPr>
      <w:r w:rsidRPr="002B49BD">
        <w:rPr>
          <w:b/>
          <w:bCs/>
          <w:color w:val="000000"/>
          <w:sz w:val="28"/>
          <w:szCs w:val="28"/>
        </w:rPr>
        <w:t>Предметные результаты</w:t>
      </w:r>
    </w:p>
    <w:p w:rsidR="000E1931" w:rsidRPr="002B49BD" w:rsidRDefault="000E1931" w:rsidP="000E1931">
      <w:pPr>
        <w:numPr>
          <w:ilvl w:val="0"/>
          <w:numId w:val="19"/>
        </w:numPr>
        <w:jc w:val="both"/>
        <w:rPr>
          <w:rFonts w:ascii="Calibri" w:hAnsi="Calibri" w:cs="Arial"/>
          <w:color w:val="000000"/>
          <w:sz w:val="28"/>
          <w:szCs w:val="28"/>
        </w:rPr>
      </w:pPr>
      <w:r w:rsidRPr="002B49BD">
        <w:rPr>
          <w:color w:val="000000"/>
          <w:sz w:val="28"/>
          <w:szCs w:val="28"/>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0E1931" w:rsidRPr="002B49BD" w:rsidRDefault="000E1931" w:rsidP="000E1931">
      <w:pPr>
        <w:numPr>
          <w:ilvl w:val="0"/>
          <w:numId w:val="19"/>
        </w:numPr>
        <w:jc w:val="both"/>
        <w:rPr>
          <w:rFonts w:ascii="Calibri" w:hAnsi="Calibri" w:cs="Arial"/>
          <w:color w:val="000000"/>
          <w:sz w:val="28"/>
          <w:szCs w:val="28"/>
        </w:rPr>
      </w:pPr>
      <w:r w:rsidRPr="002B49BD">
        <w:rPr>
          <w:color w:val="000000"/>
          <w:sz w:val="28"/>
          <w:szCs w:val="28"/>
        </w:rPr>
        <w:lastRenderedPageBreak/>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w:t>
      </w:r>
    </w:p>
    <w:p w:rsidR="000E1931" w:rsidRPr="002B49BD" w:rsidRDefault="000E1931" w:rsidP="000E1931">
      <w:pPr>
        <w:numPr>
          <w:ilvl w:val="0"/>
          <w:numId w:val="19"/>
        </w:numPr>
        <w:jc w:val="both"/>
        <w:rPr>
          <w:rFonts w:ascii="Calibri" w:hAnsi="Calibri" w:cs="Arial"/>
          <w:color w:val="000000"/>
          <w:sz w:val="28"/>
          <w:szCs w:val="28"/>
        </w:rPr>
      </w:pPr>
      <w:r w:rsidRPr="002B49BD">
        <w:rPr>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0E1931" w:rsidRPr="002B49BD" w:rsidRDefault="000E1931" w:rsidP="000E1931">
      <w:pPr>
        <w:numPr>
          <w:ilvl w:val="0"/>
          <w:numId w:val="19"/>
        </w:numPr>
        <w:jc w:val="both"/>
        <w:rPr>
          <w:rFonts w:ascii="Calibri" w:hAnsi="Calibri" w:cs="Arial"/>
          <w:color w:val="000000"/>
          <w:sz w:val="28"/>
          <w:szCs w:val="28"/>
        </w:rPr>
      </w:pPr>
      <w:r w:rsidRPr="002B49BD">
        <w:rPr>
          <w:color w:val="000000"/>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E1931" w:rsidRPr="002B49BD" w:rsidRDefault="000E1931" w:rsidP="000E1931">
      <w:pPr>
        <w:numPr>
          <w:ilvl w:val="0"/>
          <w:numId w:val="19"/>
        </w:numPr>
        <w:jc w:val="both"/>
        <w:rPr>
          <w:rFonts w:ascii="Calibri" w:hAnsi="Calibri" w:cs="Arial"/>
          <w:color w:val="000000"/>
          <w:sz w:val="28"/>
          <w:szCs w:val="28"/>
        </w:rPr>
      </w:pPr>
      <w:r w:rsidRPr="002B49BD">
        <w:rPr>
          <w:color w:val="000000"/>
          <w:sz w:val="28"/>
          <w:szCs w:val="28"/>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0E1931" w:rsidRPr="002B49BD" w:rsidRDefault="000E1931" w:rsidP="000E1931">
      <w:pPr>
        <w:ind w:left="142"/>
        <w:jc w:val="center"/>
        <w:rPr>
          <w:rFonts w:ascii="Calibri" w:hAnsi="Calibri"/>
          <w:color w:val="000000"/>
          <w:sz w:val="28"/>
          <w:szCs w:val="28"/>
        </w:rPr>
      </w:pPr>
      <w:r w:rsidRPr="002B49BD">
        <w:rPr>
          <w:b/>
          <w:bCs/>
          <w:color w:val="000000"/>
          <w:sz w:val="28"/>
          <w:szCs w:val="28"/>
        </w:rPr>
        <w:t>Содержание учебного предмета</w:t>
      </w:r>
    </w:p>
    <w:p w:rsidR="000E1931" w:rsidRPr="00DB719D" w:rsidRDefault="000E1931" w:rsidP="000E1931">
      <w:pPr>
        <w:ind w:left="142"/>
        <w:jc w:val="center"/>
        <w:rPr>
          <w:rFonts w:ascii="Calibri" w:hAnsi="Calibri"/>
          <w:color w:val="000000"/>
        </w:rPr>
      </w:pPr>
    </w:p>
    <w:p w:rsidR="000E1931" w:rsidRPr="00DB719D" w:rsidRDefault="000E1931" w:rsidP="000E1931">
      <w:pPr>
        <w:ind w:left="142"/>
        <w:rPr>
          <w:rFonts w:ascii="Calibri" w:hAnsi="Calibri"/>
          <w:color w:val="000000"/>
          <w:sz w:val="28"/>
          <w:szCs w:val="28"/>
        </w:rPr>
      </w:pPr>
      <w:r w:rsidRPr="00DB719D">
        <w:rPr>
          <w:b/>
          <w:bCs/>
          <w:color w:val="000000"/>
          <w:sz w:val="28"/>
          <w:szCs w:val="28"/>
        </w:rPr>
        <w:t>Числа и операции над ними.</w:t>
      </w:r>
    </w:p>
    <w:p w:rsidR="000E1931" w:rsidRPr="00DB719D" w:rsidRDefault="000E1931" w:rsidP="000E1931">
      <w:pPr>
        <w:ind w:left="142" w:firstLine="210"/>
        <w:jc w:val="both"/>
        <w:rPr>
          <w:rFonts w:ascii="Calibri" w:hAnsi="Calibri"/>
          <w:color w:val="000000"/>
          <w:sz w:val="28"/>
          <w:szCs w:val="28"/>
        </w:rPr>
      </w:pPr>
      <w:r w:rsidRPr="00DB719D">
        <w:rPr>
          <w:i/>
          <w:iCs/>
          <w:color w:val="000000"/>
          <w:sz w:val="28"/>
          <w:szCs w:val="28"/>
        </w:rPr>
        <w:t>Числа от 1 до 100.</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Устная и письменная нумерация двузначных чисел. Разряд десятков и разряд единиц, их место в записи чисел.</w:t>
      </w:r>
    </w:p>
    <w:p w:rsidR="000E1931" w:rsidRPr="00DB719D" w:rsidRDefault="000E1931" w:rsidP="000E1931">
      <w:pPr>
        <w:ind w:left="142" w:firstLine="210"/>
        <w:jc w:val="both"/>
        <w:rPr>
          <w:rFonts w:ascii="Calibri" w:hAnsi="Calibri"/>
          <w:color w:val="000000"/>
          <w:sz w:val="28"/>
          <w:szCs w:val="28"/>
        </w:rPr>
      </w:pPr>
      <w:r w:rsidRPr="00DB719D">
        <w:rPr>
          <w:i/>
          <w:iCs/>
          <w:color w:val="000000"/>
          <w:sz w:val="28"/>
          <w:szCs w:val="28"/>
        </w:rPr>
        <w:t>Сложение и вычитание чисел.</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Операции сложения и вычитания. Взаимосвязь операций сложения и вычитания</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Сложение и вычитание двузначных чисел, оканчивающихся нулями.</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Устные и письменные приёмы сложения и вычитания чисел в пределах 100.</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Алгоритмы сложения и вычитания.</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Умножение и деление чисел.</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lastRenderedPageBreak/>
        <w:t>Операция деления. Взаимосвязь операций умножения и деления. Таблица умножения и деления однозначных чисел.</w:t>
      </w:r>
    </w:p>
    <w:p w:rsidR="000E1931" w:rsidRPr="00DB719D" w:rsidRDefault="000E1931" w:rsidP="000E1931">
      <w:pPr>
        <w:ind w:left="142" w:firstLine="210"/>
        <w:jc w:val="both"/>
        <w:rPr>
          <w:rFonts w:ascii="Calibri" w:hAnsi="Calibri"/>
          <w:color w:val="000000"/>
          <w:sz w:val="28"/>
          <w:szCs w:val="28"/>
        </w:rPr>
      </w:pPr>
      <w:r w:rsidRPr="00DB719D">
        <w:rPr>
          <w:b/>
          <w:bCs/>
          <w:color w:val="000000"/>
          <w:sz w:val="28"/>
          <w:szCs w:val="28"/>
        </w:rPr>
        <w:t>Величины и их измерение.</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Длина. Единица измерения длины – метр. Соотношения между единицами измерения длины.</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Перевод именованных чисел в заданные единицы (раздробление и превращение).</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Периметр многоугольника. Формулы периметра квадрата и прямоугольника.</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Цена, количество и стоимость товара.</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Время. Единица времени – час.</w:t>
      </w:r>
    </w:p>
    <w:p w:rsidR="000E1931" w:rsidRPr="00DB719D" w:rsidRDefault="000E1931" w:rsidP="000E1931">
      <w:pPr>
        <w:ind w:left="142"/>
        <w:jc w:val="both"/>
        <w:rPr>
          <w:rFonts w:ascii="Calibri" w:hAnsi="Calibri"/>
          <w:color w:val="000000"/>
          <w:sz w:val="28"/>
          <w:szCs w:val="28"/>
        </w:rPr>
      </w:pPr>
      <w:r w:rsidRPr="00DB719D">
        <w:rPr>
          <w:b/>
          <w:bCs/>
          <w:color w:val="000000"/>
          <w:sz w:val="28"/>
          <w:szCs w:val="28"/>
        </w:rPr>
        <w:t>Текстовые задачи.</w:t>
      </w:r>
    </w:p>
    <w:p w:rsidR="000E1931" w:rsidRPr="00DB719D" w:rsidRDefault="000E1931" w:rsidP="000E1931">
      <w:pPr>
        <w:ind w:left="142"/>
        <w:jc w:val="both"/>
        <w:rPr>
          <w:rFonts w:ascii="Calibri" w:hAnsi="Calibri"/>
          <w:color w:val="000000"/>
          <w:sz w:val="28"/>
          <w:szCs w:val="28"/>
        </w:rPr>
      </w:pPr>
      <w:r w:rsidRPr="00DB719D">
        <w:rPr>
          <w:color w:val="000000"/>
          <w:sz w:val="28"/>
          <w:szCs w:val="28"/>
        </w:rPr>
        <w:t>Простые и составные текстовые задачи, при решении которых используется:</w:t>
      </w:r>
    </w:p>
    <w:p w:rsidR="000E1931" w:rsidRPr="00DB719D" w:rsidRDefault="000E1931" w:rsidP="000E1931">
      <w:pPr>
        <w:ind w:left="142"/>
        <w:jc w:val="both"/>
        <w:rPr>
          <w:rFonts w:ascii="Calibri" w:hAnsi="Calibri"/>
          <w:color w:val="000000"/>
          <w:sz w:val="28"/>
          <w:szCs w:val="28"/>
        </w:rPr>
      </w:pPr>
      <w:r w:rsidRPr="00DB719D">
        <w:rPr>
          <w:color w:val="000000"/>
          <w:sz w:val="28"/>
          <w:szCs w:val="28"/>
        </w:rPr>
        <w:t>а) смысл действий сложения, вычитания, умножения и деления;</w:t>
      </w:r>
    </w:p>
    <w:p w:rsidR="000E1931" w:rsidRPr="00DB719D" w:rsidRDefault="000E1931" w:rsidP="000E1931">
      <w:pPr>
        <w:jc w:val="both"/>
        <w:rPr>
          <w:rFonts w:ascii="Calibri" w:hAnsi="Calibri"/>
          <w:color w:val="000000"/>
          <w:sz w:val="28"/>
          <w:szCs w:val="28"/>
        </w:rPr>
      </w:pPr>
      <w:r w:rsidRPr="00DB719D">
        <w:rPr>
          <w:color w:val="000000"/>
          <w:sz w:val="28"/>
          <w:szCs w:val="28"/>
        </w:rPr>
        <w:t>б) разностное сравнение;</w:t>
      </w:r>
    </w:p>
    <w:p w:rsidR="000E1931" w:rsidRPr="00DB719D" w:rsidRDefault="000E1931" w:rsidP="000E1931">
      <w:pPr>
        <w:ind w:left="142"/>
        <w:jc w:val="both"/>
        <w:rPr>
          <w:rFonts w:ascii="Calibri" w:hAnsi="Calibri"/>
          <w:color w:val="000000"/>
          <w:sz w:val="28"/>
          <w:szCs w:val="28"/>
        </w:rPr>
      </w:pPr>
      <w:r w:rsidRPr="00DB719D">
        <w:rPr>
          <w:b/>
          <w:bCs/>
          <w:color w:val="000000"/>
          <w:sz w:val="28"/>
          <w:szCs w:val="28"/>
        </w:rPr>
        <w:t>Элементы геометрии.</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Обозначение геометрических фигур буквами.</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Острые и тупые углы.</w:t>
      </w:r>
    </w:p>
    <w:p w:rsidR="000E1931" w:rsidRPr="00DB719D" w:rsidRDefault="000E1931" w:rsidP="000E1931">
      <w:pPr>
        <w:ind w:left="142" w:hanging="284"/>
        <w:jc w:val="both"/>
        <w:rPr>
          <w:rFonts w:ascii="Calibri" w:hAnsi="Calibri"/>
          <w:color w:val="000000"/>
          <w:sz w:val="28"/>
          <w:szCs w:val="28"/>
        </w:rPr>
      </w:pPr>
      <w:r w:rsidRPr="00DB719D">
        <w:rPr>
          <w:color w:val="000000"/>
          <w:sz w:val="28"/>
          <w:szCs w:val="28"/>
        </w:rPr>
        <w:t>Составление плоских фигур из частей. Деление плоских фигур на части.</w:t>
      </w:r>
    </w:p>
    <w:p w:rsidR="000E1931" w:rsidRPr="00DB719D" w:rsidRDefault="000E1931" w:rsidP="000E1931">
      <w:pPr>
        <w:ind w:left="142"/>
        <w:jc w:val="both"/>
        <w:rPr>
          <w:rFonts w:ascii="Calibri" w:hAnsi="Calibri"/>
          <w:color w:val="000000"/>
          <w:sz w:val="28"/>
          <w:szCs w:val="28"/>
        </w:rPr>
      </w:pPr>
      <w:r w:rsidRPr="00DB719D">
        <w:rPr>
          <w:b/>
          <w:bCs/>
          <w:color w:val="000000"/>
          <w:sz w:val="28"/>
          <w:szCs w:val="28"/>
        </w:rPr>
        <w:t>Элементы алгебры.</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Переменная. Выражения с переменной. Нахождение значений выражений вида </w:t>
      </w:r>
      <w:r w:rsidRPr="00DB719D">
        <w:rPr>
          <w:i/>
          <w:iCs/>
          <w:color w:val="000000"/>
          <w:sz w:val="28"/>
          <w:szCs w:val="28"/>
        </w:rPr>
        <w:t>а </w:t>
      </w:r>
      <w:r w:rsidRPr="00DB719D">
        <w:rPr>
          <w:color w:val="000000"/>
          <w:sz w:val="28"/>
          <w:szCs w:val="28"/>
        </w:rPr>
        <w:t>± 5; 4 – </w:t>
      </w:r>
      <w:r w:rsidRPr="00DB719D">
        <w:rPr>
          <w:i/>
          <w:iCs/>
          <w:color w:val="000000"/>
          <w:sz w:val="28"/>
          <w:szCs w:val="28"/>
        </w:rPr>
        <w:t>а</w:t>
      </w:r>
      <w:r w:rsidRPr="00DB719D">
        <w:rPr>
          <w:color w:val="000000"/>
          <w:sz w:val="28"/>
          <w:szCs w:val="28"/>
        </w:rPr>
        <w:t>; при заданных числовых значениях переменной.</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0E1931" w:rsidRPr="00DB719D" w:rsidRDefault="000E1931" w:rsidP="000E1931">
      <w:pPr>
        <w:ind w:left="142" w:firstLine="210"/>
        <w:jc w:val="both"/>
        <w:rPr>
          <w:rFonts w:ascii="Calibri" w:hAnsi="Calibri"/>
          <w:color w:val="000000"/>
          <w:sz w:val="28"/>
          <w:szCs w:val="28"/>
        </w:rPr>
      </w:pPr>
      <w:r w:rsidRPr="00DB719D">
        <w:rPr>
          <w:i/>
          <w:iCs/>
          <w:color w:val="000000"/>
          <w:sz w:val="28"/>
          <w:szCs w:val="28"/>
        </w:rPr>
        <w:t>Решение уравнений вида: а ± х = b; х – а = b; а – х = b;</w:t>
      </w:r>
    </w:p>
    <w:p w:rsidR="000E1931" w:rsidRPr="00DB719D" w:rsidRDefault="000E1931" w:rsidP="000E1931">
      <w:pPr>
        <w:ind w:left="142"/>
        <w:jc w:val="both"/>
        <w:rPr>
          <w:rFonts w:ascii="Calibri" w:hAnsi="Calibri"/>
          <w:color w:val="000000"/>
          <w:sz w:val="28"/>
          <w:szCs w:val="28"/>
        </w:rPr>
      </w:pPr>
      <w:r w:rsidRPr="00DB719D">
        <w:rPr>
          <w:b/>
          <w:bCs/>
          <w:color w:val="000000"/>
          <w:sz w:val="28"/>
          <w:szCs w:val="28"/>
        </w:rPr>
        <w:t>Занимательные и нестандартные задачи.</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Логические задачи. Арифметические лабиринты, магические фигуры, математические фокусы.</w:t>
      </w:r>
    </w:p>
    <w:p w:rsidR="000E1931" w:rsidRPr="00DB719D" w:rsidRDefault="000E1931" w:rsidP="000E1931">
      <w:pPr>
        <w:ind w:left="142" w:firstLine="210"/>
        <w:jc w:val="both"/>
        <w:rPr>
          <w:rFonts w:ascii="Calibri" w:hAnsi="Calibri"/>
          <w:color w:val="000000"/>
          <w:sz w:val="28"/>
          <w:szCs w:val="28"/>
        </w:rPr>
      </w:pPr>
      <w:r w:rsidRPr="00DB719D">
        <w:rPr>
          <w:color w:val="000000"/>
          <w:sz w:val="28"/>
          <w:szCs w:val="28"/>
        </w:rPr>
        <w:t>Задачи на разрезание и составление фигур. Задачи с палочками.</w:t>
      </w:r>
    </w:p>
    <w:p w:rsidR="000E1931" w:rsidRPr="00DB719D" w:rsidRDefault="000E1931" w:rsidP="000E1931">
      <w:pPr>
        <w:ind w:left="142"/>
        <w:jc w:val="both"/>
        <w:rPr>
          <w:rFonts w:ascii="Calibri" w:hAnsi="Calibri"/>
          <w:color w:val="000000"/>
          <w:sz w:val="28"/>
          <w:szCs w:val="28"/>
        </w:rPr>
      </w:pPr>
      <w:r w:rsidRPr="00DB719D">
        <w:rPr>
          <w:b/>
          <w:bCs/>
          <w:color w:val="000000"/>
          <w:sz w:val="28"/>
          <w:szCs w:val="28"/>
        </w:rPr>
        <w:t>Итоговое повторение.</w:t>
      </w:r>
    </w:p>
    <w:p w:rsidR="000E1931" w:rsidRPr="00DB719D" w:rsidRDefault="000E1931" w:rsidP="000E1931">
      <w:pPr>
        <w:jc w:val="both"/>
        <w:rPr>
          <w:rFonts w:ascii="Calibri" w:hAnsi="Calibri"/>
          <w:color w:val="000000"/>
          <w:sz w:val="28"/>
          <w:szCs w:val="28"/>
        </w:rPr>
      </w:pPr>
      <w:r w:rsidRPr="00DB719D">
        <w:rPr>
          <w:b/>
          <w:bCs/>
          <w:color w:val="000000"/>
          <w:sz w:val="28"/>
          <w:szCs w:val="28"/>
        </w:rPr>
        <w:t>Из курса «Информатика» изучаются темы:</w:t>
      </w:r>
    </w:p>
    <w:p w:rsidR="000E1931" w:rsidRPr="00DB719D" w:rsidRDefault="000E1931" w:rsidP="000E1931">
      <w:pPr>
        <w:rPr>
          <w:rFonts w:ascii="Calibri" w:hAnsi="Calibri"/>
          <w:color w:val="000000"/>
          <w:sz w:val="28"/>
          <w:szCs w:val="28"/>
        </w:rPr>
      </w:pPr>
      <w:r w:rsidRPr="00DB719D">
        <w:rPr>
          <w:color w:val="000000"/>
          <w:sz w:val="28"/>
          <w:szCs w:val="28"/>
        </w:rPr>
        <w:t>Человек и информация</w:t>
      </w:r>
    </w:p>
    <w:p w:rsidR="000E1931" w:rsidRPr="00DB719D" w:rsidRDefault="000E1931" w:rsidP="000E1931">
      <w:pPr>
        <w:rPr>
          <w:rFonts w:ascii="Calibri" w:hAnsi="Calibri"/>
          <w:color w:val="000000"/>
          <w:sz w:val="28"/>
          <w:szCs w:val="28"/>
        </w:rPr>
      </w:pPr>
      <w:r w:rsidRPr="00DB719D">
        <w:rPr>
          <w:color w:val="000000"/>
          <w:sz w:val="28"/>
          <w:szCs w:val="28"/>
        </w:rPr>
        <w:t>Какая бывает информация</w:t>
      </w:r>
    </w:p>
    <w:p w:rsidR="000E1931" w:rsidRPr="00DB719D" w:rsidRDefault="000E1931" w:rsidP="000E1931">
      <w:pPr>
        <w:rPr>
          <w:rFonts w:ascii="Calibri" w:hAnsi="Calibri"/>
          <w:color w:val="000000"/>
          <w:sz w:val="28"/>
          <w:szCs w:val="28"/>
        </w:rPr>
      </w:pPr>
      <w:r w:rsidRPr="00DB719D">
        <w:rPr>
          <w:color w:val="000000"/>
          <w:sz w:val="28"/>
          <w:szCs w:val="28"/>
        </w:rPr>
        <w:t>Приемники информации</w:t>
      </w:r>
    </w:p>
    <w:p w:rsidR="000E1931" w:rsidRPr="00DB719D" w:rsidRDefault="000E1931" w:rsidP="000E1931">
      <w:pPr>
        <w:rPr>
          <w:rFonts w:ascii="Calibri" w:hAnsi="Calibri"/>
          <w:color w:val="000000"/>
          <w:sz w:val="28"/>
          <w:szCs w:val="28"/>
        </w:rPr>
      </w:pPr>
      <w:r w:rsidRPr="00DB719D">
        <w:rPr>
          <w:color w:val="000000"/>
          <w:sz w:val="28"/>
          <w:szCs w:val="28"/>
        </w:rPr>
        <w:lastRenderedPageBreak/>
        <w:t>Кодирование информации</w:t>
      </w:r>
    </w:p>
    <w:p w:rsidR="000E1931" w:rsidRPr="00DB719D" w:rsidRDefault="000E1931" w:rsidP="000E1931">
      <w:pPr>
        <w:rPr>
          <w:rFonts w:ascii="Calibri" w:hAnsi="Calibri"/>
          <w:color w:val="000000"/>
          <w:sz w:val="28"/>
          <w:szCs w:val="28"/>
        </w:rPr>
      </w:pPr>
      <w:r w:rsidRPr="00DB719D">
        <w:rPr>
          <w:color w:val="000000"/>
          <w:sz w:val="28"/>
          <w:szCs w:val="28"/>
        </w:rPr>
        <w:t>Письменные источники информации</w:t>
      </w:r>
    </w:p>
    <w:p w:rsidR="000E1931" w:rsidRPr="00DB719D" w:rsidRDefault="000E1931" w:rsidP="000E1931">
      <w:pPr>
        <w:rPr>
          <w:rFonts w:ascii="Calibri" w:hAnsi="Calibri"/>
          <w:color w:val="000000"/>
          <w:sz w:val="28"/>
          <w:szCs w:val="28"/>
        </w:rPr>
      </w:pPr>
      <w:r w:rsidRPr="00DB719D">
        <w:rPr>
          <w:color w:val="000000"/>
          <w:sz w:val="28"/>
          <w:szCs w:val="28"/>
        </w:rPr>
        <w:t>Языки людей и языки программирования</w:t>
      </w:r>
    </w:p>
    <w:p w:rsidR="000E1931" w:rsidRPr="00DB719D" w:rsidRDefault="000E1931" w:rsidP="000E1931">
      <w:pPr>
        <w:rPr>
          <w:rFonts w:ascii="Calibri" w:hAnsi="Calibri"/>
          <w:color w:val="000000"/>
          <w:sz w:val="28"/>
          <w:szCs w:val="28"/>
        </w:rPr>
      </w:pPr>
      <w:r w:rsidRPr="00DB719D">
        <w:rPr>
          <w:color w:val="000000"/>
          <w:sz w:val="28"/>
          <w:szCs w:val="28"/>
        </w:rPr>
        <w:t>Текстовые данные</w:t>
      </w:r>
    </w:p>
    <w:p w:rsidR="000E1931" w:rsidRPr="00DB719D" w:rsidRDefault="000E1931" w:rsidP="000E1931">
      <w:pPr>
        <w:rPr>
          <w:rFonts w:ascii="Calibri" w:hAnsi="Calibri"/>
          <w:color w:val="000000"/>
          <w:sz w:val="28"/>
          <w:szCs w:val="28"/>
        </w:rPr>
      </w:pPr>
      <w:r w:rsidRPr="00DB719D">
        <w:rPr>
          <w:color w:val="000000"/>
          <w:sz w:val="28"/>
          <w:szCs w:val="28"/>
        </w:rPr>
        <w:t>Графические данные</w:t>
      </w:r>
    </w:p>
    <w:p w:rsidR="000E1931" w:rsidRPr="00DB719D" w:rsidRDefault="000E1931" w:rsidP="000E1931">
      <w:pPr>
        <w:rPr>
          <w:rFonts w:ascii="Calibri" w:hAnsi="Calibri"/>
          <w:color w:val="000000"/>
          <w:sz w:val="28"/>
          <w:szCs w:val="28"/>
        </w:rPr>
      </w:pPr>
      <w:r w:rsidRPr="00DB719D">
        <w:rPr>
          <w:color w:val="000000"/>
          <w:sz w:val="28"/>
          <w:szCs w:val="28"/>
        </w:rPr>
        <w:t>Числовая информация</w:t>
      </w:r>
    </w:p>
    <w:p w:rsidR="000E1931" w:rsidRPr="00DB719D" w:rsidRDefault="000E1931" w:rsidP="000E1931">
      <w:pPr>
        <w:rPr>
          <w:rFonts w:ascii="Calibri" w:hAnsi="Calibri"/>
          <w:color w:val="000000"/>
          <w:sz w:val="28"/>
          <w:szCs w:val="28"/>
        </w:rPr>
      </w:pPr>
      <w:r w:rsidRPr="00DB719D">
        <w:rPr>
          <w:color w:val="000000"/>
          <w:sz w:val="28"/>
          <w:szCs w:val="28"/>
        </w:rPr>
        <w:t>Десятичное кодирование</w:t>
      </w:r>
    </w:p>
    <w:p w:rsidR="000E1931" w:rsidRPr="00DB719D" w:rsidRDefault="000E1931" w:rsidP="000E1931">
      <w:pPr>
        <w:rPr>
          <w:rFonts w:ascii="Calibri" w:hAnsi="Calibri"/>
          <w:color w:val="000000"/>
          <w:sz w:val="28"/>
          <w:szCs w:val="28"/>
        </w:rPr>
      </w:pPr>
      <w:r w:rsidRPr="00DB719D">
        <w:rPr>
          <w:color w:val="000000"/>
          <w:sz w:val="28"/>
          <w:szCs w:val="28"/>
        </w:rPr>
        <w:t>Числовые данные</w:t>
      </w:r>
    </w:p>
    <w:p w:rsidR="000E1931" w:rsidRPr="00DB719D" w:rsidRDefault="000E1931" w:rsidP="000E1931">
      <w:pPr>
        <w:rPr>
          <w:rFonts w:ascii="Calibri" w:hAnsi="Calibri"/>
          <w:color w:val="000000"/>
          <w:sz w:val="28"/>
          <w:szCs w:val="28"/>
        </w:rPr>
      </w:pPr>
      <w:r w:rsidRPr="00DB719D">
        <w:rPr>
          <w:color w:val="000000"/>
          <w:sz w:val="28"/>
          <w:szCs w:val="28"/>
        </w:rPr>
        <w:t>Документ и его создание</w:t>
      </w:r>
    </w:p>
    <w:p w:rsidR="000E1931" w:rsidRPr="00DB719D" w:rsidRDefault="000E1931" w:rsidP="000E1931">
      <w:pPr>
        <w:rPr>
          <w:rFonts w:ascii="Calibri" w:hAnsi="Calibri"/>
          <w:color w:val="000000"/>
          <w:sz w:val="28"/>
          <w:szCs w:val="28"/>
        </w:rPr>
      </w:pPr>
      <w:r w:rsidRPr="00DB719D">
        <w:rPr>
          <w:color w:val="000000"/>
          <w:sz w:val="28"/>
          <w:szCs w:val="28"/>
        </w:rPr>
        <w:t>Поиск документа</w:t>
      </w:r>
    </w:p>
    <w:p w:rsidR="000E1931" w:rsidRPr="00DB719D" w:rsidRDefault="000E1931" w:rsidP="000E1931">
      <w:pPr>
        <w:rPr>
          <w:rFonts w:ascii="Calibri" w:hAnsi="Calibri"/>
          <w:color w:val="000000"/>
          <w:sz w:val="28"/>
          <w:szCs w:val="28"/>
        </w:rPr>
      </w:pPr>
      <w:r w:rsidRPr="00DB719D">
        <w:rPr>
          <w:color w:val="000000"/>
          <w:sz w:val="28"/>
          <w:szCs w:val="28"/>
        </w:rPr>
        <w:t>Создание текстового документа</w:t>
      </w:r>
    </w:p>
    <w:p w:rsidR="000E1931" w:rsidRPr="00DB719D" w:rsidRDefault="000E1931" w:rsidP="000E1931">
      <w:pPr>
        <w:rPr>
          <w:rFonts w:ascii="Calibri" w:hAnsi="Calibri"/>
          <w:color w:val="000000"/>
          <w:sz w:val="28"/>
          <w:szCs w:val="28"/>
        </w:rPr>
      </w:pPr>
      <w:r w:rsidRPr="00DB719D">
        <w:rPr>
          <w:color w:val="000000"/>
          <w:sz w:val="28"/>
          <w:szCs w:val="28"/>
        </w:rPr>
        <w:t>Создание графического документа</w:t>
      </w:r>
    </w:p>
    <w:p w:rsidR="000E1931" w:rsidRPr="00DB719D" w:rsidRDefault="000E1931" w:rsidP="000E1931">
      <w:pPr>
        <w:jc w:val="both"/>
        <w:rPr>
          <w:rFonts w:ascii="Calibri" w:hAnsi="Calibri"/>
          <w:color w:val="000000"/>
          <w:sz w:val="28"/>
          <w:szCs w:val="28"/>
        </w:rPr>
      </w:pPr>
      <w:r w:rsidRPr="00DB719D">
        <w:rPr>
          <w:b/>
          <w:bCs/>
          <w:i/>
          <w:iCs/>
          <w:color w:val="000000"/>
          <w:sz w:val="28"/>
          <w:szCs w:val="28"/>
        </w:rPr>
        <w:t>В течение всего года проводится:</w:t>
      </w:r>
    </w:p>
    <w:p w:rsidR="000E1931" w:rsidRPr="00DB719D" w:rsidRDefault="000E1931" w:rsidP="000E1931">
      <w:pPr>
        <w:jc w:val="both"/>
        <w:rPr>
          <w:rFonts w:ascii="Calibri" w:hAnsi="Calibri"/>
          <w:color w:val="000000"/>
          <w:sz w:val="28"/>
          <w:szCs w:val="28"/>
        </w:rPr>
      </w:pPr>
      <w:r w:rsidRPr="00DB719D">
        <w:rPr>
          <w:color w:val="000000"/>
          <w:sz w:val="28"/>
          <w:szCs w:val="28"/>
        </w:rPr>
        <w:t>- вычисление  значений   числовых   выражений   в   2 (со скобками и без них), требующих применения всех    изученных    правил    о    порядке    выполнения    действий;</w:t>
      </w:r>
    </w:p>
    <w:p w:rsidR="000E1931" w:rsidRPr="00DB719D" w:rsidRDefault="000E1931" w:rsidP="000E1931">
      <w:pPr>
        <w:jc w:val="both"/>
        <w:rPr>
          <w:rFonts w:ascii="Calibri" w:hAnsi="Calibri"/>
          <w:color w:val="000000"/>
          <w:sz w:val="28"/>
          <w:szCs w:val="28"/>
        </w:rPr>
      </w:pPr>
      <w:r w:rsidRPr="00DB719D">
        <w:rPr>
          <w:color w:val="000000"/>
          <w:sz w:val="28"/>
          <w:szCs w:val="28"/>
        </w:rPr>
        <w:t>- решение задач в одно действие, раскрывающих:</w:t>
      </w:r>
    </w:p>
    <w:p w:rsidR="000E1931" w:rsidRPr="00DB719D" w:rsidRDefault="000E1931" w:rsidP="000E1931">
      <w:pPr>
        <w:jc w:val="both"/>
        <w:rPr>
          <w:rFonts w:ascii="Calibri" w:hAnsi="Calibri"/>
          <w:color w:val="000000"/>
          <w:sz w:val="28"/>
          <w:szCs w:val="28"/>
        </w:rPr>
      </w:pPr>
      <w:r w:rsidRPr="00DB719D">
        <w:rPr>
          <w:color w:val="000000"/>
          <w:sz w:val="28"/>
          <w:szCs w:val="28"/>
        </w:rPr>
        <w:t>а) смысл арифметических действий;</w:t>
      </w:r>
    </w:p>
    <w:p w:rsidR="000E1931" w:rsidRPr="00DB719D" w:rsidRDefault="000E1931" w:rsidP="000E1931">
      <w:pPr>
        <w:jc w:val="both"/>
        <w:rPr>
          <w:rFonts w:ascii="Calibri" w:hAnsi="Calibri"/>
          <w:color w:val="000000"/>
          <w:sz w:val="28"/>
          <w:szCs w:val="28"/>
        </w:rPr>
      </w:pPr>
      <w:r w:rsidRPr="00DB719D">
        <w:rPr>
          <w:color w:val="000000"/>
          <w:sz w:val="28"/>
          <w:szCs w:val="28"/>
        </w:rPr>
        <w:t>б) нахождение неизвестных компонентов действий;</w:t>
      </w:r>
    </w:p>
    <w:p w:rsidR="000E1931" w:rsidRPr="00DB719D" w:rsidRDefault="000E1931" w:rsidP="000E1931">
      <w:pPr>
        <w:jc w:val="both"/>
        <w:rPr>
          <w:rFonts w:ascii="Calibri" w:hAnsi="Calibri"/>
          <w:color w:val="000000"/>
          <w:sz w:val="28"/>
          <w:szCs w:val="28"/>
        </w:rPr>
      </w:pPr>
      <w:r w:rsidRPr="00DB719D">
        <w:rPr>
          <w:color w:val="000000"/>
          <w:sz w:val="28"/>
          <w:szCs w:val="28"/>
        </w:rPr>
        <w:t>в) отношения больше, меньше, равно;,</w:t>
      </w:r>
    </w:p>
    <w:p w:rsidR="000E1931" w:rsidRPr="00DB719D" w:rsidRDefault="000E1931" w:rsidP="000E1931">
      <w:pPr>
        <w:jc w:val="both"/>
        <w:rPr>
          <w:rFonts w:ascii="Calibri" w:hAnsi="Calibri"/>
          <w:color w:val="000000"/>
          <w:sz w:val="28"/>
          <w:szCs w:val="28"/>
        </w:rPr>
      </w:pPr>
      <w:r w:rsidRPr="00DB719D">
        <w:rPr>
          <w:color w:val="000000"/>
          <w:sz w:val="28"/>
          <w:szCs w:val="28"/>
        </w:rPr>
        <w:t>г) взаимосвязь между величинами;</w:t>
      </w:r>
    </w:p>
    <w:p w:rsidR="000E1931" w:rsidRPr="00DB719D" w:rsidRDefault="000E1931" w:rsidP="000E1931">
      <w:pPr>
        <w:jc w:val="both"/>
        <w:rPr>
          <w:rFonts w:ascii="Calibri" w:hAnsi="Calibri"/>
          <w:color w:val="000000"/>
          <w:sz w:val="28"/>
          <w:szCs w:val="28"/>
        </w:rPr>
      </w:pPr>
      <w:r w:rsidRPr="00DB719D">
        <w:rPr>
          <w:color w:val="000000"/>
          <w:sz w:val="28"/>
          <w:szCs w:val="28"/>
        </w:rPr>
        <w:t>-решение задач в 2 действия;</w:t>
      </w:r>
    </w:p>
    <w:p w:rsidR="000E1931" w:rsidRPr="00DB719D" w:rsidRDefault="000E1931" w:rsidP="000E1931">
      <w:pPr>
        <w:jc w:val="both"/>
        <w:rPr>
          <w:rFonts w:ascii="Calibri" w:hAnsi="Calibri"/>
          <w:color w:val="000000"/>
          <w:sz w:val="28"/>
          <w:szCs w:val="28"/>
        </w:rPr>
      </w:pPr>
      <w:r w:rsidRPr="00DB719D">
        <w:rPr>
          <w:color w:val="000000"/>
          <w:sz w:val="28"/>
          <w:szCs w:val="28"/>
        </w:rPr>
        <w:t>- решение задач на распознавание геометрических фигур в составе более сложных; разбиение фигуры па заданные части; составление заданной фигуры из 2 — 3 ее частей;</w:t>
      </w:r>
    </w:p>
    <w:p w:rsidR="000E1931" w:rsidRPr="008049A1" w:rsidRDefault="000E1931" w:rsidP="008049A1">
      <w:pPr>
        <w:jc w:val="both"/>
        <w:rPr>
          <w:rFonts w:ascii="Calibri" w:hAnsi="Calibri"/>
          <w:color w:val="000000"/>
          <w:sz w:val="28"/>
          <w:szCs w:val="28"/>
        </w:rPr>
      </w:pPr>
      <w:r w:rsidRPr="00DB719D">
        <w:rPr>
          <w:color w:val="000000"/>
          <w:sz w:val="28"/>
          <w:szCs w:val="28"/>
        </w:rPr>
        <w:t>построение изученных фигур с помощью линейки и циркуля.</w:t>
      </w:r>
      <w:r w:rsidR="008049A1">
        <w:rPr>
          <w:rFonts w:ascii="Calibri" w:hAnsi="Calibri"/>
          <w:color w:val="000000"/>
          <w:sz w:val="28"/>
          <w:szCs w:val="28"/>
        </w:rPr>
        <w:t xml:space="preserve">  </w:t>
      </w:r>
      <w:r w:rsidRPr="00DB719D">
        <w:rPr>
          <w:b/>
          <w:bCs/>
          <w:i/>
          <w:iCs/>
          <w:color w:val="000000"/>
          <w:sz w:val="28"/>
          <w:szCs w:val="28"/>
        </w:rPr>
        <w:t>Систематизация и обобщение всего изученного</w:t>
      </w:r>
      <w:r w:rsidR="008049A1">
        <w:rPr>
          <w:color w:val="000000"/>
          <w:sz w:val="28"/>
          <w:szCs w:val="28"/>
        </w:rPr>
        <w:t>.</w:t>
      </w:r>
    </w:p>
    <w:p w:rsidR="000E1931" w:rsidRDefault="000E1931" w:rsidP="000E1931">
      <w:pPr>
        <w:jc w:val="center"/>
        <w:rPr>
          <w:b/>
          <w:bCs/>
          <w:color w:val="000000"/>
          <w:sz w:val="28"/>
          <w:szCs w:val="28"/>
        </w:rPr>
      </w:pPr>
    </w:p>
    <w:p w:rsidR="000E1931" w:rsidRDefault="000E1931" w:rsidP="000E1931">
      <w:pPr>
        <w:rPr>
          <w:sz w:val="28"/>
          <w:szCs w:val="28"/>
        </w:rPr>
      </w:pPr>
      <w:bookmarkStart w:id="0" w:name="ced781a7bf9b84c5ad808597ba1b99dfa2ccbba8"/>
      <w:bookmarkStart w:id="1" w:name="0"/>
      <w:bookmarkEnd w:id="0"/>
      <w:bookmarkEnd w:id="1"/>
    </w:p>
    <w:p w:rsidR="00685C26" w:rsidRDefault="00685C26" w:rsidP="000E1931">
      <w:pPr>
        <w:rPr>
          <w:sz w:val="28"/>
          <w:szCs w:val="28"/>
        </w:rPr>
      </w:pPr>
    </w:p>
    <w:p w:rsidR="00685C26" w:rsidRDefault="00685C26" w:rsidP="000E1931">
      <w:pPr>
        <w:rPr>
          <w:sz w:val="28"/>
          <w:szCs w:val="28"/>
        </w:rPr>
      </w:pPr>
    </w:p>
    <w:p w:rsidR="00685C26" w:rsidRPr="00DB719D" w:rsidRDefault="00685C26" w:rsidP="000E1931">
      <w:pPr>
        <w:rPr>
          <w:sz w:val="28"/>
          <w:szCs w:val="28"/>
        </w:rPr>
      </w:pPr>
      <w:bookmarkStart w:id="2" w:name="_GoBack"/>
      <w:bookmarkEnd w:id="2"/>
    </w:p>
    <w:p w:rsidR="000E1931" w:rsidRPr="00F04469" w:rsidRDefault="000E1931" w:rsidP="000E1931">
      <w:pPr>
        <w:shd w:val="clear" w:color="auto" w:fill="FFFFFF"/>
        <w:jc w:val="center"/>
        <w:rPr>
          <w:rFonts w:ascii="Calibri" w:hAnsi="Calibri" w:cs="Arial"/>
          <w:color w:val="000000"/>
        </w:rPr>
      </w:pPr>
      <w:r w:rsidRPr="00F04469">
        <w:rPr>
          <w:b/>
          <w:bCs/>
          <w:color w:val="000000"/>
          <w:sz w:val="28"/>
          <w:szCs w:val="28"/>
        </w:rPr>
        <w:lastRenderedPageBreak/>
        <w:t>Календарно-тематическое планирование уроков математики во 2  классе</w:t>
      </w:r>
    </w:p>
    <w:tbl>
      <w:tblPr>
        <w:tblW w:w="15395" w:type="dxa"/>
        <w:tblInd w:w="-593" w:type="dxa"/>
        <w:tblLayout w:type="fixed"/>
        <w:tblCellMar>
          <w:left w:w="0" w:type="dxa"/>
          <w:right w:w="0" w:type="dxa"/>
        </w:tblCellMar>
        <w:tblLook w:val="04A0" w:firstRow="1" w:lastRow="0" w:firstColumn="1" w:lastColumn="0" w:noHBand="0" w:noVBand="1"/>
      </w:tblPr>
      <w:tblGrid>
        <w:gridCol w:w="1135"/>
        <w:gridCol w:w="1536"/>
        <w:gridCol w:w="9970"/>
        <w:gridCol w:w="1163"/>
        <w:gridCol w:w="658"/>
        <w:gridCol w:w="933"/>
      </w:tblGrid>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b/>
                <w:bCs/>
                <w:color w:val="000000"/>
                <w:sz w:val="20"/>
                <w:szCs w:val="20"/>
              </w:rPr>
              <w:t>№</w:t>
            </w:r>
          </w:p>
          <w:p w:rsidR="000E1931" w:rsidRPr="00F04469" w:rsidRDefault="000E1931" w:rsidP="00CA33D8">
            <w:pPr>
              <w:spacing w:line="0" w:lineRule="atLeast"/>
              <w:jc w:val="center"/>
              <w:rPr>
                <w:rFonts w:ascii="Calibri" w:hAnsi="Calibri"/>
                <w:color w:val="000000"/>
              </w:rPr>
            </w:pPr>
            <w:r w:rsidRPr="00F04469">
              <w:rPr>
                <w:b/>
                <w:bCs/>
                <w:color w:val="000000"/>
                <w:sz w:val="20"/>
                <w:szCs w:val="20"/>
              </w:rPr>
              <w:t>п/п</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b/>
                <w:bCs/>
                <w:color w:val="000000"/>
                <w:sz w:val="20"/>
                <w:szCs w:val="20"/>
              </w:rPr>
              <w:t>Тема урока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b/>
                <w:bCs/>
                <w:color w:val="000000"/>
                <w:sz w:val="20"/>
                <w:szCs w:val="20"/>
              </w:rPr>
              <w:t>Основные виды деятельности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Планируемая  </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proofErr w:type="spellStart"/>
            <w:r w:rsidRPr="00F04469">
              <w:rPr>
                <w:b/>
                <w:bCs/>
                <w:color w:val="000000"/>
                <w:sz w:val="20"/>
                <w:szCs w:val="20"/>
              </w:rPr>
              <w:t>Факти</w:t>
            </w:r>
            <w:proofErr w:type="spellEnd"/>
          </w:p>
          <w:p w:rsidR="000E1931" w:rsidRPr="00F04469" w:rsidRDefault="000E1931" w:rsidP="00CA33D8">
            <w:pPr>
              <w:spacing w:line="0" w:lineRule="atLeast"/>
              <w:rPr>
                <w:rFonts w:ascii="Calibri" w:hAnsi="Calibri"/>
                <w:color w:val="000000"/>
              </w:rPr>
            </w:pPr>
            <w:proofErr w:type="spellStart"/>
            <w:r w:rsidRPr="00F04469">
              <w:rPr>
                <w:b/>
                <w:bCs/>
                <w:color w:val="000000"/>
                <w:sz w:val="20"/>
                <w:szCs w:val="20"/>
              </w:rPr>
              <w:t>ческая</w:t>
            </w:r>
            <w:proofErr w:type="spellEnd"/>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Коррекция</w:t>
            </w: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Числа от 1 до 20. Счёт.</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значения выражений; решение простых задач; счёт в пределах 20, последовательность чисел; решение примеров в пределах 20.</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своей системе знаний: отличать новое от уже известного;</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w:t>
            </w:r>
            <w:r w:rsidRPr="00F04469">
              <w:rPr>
                <w:color w:val="000000"/>
                <w:sz w:val="20"/>
                <w:szCs w:val="20"/>
              </w:rPr>
              <w:t> Умение работать по предложенному учителем плану.</w:t>
            </w:r>
          </w:p>
          <w:p w:rsidR="000E1931" w:rsidRPr="00F04469" w:rsidRDefault="000E1931" w:rsidP="00CA33D8">
            <w:pPr>
              <w:spacing w:line="0" w:lineRule="atLeast"/>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02.09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Числа от 1 до 20. Состав чисел.</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на сложение и вычитание без перехода и с переходом через десяток; умение пользоваться геометрическим материалом;  составление краткой записи к задачам; решение простых и составных задач.</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своей системе знаний: отличать новое от уже известного;</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w:t>
            </w:r>
            <w:r w:rsidRPr="00F04469">
              <w:rPr>
                <w:color w:val="000000"/>
                <w:sz w:val="20"/>
                <w:szCs w:val="20"/>
              </w:rPr>
              <w:t> Умение работать по предложенному учителем плану.</w:t>
            </w:r>
          </w:p>
          <w:p w:rsidR="000E1931" w:rsidRPr="00F04469" w:rsidRDefault="000E1931" w:rsidP="00CA33D8">
            <w:pPr>
              <w:spacing w:line="0" w:lineRule="atLeast"/>
              <w:rPr>
                <w:rFonts w:ascii="Calibri" w:hAnsi="Calibri"/>
                <w:color w:val="000000"/>
              </w:rPr>
            </w:pPr>
            <w:r w:rsidRPr="00F04469">
              <w:rPr>
                <w:b/>
                <w:bCs/>
                <w:color w:val="000000"/>
                <w:sz w:val="20"/>
                <w:szCs w:val="20"/>
              </w:rPr>
              <w:t>Личностные УУД :</w:t>
            </w:r>
            <w:r w:rsidRPr="00F04469">
              <w:rPr>
                <w:color w:val="000000"/>
                <w:sz w:val="20"/>
                <w:szCs w:val="20"/>
              </w:rPr>
              <w:t> Формирование мотива, реализующего потребность в социально значимой и социально оцениваемой деятельности.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03.09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Десятки. Счёт десятками до 100.</w:t>
            </w:r>
          </w:p>
          <w:p w:rsidR="000E1931" w:rsidRPr="00F04469" w:rsidRDefault="000E1931" w:rsidP="00CA33D8">
            <w:pPr>
              <w:spacing w:line="0" w:lineRule="atLeast"/>
              <w:rPr>
                <w:rFonts w:ascii="Calibri" w:hAnsi="Calibri"/>
                <w:color w:val="000000"/>
              </w:rPr>
            </w:pPr>
            <w:r w:rsidRPr="00F04469">
              <w:rPr>
                <w:b/>
                <w:bCs/>
                <w:color w:val="00B050"/>
              </w:rPr>
              <w:t>Человек и информация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«десяток», образование числа, состоящие из десятков,  название данных чисел; решение задачи в одно или два действия.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w:t>
            </w:r>
          </w:p>
          <w:p w:rsidR="000E1931" w:rsidRPr="00F04469" w:rsidRDefault="000E1931" w:rsidP="00CA33D8">
            <w:pPr>
              <w:jc w:val="both"/>
              <w:rPr>
                <w:rFonts w:ascii="Calibri" w:hAnsi="Calibri"/>
                <w:color w:val="000000"/>
              </w:rPr>
            </w:pPr>
            <w:r w:rsidRPr="00F04469">
              <w:rPr>
                <w:color w:val="000000"/>
                <w:sz w:val="20"/>
                <w:szCs w:val="20"/>
              </w:rPr>
              <w:t> 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находить ответы, используя учебник.</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свою мысль в устной и письменной форме (на уровне предложения)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определять и формулировать цель деятельности на уроке с помощью учителя</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07.09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Числа от 11 до 100. Образование чисел.</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Разрядный состав числа, складывание и вычитание числа;  образование числа второго десятка, название чисел, состоящих из круглых десятков</w:t>
            </w:r>
            <w:r w:rsidRPr="00F04469">
              <w:rPr>
                <w:b/>
                <w:bCs/>
                <w:color w:val="000000"/>
                <w:sz w:val="20"/>
                <w:szCs w:val="20"/>
              </w:rPr>
              <w:t>.</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делать выводы в результате совместной деятельности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Прогнозирование результата.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08.09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Числа от 11 до 100. Поместное значение </w:t>
            </w:r>
            <w:r w:rsidRPr="00F04469">
              <w:rPr>
                <w:color w:val="000000"/>
                <w:sz w:val="20"/>
                <w:szCs w:val="20"/>
              </w:rPr>
              <w:lastRenderedPageBreak/>
              <w:t>цифр.</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Запись чисел от 11 до 100; счёт десятками; сравнение чисел; составление краткой записи, обосновывая выбор арифметического действия;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ориентироваться в своей системе знаний: отличать новое от уже известного.</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lastRenderedPageBreak/>
              <w:t>Регулятивные УУД </w:t>
            </w:r>
            <w:r w:rsidRPr="00F04469">
              <w:rPr>
                <w:color w:val="000000"/>
                <w:sz w:val="20"/>
                <w:szCs w:val="20"/>
              </w:rPr>
              <w:t>Умение работать по предложенному учителем плану.</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09.09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rPr>
          <w:trHeight w:val="126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color w:val="000000"/>
                <w:sz w:val="20"/>
                <w:szCs w:val="20"/>
              </w:rPr>
              <w:lastRenderedPageBreak/>
              <w:t>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Однозначные и двузначные числа.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Понятия «однозначное, двузначное число»; сравнивание единиц измерения; решение задач и примеров.</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ориентироваться в своей системе знаний: отличать новое от уже известного.</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работать по предложенному учителем плану</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10.09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Миллиметр. Конструирование коробочки для мелких предметов.</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Знакомство с единицами измерения длины – сантиметр и дециметр, миллиметр; сравнение именованных чисел, решение задач.</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делать выводы в результате совместной деятельности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определять и формулировать цель деятельности на уроке с помощью учителя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14.09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Миллиметр. Конструирование коробочки для мелких предметов.</w:t>
            </w:r>
          </w:p>
          <w:p w:rsidR="000E1931" w:rsidRPr="00F04469" w:rsidRDefault="000E1931" w:rsidP="00CA33D8">
            <w:pPr>
              <w:spacing w:line="0" w:lineRule="atLeast"/>
              <w:rPr>
                <w:rFonts w:ascii="Calibri" w:hAnsi="Calibri"/>
                <w:color w:val="000000"/>
              </w:rPr>
            </w:pPr>
            <w:r w:rsidRPr="00F04469">
              <w:rPr>
                <w:b/>
                <w:bCs/>
                <w:color w:val="00B050"/>
              </w:rPr>
              <w:t>Какая бывает информация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Нумерация чисел в пределах 100, определение разрядного состава чисел, преобразование величин, решение задач.</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делать выводы в результате совместной деятельности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определять и формулировать цель деятельности на уроке с помощью учителя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15.09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Стартовая контрольная работа №1</w:t>
            </w:r>
            <w:r w:rsidRPr="00F04469">
              <w:rPr>
                <w:color w:val="000000"/>
                <w:sz w:val="20"/>
                <w:szCs w:val="20"/>
              </w:rPr>
              <w:t>по теме: «Повторение изученного в 1 классе».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Усвоение материала курса математики 1 класса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 </w:t>
            </w:r>
            <w:r w:rsidRPr="00F04469">
              <w:rPr>
                <w:color w:val="000000"/>
                <w:sz w:val="20"/>
                <w:szCs w:val="20"/>
              </w:rPr>
              <w:t>Умение сравнивать и группировать такие математические объекты, как числа, совокупности,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Планирование и контроль в форме сличения способа действий и его результата с эталоном.</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16.09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Наименьшее трёхзначное число. Сотня.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Определение разрядного состава числа, роль каждой цифры в числе, сравнение именованных чисел, решение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деятельности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w:t>
            </w:r>
          </w:p>
          <w:p w:rsidR="000E1931" w:rsidRPr="00F04469" w:rsidRDefault="000E1931" w:rsidP="00CA33D8">
            <w:pPr>
              <w:jc w:val="both"/>
              <w:rPr>
                <w:rFonts w:ascii="Calibri" w:hAnsi="Calibri"/>
                <w:color w:val="000000"/>
              </w:rPr>
            </w:pP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lastRenderedPageBreak/>
              <w:t>Регулятивные УУД </w:t>
            </w:r>
            <w:r w:rsidRPr="00F04469">
              <w:rPr>
                <w:color w:val="000000"/>
                <w:sz w:val="20"/>
                <w:szCs w:val="20"/>
              </w:rPr>
              <w:t>Умение определять и формулировать цель деятельности на уроке с помощью учителя</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17.09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Метр. Таблица мер длины</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Единица измерения длины метр, сравнение именованных чисел, преобразование величин, решение задач и выражений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21.09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Сложение и вычитание вида 35+5, 35 – 30, 35 – 5.</w:t>
            </w:r>
          </w:p>
          <w:p w:rsidR="000E1931" w:rsidRPr="00F04469" w:rsidRDefault="000E1931" w:rsidP="00CA33D8">
            <w:pPr>
              <w:spacing w:line="0" w:lineRule="atLeast"/>
              <w:rPr>
                <w:rFonts w:ascii="Calibri" w:hAnsi="Calibri"/>
                <w:color w:val="000000"/>
              </w:rPr>
            </w:pPr>
            <w:r w:rsidRPr="00F04469">
              <w:rPr>
                <w:b/>
                <w:bCs/>
                <w:color w:val="00B050"/>
              </w:rPr>
              <w:t>Приемники информации</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Новые приемы сложения и вычитания; сравнение единиц измерения.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w:t>
            </w:r>
          </w:p>
          <w:p w:rsidR="000E1931" w:rsidRPr="00F04469" w:rsidRDefault="000E1931" w:rsidP="00CA33D8">
            <w:pPr>
              <w:jc w:val="both"/>
              <w:rPr>
                <w:rFonts w:ascii="Calibri" w:hAnsi="Calibri"/>
                <w:color w:val="000000"/>
              </w:rPr>
            </w:pP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Добывать знания: используя учебник и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свою мысль в устной или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22.09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Замена двузначного числа суммой разрядных слагаемых.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текстовых задач арифметическим способом; выражение данных величин в различных единицах; черчение с помощью линейки отрезка заданной величины; замена двузначного числа суммой разрядных слагаемых.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отличать новое от уже известного с помощью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Сотрудничество в поиске информации.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Внесение необходимых дополнений и корректив в план и способ действия на уроке.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23.09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Единицы стоимости. Рубль. Копейка.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Денежные единицы; преобразование величин; разрядный состав числа; решение задач вида «цена, количество, стоимость».</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24.09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Странички для любознательных.</w:t>
            </w:r>
          </w:p>
          <w:p w:rsidR="000E1931" w:rsidRPr="00F04469" w:rsidRDefault="000E1931" w:rsidP="00CA33D8">
            <w:pPr>
              <w:spacing w:line="0" w:lineRule="atLeast"/>
              <w:rPr>
                <w:rFonts w:ascii="Calibri" w:hAnsi="Calibri"/>
                <w:color w:val="000000"/>
              </w:rPr>
            </w:pPr>
            <w:r w:rsidRPr="00F04469">
              <w:rPr>
                <w:color w:val="000000"/>
                <w:sz w:val="20"/>
                <w:szCs w:val="20"/>
              </w:rPr>
              <w:t>.</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Денежные единицы; преобразование величин; разрядный состав числа; решение задач вида «цена, количество, стоимость».</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отличать новое от уже известного с помощью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произвольно строить своё речевое высказывание.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28.09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 xml:space="preserve">Что узнали. Чему </w:t>
            </w:r>
            <w:r w:rsidRPr="00F04469">
              <w:rPr>
                <w:color w:val="000000"/>
                <w:sz w:val="20"/>
                <w:szCs w:val="20"/>
              </w:rPr>
              <w:lastRenderedPageBreak/>
              <w:t>научились.</w:t>
            </w:r>
          </w:p>
          <w:p w:rsidR="000E1931" w:rsidRPr="00F04469" w:rsidRDefault="000E1931" w:rsidP="00CA33D8">
            <w:pPr>
              <w:spacing w:line="0" w:lineRule="atLeast"/>
              <w:rPr>
                <w:rFonts w:ascii="Calibri" w:hAnsi="Calibri"/>
                <w:color w:val="000000"/>
              </w:rPr>
            </w:pPr>
            <w:r w:rsidRPr="00F04469">
              <w:rPr>
                <w:b/>
                <w:bCs/>
                <w:color w:val="00B050"/>
              </w:rPr>
              <w:t>Носители информации</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Состав чисел в пределах 20; решение выражений; сравнение именованных чисел; решение задач в 2 действия самостоятельно, составляя к ним краткую запись.</w:t>
            </w:r>
          </w:p>
          <w:p w:rsidR="000E1931" w:rsidRPr="00F04469" w:rsidRDefault="000E1931" w:rsidP="00CA33D8">
            <w:pPr>
              <w:jc w:val="both"/>
              <w:rPr>
                <w:rFonts w:ascii="Calibri" w:hAnsi="Calibri"/>
                <w:color w:val="000000"/>
              </w:rPr>
            </w:pPr>
            <w:r w:rsidRPr="00F04469">
              <w:rPr>
                <w:b/>
                <w:bCs/>
                <w:color w:val="000000"/>
                <w:sz w:val="20"/>
                <w:szCs w:val="20"/>
              </w:rPr>
              <w:lastRenderedPageBreak/>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деятельности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Взаимоконтроль и взаимопомощь в ходе выполнения задания.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29.09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b/>
                <w:bCs/>
                <w:color w:val="000000"/>
                <w:sz w:val="20"/>
                <w:szCs w:val="20"/>
              </w:rPr>
              <w:t>Сложение и вычитание (20 часов)</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vAlign w:val="center"/>
            <w:hideMark/>
          </w:tcPr>
          <w:p w:rsidR="000E1931" w:rsidRPr="00F04469" w:rsidRDefault="000E1931" w:rsidP="00CA33D8">
            <w:pPr>
              <w:rPr>
                <w:sz w:val="20"/>
                <w:szCs w:val="20"/>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№2</w:t>
            </w:r>
            <w:r w:rsidRPr="00F04469">
              <w:rPr>
                <w:color w:val="000000"/>
                <w:sz w:val="20"/>
                <w:szCs w:val="20"/>
              </w:rPr>
              <w:t> по теме: «Числа от 1 до 100. Нумерация».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Нумерация чисел в пределах 100,  вычислительные навыки и решение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30.09</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Умение классифицировать и исправлять ошибки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01.10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Задачи, обратные данной.</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задачи обратные данной, составление схемы к задачам;  понятие «отрезок»; решение выражения.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w:t>
            </w:r>
          </w:p>
          <w:p w:rsidR="000E1931" w:rsidRPr="00F04469" w:rsidRDefault="000E1931" w:rsidP="00CA33D8">
            <w:pPr>
              <w:jc w:val="both"/>
              <w:rPr>
                <w:rFonts w:ascii="Calibri" w:hAnsi="Calibri"/>
                <w:color w:val="000000"/>
              </w:rPr>
            </w:pPr>
            <w:r w:rsidRPr="00F04469">
              <w:rPr>
                <w:color w:val="000000"/>
                <w:sz w:val="20"/>
                <w:szCs w:val="20"/>
              </w:rPr>
              <w:t>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добывать новые знания:</w:t>
            </w:r>
          </w:p>
          <w:p w:rsidR="000E1931" w:rsidRPr="00F04469" w:rsidRDefault="000E1931" w:rsidP="00CA33D8">
            <w:pPr>
              <w:jc w:val="both"/>
              <w:rPr>
                <w:rFonts w:ascii="Calibri" w:hAnsi="Calibri"/>
                <w:color w:val="000000"/>
              </w:rPr>
            </w:pPr>
            <w:r w:rsidRPr="00F04469">
              <w:rPr>
                <w:color w:val="000000"/>
                <w:sz w:val="20"/>
                <w:szCs w:val="20"/>
              </w:rPr>
              <w:t>находить ответы на вопросы учебника, используя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05.10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Сумма и разность отрезков.</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Сравнение числа и числового выражения; умение записывать краткую запись задачи чертежом схемой;  производить взаимопроверку; измерять стороны геометрических фигур и записывать их.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06.10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Задачи на нахождение неизвестного уменьшаемого.</w:t>
            </w:r>
          </w:p>
          <w:p w:rsidR="000E1931" w:rsidRPr="00F04469" w:rsidRDefault="000E1931" w:rsidP="00CA33D8">
            <w:pPr>
              <w:spacing w:line="0" w:lineRule="atLeast"/>
              <w:rPr>
                <w:rFonts w:ascii="Calibri" w:hAnsi="Calibri"/>
                <w:color w:val="000000"/>
              </w:rPr>
            </w:pPr>
            <w:r w:rsidRPr="00F04469">
              <w:rPr>
                <w:b/>
                <w:bCs/>
                <w:color w:val="00B050"/>
              </w:rPr>
              <w:t>Кодирование информаци</w:t>
            </w:r>
            <w:r w:rsidRPr="00F04469">
              <w:rPr>
                <w:b/>
                <w:bCs/>
                <w:color w:val="00B050"/>
              </w:rPr>
              <w:lastRenderedPageBreak/>
              <w:t>и</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Сравнение числа и числового выражения; умение записывать краткую запись задачи чертежом схемой;  производить взаимопроверку; измерять стороны геометрических фигур и записывать их.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Взаимоконтроль и взаимопомощь в ходе выполнения задания.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07.10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22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Задачи на нахождение неизвестного вычитаемого.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записывать условие и вопрос к задаче разными способами; знание состава двузначных чисел; решение  примеров в два действия;  преобразование величин.</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Взаимоконтроль и взаимопомощь в ходе выполнения задания.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08.10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материала. Решение задач.</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Запись условия и вопроса к задаче разными способами; состав двузначных чисел; решение  примеров в два действия;  преобразование величин.</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Взаимоконтроль и взаимопомощь в ходе выполнения задания.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12.10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Единицы времени. Час. Минута.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Единицы измерения времени «час, минута»; решение обратных и составных задач; выработка каллиграфического написания цифр</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предварительный отбор источников информации: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13.10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Длина ломаной.</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круговых примеров;  понятия «отрезок, прямая, кривая, ломаная; измерение их длины; определение времени по часам; решение задач разными способами.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предварительный отбор источников информации: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14.10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материала.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Разрядный состав чисел; таблица сложения и вычитания в пределах 20; решение устных примеров с круглыми числами; сравнение именованных чисел.</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15.10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Странички для </w:t>
            </w:r>
            <w:r w:rsidRPr="00F04469">
              <w:rPr>
                <w:color w:val="000000"/>
                <w:sz w:val="20"/>
                <w:szCs w:val="20"/>
              </w:rPr>
              <w:lastRenderedPageBreak/>
              <w:t>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 xml:space="preserve">Разрядный состав чисел; таблица сложения и вычитания в пределах 20; решение устных примеров с круглыми </w:t>
            </w:r>
            <w:r w:rsidRPr="00F04469">
              <w:rPr>
                <w:color w:val="000000"/>
                <w:sz w:val="20"/>
                <w:szCs w:val="20"/>
              </w:rPr>
              <w:lastRenderedPageBreak/>
              <w:t>числами; сравнение именованных чисел.</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19.10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28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Порядок выполнения действий. Скобки.</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выражения со скобками; умение правильно называть числа при действии сложения и вычитания;  решать составные задачи, опираясь на схему- чертеж; сравнивать геометрические фигуры и измерять их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своей системе знаний.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выполнять различные роли в группе.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20.10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29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Числовые выражения.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выражением; самостоятельно составляя выражение и решая его; сравнение именованных чисел.</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21.10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rPr>
          <w:trHeight w:val="174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color w:val="000000"/>
                <w:sz w:val="20"/>
                <w:szCs w:val="20"/>
              </w:rPr>
              <w:t>30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Сравнение числовых выражений.</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Сравнение двух выражений; решение выражений; самостоятельное составление краткой записи к задаче и решение ее.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добывать новые знания: находить ответы на вопросы учебника, используя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22.10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r>
      <w:tr w:rsidR="000E1931" w:rsidRPr="00F04469" w:rsidTr="000E1931">
        <w:trPr>
          <w:trHeight w:val="26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color w:val="000000"/>
                <w:sz w:val="20"/>
                <w:szCs w:val="20"/>
              </w:rPr>
              <w:t>31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Периметр многоугольника.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о периметре многоугольника, нахождение его, решение задачи и выражения изученных видов, решение составных задач выражением, сравнение выражения.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своей системе знаний: отличать новое от уже известного.</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работать по предложенному учителем плану.</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26.10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Свойства сложения.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Группировка слагаемых и складывание их; измерение сторон геометрических фигур и складывание их; решение геометрических задач; решение задач, обратных данной.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lastRenderedPageBreak/>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27.10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33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Свойства сложения.</w:t>
            </w:r>
          </w:p>
          <w:p w:rsidR="000E1931" w:rsidRPr="00F04469" w:rsidRDefault="000E1931" w:rsidP="00CA33D8">
            <w:pPr>
              <w:spacing w:line="0" w:lineRule="atLeast"/>
              <w:jc w:val="center"/>
              <w:rPr>
                <w:rFonts w:ascii="Calibri" w:hAnsi="Calibri"/>
                <w:color w:val="000000"/>
              </w:rPr>
            </w:pPr>
            <w:r w:rsidRPr="00F04469">
              <w:rPr>
                <w:b/>
                <w:bCs/>
                <w:color w:val="00B050"/>
              </w:rPr>
              <w:t>Письменные источники информации</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удобным способом; самостоятельное составление схемы- чертежа к задаче и решение ее, нахождение периметра многоугольника.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28.10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по теме свойства сложения.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удобным способом; самостоятельное составление схемы- чертежа к задаче и решение ее, нахождение периметра многоугольника.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29.10</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№3</w:t>
            </w:r>
            <w:r w:rsidRPr="00F04469">
              <w:rPr>
                <w:color w:val="000000"/>
                <w:sz w:val="20"/>
                <w:szCs w:val="20"/>
              </w:rPr>
              <w:t> по теме: «Числовые выражения».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Устная и письменная нумерация двузначных чисел, умение записывать и решать задачи изученных видов, чертить ломаную заданной длины, сравнивать величины</w:t>
            </w:r>
            <w:r w:rsidRPr="00F04469">
              <w:rPr>
                <w:b/>
                <w:bCs/>
                <w:color w:val="000000"/>
                <w:sz w:val="20"/>
                <w:szCs w:val="20"/>
              </w:rPr>
              <w:t>.</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09.11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Наши проекты. Узоры и орнаменты на посуде.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Умение классифицировать и исправлять ошибки. Работа в группах.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11.11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b/>
                <w:bCs/>
                <w:color w:val="000000"/>
                <w:sz w:val="20"/>
                <w:szCs w:val="20"/>
              </w:rPr>
              <w:t>Сложение и вычитание (28 часов)</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vAlign w:val="center"/>
            <w:hideMark/>
          </w:tcPr>
          <w:p w:rsidR="000E1931" w:rsidRPr="00F04469" w:rsidRDefault="000E1931" w:rsidP="00CA33D8">
            <w:pPr>
              <w:rPr>
                <w:sz w:val="20"/>
                <w:szCs w:val="20"/>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совокупности,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lastRenderedPageBreak/>
              <w:t>Регулятивные УУД </w:t>
            </w:r>
            <w:r w:rsidRPr="00F04469">
              <w:rPr>
                <w:color w:val="000000"/>
                <w:sz w:val="20"/>
                <w:szCs w:val="20"/>
              </w:rPr>
              <w:t>Планирование и контроль в форме сличения способа действий и его результата с эталоном.</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12.11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38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 Закрепление изученного материала.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преобразовывать информацию из одной формы в другую: составлять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16.11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39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 Закрепление изученного материала.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преобразовывать информацию из одной формы в другую: составлять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17.11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Подготовка к изучению устных приёмов вычислений.</w:t>
            </w:r>
          </w:p>
          <w:p w:rsidR="000E1931" w:rsidRPr="00F04469" w:rsidRDefault="000E1931" w:rsidP="00CA33D8">
            <w:pPr>
              <w:spacing w:line="0" w:lineRule="atLeast"/>
              <w:rPr>
                <w:rFonts w:ascii="Calibri" w:hAnsi="Calibri"/>
                <w:color w:val="000000"/>
              </w:rPr>
            </w:pPr>
            <w:r w:rsidRPr="00F04469">
              <w:rPr>
                <w:b/>
                <w:bCs/>
                <w:color w:val="00B050"/>
              </w:rPr>
              <w:t>Языки людей и языки программирования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пользоваться изученной математической терминологией; выполнять устно арифметические действия над числами в пределах сотни; решать текстовые задачи арифметическим способом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18.11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rPr>
          <w:trHeight w:val="140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color w:val="000000"/>
                <w:sz w:val="20"/>
                <w:szCs w:val="20"/>
              </w:rPr>
              <w:t>41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Приём вычислений вида 36+2, 36+20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Знакомство с новыми приемами сложения; решение примеров в два действия; представление числа в виде суммы разрядных слагаемых.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19.11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вычислений вида 36-2,  36-</w:t>
            </w:r>
            <w:r w:rsidRPr="00F04469">
              <w:rPr>
                <w:color w:val="000000"/>
                <w:sz w:val="20"/>
                <w:szCs w:val="20"/>
              </w:rPr>
              <w:lastRenderedPageBreak/>
              <w:t>20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lastRenderedPageBreak/>
              <w:t>Новые приемы вычитания;  состав чисел второго десятка; по краткой записи составление задачи и решение ее.</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rPr>
                <w:rFonts w:ascii="Calibri" w:hAnsi="Calibri"/>
                <w:color w:val="000000"/>
              </w:rPr>
            </w:pPr>
            <w:r w:rsidRPr="00F04469">
              <w:rPr>
                <w:b/>
                <w:bCs/>
                <w:color w:val="000000"/>
                <w:sz w:val="20"/>
                <w:szCs w:val="20"/>
              </w:rPr>
              <w:lastRenderedPageBreak/>
              <w:t>Познавательные УУД</w:t>
            </w:r>
            <w:r w:rsidRPr="00F04469">
              <w:rPr>
                <w:color w:val="000000"/>
                <w:sz w:val="20"/>
                <w:szCs w:val="20"/>
              </w:rPr>
              <w:t>  Умение делать предварительный отбор источников информации: ориентироваться в учебнике.</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23.11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43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вычислений вида 26+4</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Новые случаи сложения; довести до автоматизма все ранее изученные случаи сложения и вычитания; решение простых и составных задач по действиям и выражением; сравнение именованных чисел.</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24.11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вычислений вида 30-7</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Все случаи сложения и вычитания; решение задач по действиям и выражением; составление равенства и неравенства; анализ и сравнение.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25.11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вычислений вида 60-24</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Запись задач по действиям с пояснением; новый случай приема вычитания; представление числа в виде суммы разрядных слагаемых.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26.11</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Решение задач.</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Выполнение сложения и вычитания в изученных случаях; решение выражения со скобками, решение составных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преобразовывать информацию из одной формы в другую: составлять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Целеполагание как постановка учебной задачи на основе соотнесения того, что уже </w:t>
            </w:r>
            <w:r w:rsidRPr="00F04469">
              <w:rPr>
                <w:color w:val="000000"/>
                <w:sz w:val="20"/>
                <w:szCs w:val="20"/>
              </w:rPr>
              <w:lastRenderedPageBreak/>
              <w:t>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01.12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47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№4</w:t>
            </w:r>
            <w:r w:rsidRPr="00F04469">
              <w:rPr>
                <w:color w:val="000000"/>
                <w:sz w:val="20"/>
                <w:szCs w:val="20"/>
              </w:rPr>
              <w:t> по теме: «Устные вычисления»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Выполнение сложения и вычитания в изученных случаях; решение выражения со скобками, решение составных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02.12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по теме: «Устные вычисления»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03.12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49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вычислений вида 26+7</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Решение выражения удобным способом; новый прием сложения;  раскладывание числа на десятки и единицы; измерение длины отрезка, нахождение периметра треугольника</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составлять математические задачи на основе простейших математических моделей.</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07.12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Приём вычислений вида 35-7</w:t>
            </w:r>
          </w:p>
          <w:p w:rsidR="000E1931" w:rsidRPr="00F04469" w:rsidRDefault="000E1931" w:rsidP="00CA33D8">
            <w:pPr>
              <w:spacing w:line="0" w:lineRule="atLeast"/>
              <w:jc w:val="center"/>
              <w:rPr>
                <w:rFonts w:ascii="Calibri" w:hAnsi="Calibri"/>
                <w:color w:val="000000"/>
              </w:rPr>
            </w:pPr>
            <w:r w:rsidRPr="00F04469">
              <w:rPr>
                <w:b/>
                <w:bCs/>
                <w:color w:val="00B050"/>
              </w:rPr>
              <w:t>Текстовые данные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Складывание и вычитание примеров вида: 26+7, 35-7  с комментированием; запись задач разными способами;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08.12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Приемы сложения и вычитания, изученные ранее; сравнение именованных чисел; выражений; нахождение периметра.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09.12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Закрепление </w:t>
            </w:r>
            <w:r w:rsidRPr="00F04469">
              <w:rPr>
                <w:color w:val="000000"/>
                <w:sz w:val="20"/>
                <w:szCs w:val="20"/>
              </w:rPr>
              <w:lastRenderedPageBreak/>
              <w:t>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 xml:space="preserve">Приемы сложения и вычитания, изученные ранее; сравнение именованных чисел; выражений; нахождение </w:t>
            </w:r>
            <w:r w:rsidRPr="00F04469">
              <w:rPr>
                <w:color w:val="000000"/>
                <w:sz w:val="20"/>
                <w:szCs w:val="20"/>
              </w:rPr>
              <w:lastRenderedPageBreak/>
              <w:t>периметра.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учебник, иллюстрации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10.12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53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неизвестного слагаемого; решение магических квадратов; решение задач на движение.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совокупности,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w:t>
            </w:r>
            <w:r w:rsidRPr="00F04469">
              <w:rPr>
                <w:color w:val="000000"/>
                <w:sz w:val="20"/>
                <w:szCs w:val="20"/>
              </w:rPr>
              <w:t>  Планирование и контроль в форме сличения способа действий и его результата с эталоном.                                                                                                                                                                                                                                                                        </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14.12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ind w:right="58" w:firstLine="10"/>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неизвестного слагаемого; решение магических квадратов; решение задач на движение.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преобразовывать информацию из одной формы в другую: составлять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15.12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ind w:right="58" w:firstLine="10"/>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 Закрепление изученного материала.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преобразовывать информацию из одной формы в другую: составлять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ind w:right="58" w:firstLine="10"/>
              <w:rPr>
                <w:rFonts w:ascii="Calibri" w:hAnsi="Calibri"/>
                <w:color w:val="000000"/>
              </w:rPr>
            </w:pPr>
            <w:r w:rsidRPr="00F04469">
              <w:rPr>
                <w:color w:val="000000"/>
                <w:sz w:val="20"/>
                <w:szCs w:val="20"/>
              </w:rPr>
              <w:t>16.12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ind w:right="100" w:firstLine="4"/>
              <w:rPr>
                <w:rFonts w:ascii="Calibri" w:hAnsi="Calibri"/>
                <w:color w:val="000000"/>
              </w:rPr>
            </w:pPr>
            <w:r w:rsidRPr="00F04469">
              <w:rPr>
                <w:b/>
                <w:bCs/>
                <w:color w:val="000000"/>
                <w:sz w:val="20"/>
                <w:szCs w:val="20"/>
              </w:rPr>
              <w:t>Контрольная работа №5</w:t>
            </w:r>
            <w:r w:rsidRPr="00F04469">
              <w:rPr>
                <w:color w:val="000000"/>
                <w:sz w:val="20"/>
                <w:szCs w:val="20"/>
              </w:rPr>
              <w:t> по теме: «Числа от 1 до 100. Сложение и вычитание».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Выполнение сложения и вычитания в изученных случаях; решение выражения со скобками, решение составных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ind w:right="100" w:firstLine="4"/>
              <w:rPr>
                <w:rFonts w:ascii="Calibri" w:hAnsi="Calibri"/>
                <w:color w:val="000000"/>
              </w:rPr>
            </w:pPr>
            <w:r w:rsidRPr="00F04469">
              <w:rPr>
                <w:color w:val="000000"/>
                <w:sz w:val="20"/>
                <w:szCs w:val="20"/>
              </w:rPr>
              <w:t>17.12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57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Буквенные выражения.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21.12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Буквенные выражения.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«буквенные выражения», чтение их и запись; выделение в задачах условия, вопроса, искомого числа и составление краткой записи; решение задач разными способами.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22.12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59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Уравнение. Решение уравнений методом подбора.</w:t>
            </w:r>
          </w:p>
          <w:p w:rsidR="000E1931" w:rsidRPr="00F04469" w:rsidRDefault="000E1931" w:rsidP="00CA33D8">
            <w:pPr>
              <w:spacing w:line="0" w:lineRule="atLeast"/>
              <w:jc w:val="center"/>
              <w:rPr>
                <w:rFonts w:ascii="Calibri" w:hAnsi="Calibri"/>
                <w:color w:val="000000"/>
              </w:rPr>
            </w:pPr>
            <w:r w:rsidRPr="00F04469">
              <w:rPr>
                <w:b/>
                <w:bCs/>
                <w:color w:val="00B050"/>
              </w:rPr>
              <w:t>Графические данные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«уравнение»; запись уравнения, решение его с проверкой; постановка вопроса к задаче, соответствующий условию.</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23.12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Уравнение. Решение уравнений методом подбора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w:t>
            </w:r>
          </w:p>
          <w:p w:rsidR="000E1931" w:rsidRPr="00F04469" w:rsidRDefault="000E1931" w:rsidP="00CA33D8">
            <w:pPr>
              <w:spacing w:line="0" w:lineRule="atLeast"/>
              <w:rPr>
                <w:rFonts w:ascii="Calibri" w:hAnsi="Calibri"/>
                <w:color w:val="000000"/>
              </w:rPr>
            </w:pPr>
            <w:r w:rsidRPr="00F04469">
              <w:rPr>
                <w:color w:val="000000"/>
                <w:sz w:val="20"/>
                <w:szCs w:val="20"/>
              </w:rPr>
              <w:t>24.12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Проверка сложения.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Проверка сложения вычитанием; решение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28.12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Проверка вычитания.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Проверка вычитания сложением;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lastRenderedPageBreak/>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29..12</w:t>
            </w: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63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Промежуточная контрольная работа №6 (</w:t>
            </w:r>
            <w:r w:rsidRPr="00F04469">
              <w:rPr>
                <w:color w:val="000000"/>
                <w:sz w:val="18"/>
                <w:szCs w:val="18"/>
              </w:rPr>
              <w:t>итоговая) по теме: «Буквенные выражения. Уравнения».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Выполнение сложения и вычитания в изученных случаях; решение составных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Закрепление 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Сложение вида 45+23.</w:t>
            </w:r>
          </w:p>
          <w:p w:rsidR="000E1931" w:rsidRPr="00F04469" w:rsidRDefault="000E1931" w:rsidP="00CA33D8">
            <w:pPr>
              <w:spacing w:line="0" w:lineRule="atLeast"/>
              <w:jc w:val="center"/>
              <w:rPr>
                <w:rFonts w:ascii="Calibri" w:hAnsi="Calibri"/>
                <w:color w:val="000000"/>
              </w:rPr>
            </w:pPr>
            <w:r w:rsidRPr="00F04469">
              <w:rPr>
                <w:b/>
                <w:bCs/>
                <w:color w:val="00B050"/>
              </w:rPr>
              <w:t>Числовая информация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Письменные приемы сложения двузначных чисел без перехода через десяток; представление числа в виде суммы разрядных слагаемых;  решение задач по действиям с пояснением.</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Сотрудничество в поиске информации.</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Вычитание вида 57 – 26.</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Письменные приемы вычитания двузначных чисел без перехода через десяток; складывание двузначных чисел в столбик; выделение в задаче «условие, вопрос, данные и искомые числа».</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Проверка сложения и вычитания.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составлять математические задачи на основе простейших математических моделей.</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Сотрудничество в поиске информации.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проговаривать последовательность действий на уроке.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68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Закрепление изученного по теме «Проверка </w:t>
            </w:r>
            <w:r w:rsidRPr="00F04469">
              <w:rPr>
                <w:color w:val="000000"/>
                <w:sz w:val="20"/>
                <w:szCs w:val="20"/>
              </w:rPr>
              <w:lastRenderedPageBreak/>
              <w:t>вычитания и сложения».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lastRenderedPageBreak/>
              <w:t>Отработка  вычислительных навыков, решение задач и выражений изученных видов, уравнений.</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rPr>
                <w:rFonts w:ascii="Calibri" w:hAnsi="Calibri"/>
                <w:color w:val="000000"/>
              </w:rPr>
            </w:pPr>
            <w:r w:rsidRPr="00F04469">
              <w:rPr>
                <w:b/>
                <w:bCs/>
                <w:color w:val="000000"/>
                <w:sz w:val="20"/>
                <w:szCs w:val="20"/>
              </w:rPr>
              <w:lastRenderedPageBreak/>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69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ind w:right="120" w:firstLine="4"/>
              <w:rPr>
                <w:rFonts w:ascii="Calibri" w:hAnsi="Calibri"/>
                <w:color w:val="000000"/>
              </w:rPr>
            </w:pPr>
            <w:r w:rsidRPr="00F04469">
              <w:rPr>
                <w:color w:val="000000"/>
                <w:sz w:val="20"/>
                <w:szCs w:val="20"/>
              </w:rPr>
              <w:t>Угол. Виды</w:t>
            </w:r>
          </w:p>
          <w:p w:rsidR="000E1931" w:rsidRPr="00F04469" w:rsidRDefault="000E1931" w:rsidP="00CA33D8">
            <w:pPr>
              <w:spacing w:line="0" w:lineRule="atLeast"/>
              <w:ind w:right="120" w:firstLine="4"/>
              <w:rPr>
                <w:rFonts w:ascii="Calibri" w:hAnsi="Calibri"/>
                <w:color w:val="000000"/>
              </w:rPr>
            </w:pPr>
            <w:r w:rsidRPr="00F04469">
              <w:rPr>
                <w:color w:val="000000"/>
                <w:sz w:val="20"/>
                <w:szCs w:val="20"/>
              </w:rPr>
              <w:t>углов.</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Понятие «прямой угол», отличие прямого угла от острого и тупого при помощи модели прямого угла; складывание и вычитание двузначных чисел в столбик (без перехода через десяток).</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по теме «Виды углов».</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с «окошком»; отличие прямого угла от других углов; решение выражений с взаимопроверкой; решение задач удобным способом; выполнение заданий на смекалку.</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Сложение вида 37+48.</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Письменный прием сложения двузначных чисел с переходом через десяток и запись их столбиком; решение выражений с комментированием; решение задач по действиям с пояснением и выражением; решение уравнений.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rPr>
          <w:trHeight w:val="6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60" w:lineRule="atLeast"/>
              <w:jc w:val="center"/>
              <w:rPr>
                <w:rFonts w:ascii="Calibri" w:hAnsi="Calibri"/>
                <w:color w:val="000000"/>
              </w:rPr>
            </w:pPr>
            <w:r w:rsidRPr="00F04469">
              <w:rPr>
                <w:color w:val="000000"/>
                <w:sz w:val="20"/>
                <w:szCs w:val="20"/>
              </w:rPr>
              <w:t>72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ind w:right="130" w:hanging="4"/>
              <w:rPr>
                <w:rFonts w:ascii="Calibri" w:hAnsi="Calibri"/>
                <w:color w:val="000000"/>
              </w:rPr>
            </w:pPr>
            <w:r w:rsidRPr="00F04469">
              <w:rPr>
                <w:color w:val="000000"/>
                <w:sz w:val="20"/>
                <w:szCs w:val="20"/>
              </w:rPr>
              <w:t>Сложение вида 37+53.</w:t>
            </w:r>
          </w:p>
          <w:p w:rsidR="000E1931" w:rsidRPr="00F04469" w:rsidRDefault="000E1931" w:rsidP="00CA33D8">
            <w:pPr>
              <w:spacing w:line="60" w:lineRule="atLeast"/>
              <w:jc w:val="center"/>
              <w:rPr>
                <w:rFonts w:ascii="Calibri" w:hAnsi="Calibri"/>
                <w:color w:val="000000"/>
              </w:rPr>
            </w:pPr>
            <w:r w:rsidRPr="00F04469">
              <w:rPr>
                <w:b/>
                <w:bCs/>
                <w:color w:val="00B050"/>
              </w:rPr>
              <w:t>Десятичное кодирование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Представление числа в виде суммы разрядных слагаемых; складывание в столбик примеры вида: 37+53; выбор действия для решения задачи.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6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6"/>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6"/>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6"/>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Прямоугольник.</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Понятие «прямоугольник»; нахождение периметра прямоугольника; отличие его от других геометрических фигур; сравнение выражений; решение составных задач с использованием чертежа.</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 (на уровне предложения или небольшого текста)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74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Прямоугольник.</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периметра прямоугольника; отличие его от других геометрических фигур; сравнение выражений; решение составных задач с использованием чертежа.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 (на уровне предложения или небольшого текста)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Сложение вида 87 + 13</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вида: 87+13; складывание и вычитание примеров столбиком, при  этом правильно их записывая; новая запись решения задач;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b/>
                <w:bCs/>
                <w:color w:val="000000"/>
                <w:sz w:val="20"/>
                <w:szCs w:val="20"/>
              </w:rPr>
              <w:t>Контрольная работа №7</w:t>
            </w:r>
            <w:r w:rsidRPr="00F04469">
              <w:rPr>
                <w:color w:val="000000"/>
                <w:sz w:val="20"/>
                <w:szCs w:val="20"/>
              </w:rPr>
              <w:t> по теме: «Сложение и вычитание без перехода через десяток».</w:t>
            </w:r>
          </w:p>
          <w:p w:rsidR="000E1931" w:rsidRPr="00F04469" w:rsidRDefault="000E1931" w:rsidP="00CA33D8">
            <w:pPr>
              <w:spacing w:line="0" w:lineRule="atLeast"/>
              <w:rPr>
                <w:rFonts w:ascii="Calibri" w:hAnsi="Calibri"/>
                <w:color w:val="000000"/>
              </w:rPr>
            </w:pPr>
            <w:r w:rsidRPr="00F04469">
              <w:rPr>
                <w:color w:val="00B050"/>
              </w:rPr>
              <w:t>Двоичное кодирование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 чисел; решение примеров на сложение и вычитание  столбиком;  порядок действий в выражениях со скобками; решение задач на движение с использованием чертежа.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перерабатывать полученную информацию.</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Работа над ошибками. Вычисления вида. 32+8, 40-8</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 Прием вычитания двузначных чисел вида: 40-8; выделение в задаче условия, вопроса, данных и искомых чисел, составление краткой записи и самостоятельное решение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 (на уровне предложения или небольшого текста)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формулировать цель деятельности на уроке с помощью учителя.</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78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Вычитание вида 50 – 24</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Прием вычитания двузначных чисел вида: 50-24; выделение в задаче условия, вопроса, данных и искомых чисел, составление краткой записи и самостоятельное решение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 xml:space="preserve">Формирование мотива, реализующего потребность в социально значимой и социально </w:t>
            </w:r>
            <w:r w:rsidRPr="00F04469">
              <w:rPr>
                <w:color w:val="000000"/>
                <w:sz w:val="20"/>
                <w:szCs w:val="20"/>
              </w:rPr>
              <w:lastRenderedPageBreak/>
              <w:t>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79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 чисел; решение примеров на сложение и вычитание  столбиком; порядок действий в выражениях со скобками; решение задач на движение с использованием чертежа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w:t>
            </w:r>
            <w:r w:rsidRPr="00F04469">
              <w:rPr>
                <w:color w:val="000000"/>
                <w:sz w:val="20"/>
                <w:szCs w:val="20"/>
              </w:rPr>
              <w:br/>
              <w:t>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Состав чисел; решение примеров на сложение и вычитание  столбиком; порядок действий в выражениях со скобками; решение задач на движение с использованием чертежа</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w:t>
            </w:r>
            <w:r w:rsidRPr="00F04469">
              <w:rPr>
                <w:color w:val="000000"/>
                <w:sz w:val="20"/>
                <w:szCs w:val="20"/>
              </w:rPr>
              <w:br/>
              <w:t>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 чисел; решение примеров на сложение и вычитание  столбиком; порядок действий в выражениях со скобками; решение задач на движение с использованием чертежа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Вычитание вида 52 – 24</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Прием вычитания двузначных чисел вида: 52-24; выделение в задаче условия, вопроса, данных и искомых чисел, составление краткой записи и самостоятельное решение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выполнять различные роли в группе.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работать по предложенному учителем плану.</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№8</w:t>
            </w:r>
            <w:r w:rsidRPr="00F04469">
              <w:rPr>
                <w:color w:val="000000"/>
                <w:sz w:val="20"/>
                <w:szCs w:val="20"/>
              </w:rPr>
              <w:t xml:space="preserve">  на тему: «Сложение и вычитание чисел от 1 до 100. Письменные </w:t>
            </w:r>
            <w:r w:rsidRPr="00F04469">
              <w:rPr>
                <w:color w:val="000000"/>
                <w:sz w:val="20"/>
                <w:szCs w:val="20"/>
              </w:rPr>
              <w:lastRenderedPageBreak/>
              <w:t>вычисления».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Состав чисел; решение примеров на сложение и вычитание  столбиком;  порядок действий в выражениях со скобками; решение задач на движение с использованием чертежа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находить ответы на вопросы, используя свой жизненный опыт.</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 (на уровне предложения или небольшого текста)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Умение формулировать цель деятельности на уроке с помощью учителя.</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84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Анализ контрольной работы. Странички  для любознательных.</w:t>
            </w:r>
          </w:p>
          <w:p w:rsidR="000E1931" w:rsidRPr="00F04469" w:rsidRDefault="000E1931" w:rsidP="00CA33D8">
            <w:pPr>
              <w:spacing w:line="0" w:lineRule="atLeast"/>
              <w:rPr>
                <w:rFonts w:ascii="Calibri" w:hAnsi="Calibri"/>
                <w:color w:val="000000"/>
              </w:rPr>
            </w:pPr>
            <w:r w:rsidRPr="00F04469">
              <w:rPr>
                <w:b/>
                <w:bCs/>
                <w:color w:val="00B050"/>
              </w:rPr>
              <w:t>Числовые данные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 Закрепление.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Закрепление изученного.</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Закрепление изученного.</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b/>
                <w:bCs/>
                <w:color w:val="000000"/>
                <w:sz w:val="20"/>
                <w:szCs w:val="20"/>
              </w:rPr>
              <w:t>ЧИСЛА ОТ 1 ДО 100.</w:t>
            </w:r>
          </w:p>
          <w:p w:rsidR="000E1931" w:rsidRPr="00F04469" w:rsidRDefault="000E1931" w:rsidP="00CA33D8">
            <w:pPr>
              <w:spacing w:line="0" w:lineRule="atLeast"/>
              <w:jc w:val="center"/>
              <w:rPr>
                <w:rFonts w:ascii="Calibri" w:hAnsi="Calibri"/>
                <w:color w:val="000000"/>
              </w:rPr>
            </w:pPr>
            <w:r w:rsidRPr="00F04469">
              <w:rPr>
                <w:b/>
                <w:bCs/>
                <w:color w:val="000000"/>
                <w:sz w:val="20"/>
                <w:szCs w:val="20"/>
              </w:rPr>
              <w:t>Умножение и деление (18 Ч)</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Свойство противоположных сторон </w:t>
            </w:r>
            <w:proofErr w:type="spellStart"/>
            <w:r w:rsidRPr="00F04469">
              <w:rPr>
                <w:color w:val="000000"/>
                <w:sz w:val="20"/>
                <w:szCs w:val="20"/>
              </w:rPr>
              <w:t>прямоуголь-ника</w:t>
            </w:r>
            <w:proofErr w:type="spellEnd"/>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Распределение фигур на группы по их отличительным признакам; нахождение периметр; распознавание углов; постановка вопроса к задаче и решение ее; запись примеров в столбик и решение их самостоятельно.</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88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№9</w:t>
            </w:r>
            <w:r w:rsidRPr="00F04469">
              <w:rPr>
                <w:color w:val="000000"/>
                <w:sz w:val="20"/>
                <w:szCs w:val="20"/>
              </w:rPr>
              <w:t xml:space="preserve"> по теме: «Сложение и </w:t>
            </w:r>
            <w:r w:rsidRPr="00F04469">
              <w:rPr>
                <w:color w:val="000000"/>
                <w:sz w:val="20"/>
                <w:szCs w:val="20"/>
              </w:rPr>
              <w:lastRenderedPageBreak/>
              <w:t>вычитание в пределах 100»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Состав чисел; решение примеров на сложение и вычитание  столбиком;  порядок действий в выражениях со скобками.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lastRenderedPageBreak/>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89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Квадрат.</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«квадрат»; нахождение периметра квадрата, его свойства;  порядок действий и решение примеров различных видов; решение выражений и уравнений.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Квадрат.</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периметра квадрата, его свойства;  порядок действий и решение примеров различных видов; решение выражений и уравнений.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Наши проекты.</w:t>
            </w:r>
          </w:p>
          <w:p w:rsidR="000E1931" w:rsidRPr="00F04469" w:rsidRDefault="000E1931" w:rsidP="00CA33D8">
            <w:pPr>
              <w:spacing w:line="0" w:lineRule="atLeast"/>
              <w:jc w:val="center"/>
              <w:rPr>
                <w:rFonts w:ascii="Calibri" w:hAnsi="Calibri"/>
                <w:color w:val="000000"/>
              </w:rPr>
            </w:pPr>
            <w:r w:rsidRPr="00F04469">
              <w:rPr>
                <w:b/>
                <w:bCs/>
                <w:color w:val="00B050"/>
              </w:rPr>
              <w:t>Документ и его создание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Поиск и выделение необходимой информации. Работа в группах.</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Поиск и выделение необходимой информации.</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 на основе соотнесения того, что уже известно учащимся, а что ещё неизвестно.</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применять полученные знания.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94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Конкретный смысл действия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«умножение»;  действие умножение – это нахождение суммы одинаковых слагаемых; решение задач с использованием «умножения».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Конкретный смысл действия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Понятие «умножение»;  действие умножение – это нахождение суммы одинаковых слагаемых; решение задач с использованием «умножения».</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фигуры.</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договариваться. Находить общее решение.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Целеполагание как постановка учебной задачи.</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Вычисления результата умножения с помощью сложения.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сложением,  замена умножением; решение уравнений, выражений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Задачи на умножение.</w:t>
            </w:r>
          </w:p>
          <w:p w:rsidR="000E1931" w:rsidRPr="00F04469" w:rsidRDefault="000E1931" w:rsidP="00CA33D8">
            <w:pPr>
              <w:spacing w:line="0" w:lineRule="atLeast"/>
              <w:jc w:val="center"/>
              <w:rPr>
                <w:rFonts w:ascii="Calibri" w:hAnsi="Calibri"/>
                <w:color w:val="000000"/>
              </w:rPr>
            </w:pPr>
            <w:r w:rsidRPr="00F04469">
              <w:rPr>
                <w:b/>
                <w:bCs/>
                <w:color w:val="00B050"/>
              </w:rPr>
              <w:t>Электронные документ и файл</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Решение задач на нахождение произведения; устный счёт.</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Периметр прямоугольника</w:t>
            </w:r>
            <w:r w:rsidRPr="00F04469">
              <w:rPr>
                <w:color w:val="FF0000"/>
                <w:sz w:val="20"/>
                <w:szCs w:val="20"/>
              </w:rPr>
              <w:t>.</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Нахождение периметра; нахождение значения буквенных выражений; решение примеров с переходом через десяток в столбик</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99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Умножение нуля и единицы.</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Знакомство с приёмами умножения единицы и нуля; решение примеров и задач.</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lastRenderedPageBreak/>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100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Название компонентов и результата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Понятия при действии умножение « множитель, множитель, произведение»; чтение примеров с использованием новых терминов; решение задач различными способами.</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сравнивать и группировать такие математические объекты, как числа, фигуры.</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донести свою позицию до других.</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Планирование и контроль в форме сличения способа действия и его результата с заданным эталоном.</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Решение задач.</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Понятия при действии умножение « множитель, множитель, произведение»; чтение примеров с использованием новых терминов; решение задач различными способами.</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других, аргументировать своё предложение.</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Переместительное свойство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с действием умножения; сравнение произведений; нахождение значения буквенных выражений; решение примеров в столбик с переходом через десяток.</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Волевая т.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Переместительное свойство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с действием умножения; сравнение произведений; нахождение значения буквенных выражений; решение примеров в столбик с переходом через десяток.</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Волевая т.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Конкретный смысл действия деления.</w:t>
            </w:r>
          </w:p>
          <w:p w:rsidR="000E1931" w:rsidRPr="00F04469" w:rsidRDefault="000E1931" w:rsidP="00CA33D8">
            <w:pPr>
              <w:spacing w:line="0" w:lineRule="atLeast"/>
              <w:jc w:val="center"/>
              <w:rPr>
                <w:rFonts w:ascii="Calibri" w:hAnsi="Calibri"/>
                <w:color w:val="000000"/>
              </w:rPr>
            </w:pPr>
            <w:r w:rsidRPr="00F04469">
              <w:rPr>
                <w:b/>
                <w:bCs/>
                <w:color w:val="00B050"/>
              </w:rPr>
              <w:t>Поиск документа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Новое арифметическое действие- «деление»; решение задач с использованием действия деления; составление верных равенств и неравенств; решение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 знания.</w:t>
            </w:r>
          </w:p>
          <w:p w:rsidR="000E1931" w:rsidRPr="00F04469" w:rsidRDefault="000E1931" w:rsidP="00CA33D8">
            <w:pPr>
              <w:jc w:val="both"/>
              <w:rPr>
                <w:rFonts w:ascii="Calibri" w:hAnsi="Calibri"/>
                <w:color w:val="000000"/>
              </w:rPr>
            </w:pPr>
            <w:r w:rsidRPr="00F04469">
              <w:rPr>
                <w:color w:val="000000"/>
                <w:sz w:val="20"/>
                <w:szCs w:val="20"/>
              </w:rPr>
              <w:t>К</w:t>
            </w:r>
            <w:r w:rsidRPr="00F04469">
              <w:rPr>
                <w:b/>
                <w:bCs/>
                <w:color w:val="000000"/>
                <w:sz w:val="20"/>
                <w:szCs w:val="20"/>
              </w:rPr>
              <w:t>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b/>
                <w:bCs/>
                <w:color w:val="000000"/>
                <w:sz w:val="20"/>
                <w:szCs w:val="20"/>
              </w:rPr>
              <w:t>ЧИСЛА ОТ 1 ДО 100.</w:t>
            </w:r>
          </w:p>
          <w:p w:rsidR="000E1931" w:rsidRPr="00F04469" w:rsidRDefault="000E1931" w:rsidP="00CA33D8">
            <w:pPr>
              <w:spacing w:line="0" w:lineRule="atLeast"/>
              <w:jc w:val="center"/>
              <w:rPr>
                <w:rFonts w:ascii="Calibri" w:hAnsi="Calibri"/>
                <w:color w:val="000000"/>
              </w:rPr>
            </w:pPr>
            <w:r w:rsidRPr="00F04469">
              <w:rPr>
                <w:b/>
                <w:bCs/>
                <w:color w:val="000000"/>
                <w:sz w:val="20"/>
                <w:szCs w:val="20"/>
              </w:rPr>
              <w:t>Табличное умножение и деление (21 Ч)</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105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Конкретный смысл действия деления.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с использованием действия деления; составление верных равенств и неравенств; решение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 знания.</w:t>
            </w:r>
          </w:p>
          <w:p w:rsidR="000E1931" w:rsidRPr="00F04469" w:rsidRDefault="000E1931" w:rsidP="00CA33D8">
            <w:pPr>
              <w:jc w:val="both"/>
              <w:rPr>
                <w:rFonts w:ascii="Calibri" w:hAnsi="Calibri"/>
                <w:color w:val="000000"/>
              </w:rPr>
            </w:pPr>
            <w:r w:rsidRPr="00F04469">
              <w:rPr>
                <w:color w:val="000000"/>
                <w:sz w:val="20"/>
                <w:szCs w:val="20"/>
              </w:rPr>
              <w:t>К</w:t>
            </w:r>
            <w:r w:rsidRPr="00F04469">
              <w:rPr>
                <w:b/>
                <w:bCs/>
                <w:color w:val="000000"/>
                <w:sz w:val="20"/>
                <w:szCs w:val="20"/>
              </w:rPr>
              <w:t>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Конкретный смысл действия деления.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с использованием действия деления; составление верных равенств и неравенств; решение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 знания.</w:t>
            </w:r>
          </w:p>
          <w:p w:rsidR="000E1931" w:rsidRPr="00F04469" w:rsidRDefault="000E1931" w:rsidP="00CA33D8">
            <w:pPr>
              <w:jc w:val="both"/>
              <w:rPr>
                <w:rFonts w:ascii="Calibri" w:hAnsi="Calibri"/>
                <w:color w:val="000000"/>
              </w:rPr>
            </w:pPr>
            <w:r w:rsidRPr="00F04469">
              <w:rPr>
                <w:color w:val="000000"/>
                <w:sz w:val="20"/>
                <w:szCs w:val="20"/>
              </w:rPr>
              <w:t>К</w:t>
            </w:r>
            <w:r w:rsidRPr="00F04469">
              <w:rPr>
                <w:b/>
                <w:bCs/>
                <w:color w:val="000000"/>
                <w:sz w:val="20"/>
                <w:szCs w:val="20"/>
              </w:rPr>
              <w:t>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и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Названия компонентов и результата деления.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действием деления;  сравнение значения выражений, не вычисляя их; составление простых и составных задач; решение уравнений с проверкой.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выбор способа решения задачи, убеждать, уступать.</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Оценка качес</w:t>
            </w:r>
            <w:r>
              <w:rPr>
                <w:color w:val="000000"/>
                <w:sz w:val="20"/>
                <w:szCs w:val="20"/>
              </w:rPr>
              <w:t>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109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Что узнали. Чему научились.</w:t>
            </w:r>
          </w:p>
          <w:p w:rsidR="000E1931" w:rsidRPr="00F04469" w:rsidRDefault="000E1931" w:rsidP="00CA33D8">
            <w:pPr>
              <w:spacing w:line="0" w:lineRule="atLeast"/>
              <w:jc w:val="center"/>
              <w:rPr>
                <w:rFonts w:ascii="Calibri" w:hAnsi="Calibri"/>
                <w:color w:val="000000"/>
              </w:rPr>
            </w:pPr>
            <w:r w:rsidRPr="00F04469">
              <w:rPr>
                <w:b/>
                <w:bCs/>
                <w:color w:val="00B050"/>
              </w:rPr>
              <w:t>Создание текстового документа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Определение нужного действия в задаче, доказывая свое решение;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w:t>
            </w:r>
            <w:r>
              <w:rPr>
                <w:color w:val="000000"/>
                <w:sz w:val="20"/>
                <w:szCs w:val="20"/>
              </w:rPr>
              <w:t>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№10</w:t>
            </w:r>
            <w:r w:rsidRPr="00F04469">
              <w:rPr>
                <w:color w:val="000000"/>
                <w:sz w:val="20"/>
                <w:szCs w:val="20"/>
              </w:rPr>
              <w:t> по теме: «Умножение  в пределах 100».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Вычислительные навыки, решение составных задач, сравнение выражений.</w:t>
            </w:r>
          </w:p>
          <w:p w:rsidR="000E1931" w:rsidRPr="00F04469" w:rsidRDefault="000E1931" w:rsidP="00CA33D8">
            <w:pPr>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rPr>
                <w:rFonts w:ascii="Calibri" w:hAnsi="Calibri"/>
                <w:color w:val="000000"/>
              </w:rPr>
            </w:pPr>
            <w:r w:rsidRPr="00F04469">
              <w:rPr>
                <w:b/>
                <w:bCs/>
                <w:color w:val="000000"/>
                <w:sz w:val="20"/>
                <w:szCs w:val="20"/>
              </w:rPr>
              <w:t>Коммуникативные УУД </w:t>
            </w:r>
            <w:r w:rsidRPr="00F04469">
              <w:rPr>
                <w:color w:val="000000"/>
                <w:sz w:val="20"/>
                <w:szCs w:val="20"/>
              </w:rPr>
              <w:t xml:space="preserve">Понимание возможности разных позиций и точек зрения на один и тот предмет или </w:t>
            </w:r>
            <w:r w:rsidRPr="00F04469">
              <w:rPr>
                <w:color w:val="000000"/>
                <w:sz w:val="20"/>
                <w:szCs w:val="20"/>
              </w:rPr>
              <w:lastRenderedPageBreak/>
              <w:t>вопрос.</w:t>
            </w:r>
          </w:p>
          <w:p w:rsidR="000E1931" w:rsidRPr="00F04469" w:rsidRDefault="000E1931" w:rsidP="00CA33D8">
            <w:pPr>
              <w:spacing w:line="0" w:lineRule="atLeast"/>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111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Анализ контрольной работы. Умножение и деление. Закрепление.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и задач изученных видов.</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классифицировать.</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находить общее решение, уступать и договариваться.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Связь между компонентами и результатом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действием деления; сравнение значений выражений, не вычисляя их; составление простых и составных задач; решение уравнений с проверкой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осознанно и произвольно строить своё речевое высказывание.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 Готовность к преодолению трудностей</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 деления, основанный на связи между компонентами и результатом умножения.</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действием деления; решение примеров и задач действием умножения; подготовка детей к изучению темы «Деление с остатком».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классифицировать.</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находить общее решение, уступать и договариваться.</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Приёмы умножения и деления на 10.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действием деления; решение примеров и задач действием умножения; подготовка детей к изучению темы «Деление с остатком».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w:t>
            </w:r>
            <w:r>
              <w:rPr>
                <w:color w:val="000000"/>
                <w:sz w:val="20"/>
                <w:szCs w:val="20"/>
              </w:rPr>
              <w:t>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Задачи с величинами «цена», «количество», «стоимость».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нового типа; развитие вычислительных навыков, задачи на логическое мышление, внимание.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Гото</w:t>
            </w:r>
            <w:r>
              <w:rPr>
                <w:color w:val="000000"/>
                <w:sz w:val="20"/>
                <w:szCs w:val="20"/>
              </w:rPr>
              <w:t>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Задачи на нахождение неизвестного </w:t>
            </w:r>
            <w:r w:rsidRPr="00F04469">
              <w:rPr>
                <w:color w:val="000000"/>
                <w:sz w:val="20"/>
                <w:szCs w:val="20"/>
              </w:rPr>
              <w:lastRenderedPageBreak/>
              <w:t>третьего слагаемого.</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Решение задач данного типа, развитие навыка устного счёта.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lastRenderedPageBreak/>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свою мысль в устной или письменной форме (на уровне предложения или небольшого текста)</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117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Решение задач.</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задач, вычислительные навыки; решение уравнений.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результата. Готовность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118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Контрольная работа №11</w:t>
            </w:r>
            <w:r w:rsidRPr="00F04469">
              <w:rPr>
                <w:color w:val="000000"/>
                <w:sz w:val="20"/>
                <w:szCs w:val="20"/>
              </w:rPr>
              <w:t> по теме: «Деление в пределах 100.»</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заменять действие сложения действием умножения, сравнение выражений, решение задач умножением и делением, нахождение периметра прямоугольника.</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ориентироваться в учебнике.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результата. Готовность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rPr>
          <w:trHeight w:val="980"/>
        </w:trPr>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center"/>
              <w:rPr>
                <w:rFonts w:ascii="Calibri" w:hAnsi="Calibri"/>
                <w:color w:val="000000"/>
              </w:rPr>
            </w:pPr>
            <w:r w:rsidRPr="00F04469">
              <w:rPr>
                <w:color w:val="000000"/>
                <w:sz w:val="20"/>
                <w:szCs w:val="20"/>
              </w:rPr>
              <w:t>119</w:t>
            </w:r>
          </w:p>
          <w:p w:rsidR="000E1931" w:rsidRPr="00F04469" w:rsidRDefault="000E1931" w:rsidP="00CA33D8">
            <w:pPr>
              <w:jc w:val="center"/>
              <w:rPr>
                <w:rFonts w:ascii="Calibri" w:hAnsi="Calibri"/>
                <w:color w:val="000000"/>
              </w:rPr>
            </w:pPr>
            <w:r w:rsidRPr="00F04469">
              <w:rPr>
                <w:color w:val="000000"/>
                <w:sz w:val="20"/>
                <w:szCs w:val="20"/>
              </w:rPr>
              <w:t>120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Анализ контрольной работы. Умножение 2 и на 2.</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Умение классифицировать и исправлять ошибки.  Решение задач умножением и делением; усвоение таблицы деления на 2;  решение примеров столбиком с переходом через десяток.</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результата. Готовность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Приёмы умножения числа 2.</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Табличные приёмы умножения числа 2; решение задач на умножение и деление.</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 знания.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Деление на 2.</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Название компонентов: «делимое, делитель, частное»; решение задач на деление; решение примеров и выражений.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 xml:space="preserve">Понимание возможности разных позиций и точек зрения на один и тот предмет или </w:t>
            </w:r>
            <w:r w:rsidRPr="00F04469">
              <w:rPr>
                <w:color w:val="000000"/>
                <w:sz w:val="20"/>
                <w:szCs w:val="20"/>
              </w:rPr>
              <w:lastRenderedPageBreak/>
              <w:t>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123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Деление на 2.</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Название компонентов: «делимое, делитель, частное»; решение задач на деление; решение примеров и выражений.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Решение задач.</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Усвоение названия компонентов: «делимое, делитель, частное»;  решение задач на деление; решение примеров и выражений.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осознанно и произвольно строить своё речевое высказывание.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Готовность к преодолению трудностей 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Странички для любознательных.</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Таблица умножения и деления на 2, термины «множитель», «произведение», «делимое», «делитель», «частное», решение задач умножением и делением, нахождение периметра многоугольников, выполнение чертежей.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w:t>
            </w:r>
          </w:p>
          <w:p w:rsidR="000E1931" w:rsidRPr="00F04469" w:rsidRDefault="000E1931" w:rsidP="00CA33D8">
            <w:pPr>
              <w:ind w:right="312"/>
              <w:jc w:val="both"/>
              <w:rPr>
                <w:rFonts w:ascii="Calibri" w:hAnsi="Calibri"/>
                <w:color w:val="000000"/>
              </w:rPr>
            </w:pPr>
            <w:r w:rsidRPr="00F04469">
              <w:rPr>
                <w:color w:val="000000"/>
                <w:sz w:val="20"/>
                <w:szCs w:val="20"/>
              </w:rPr>
              <w:t>знания.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Таблица умножения и деления на 2, термины «множитель», «произведение», «делимое», «делитель», «частное», решение задач умножением и делением, нахождение периметра многоугольников, выполнение чертежей.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b/>
                <w:bCs/>
                <w:color w:val="000000"/>
                <w:sz w:val="20"/>
                <w:szCs w:val="20"/>
              </w:rPr>
              <w:t>Повторение (10 часов)</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127</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Умножение числа 3 и на 3.</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Таблица умножения числа3 и умножение на3; решение уравнения;  решение составных задач, записывая разными способами.</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 xml:space="preserve">Понимание возможности различных точек зрения на один и тот же предмет или </w:t>
            </w:r>
            <w:r w:rsidRPr="00F04469">
              <w:rPr>
                <w:color w:val="000000"/>
                <w:sz w:val="20"/>
                <w:szCs w:val="20"/>
              </w:rPr>
              <w:lastRenderedPageBreak/>
              <w:t>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Готовность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128</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Умножение числа 3 и на 3.</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Составление таблицы умножения числа 3 и таблицы на 3, решение задач и примеров умножением, измерение отрезков и черчение отрезков заданной длины.</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различных точек зрения на один и тот же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Готовность к преодолению трудностей.</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129</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Деление на 3.</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Составление таблицы деления на 3, опираясь на таблицу умножения числа 3, сравнение произведений, решение задач делением.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130</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Деление на 3.</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Составление таблицы деления на 3, опираясь на таблицу умножения числа 3, сравнение произведений, решение задач делением.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131</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b/>
                <w:bCs/>
                <w:color w:val="000000"/>
                <w:sz w:val="20"/>
                <w:szCs w:val="20"/>
              </w:rPr>
              <w:t>Итоговая контрольная работа №12</w:t>
            </w:r>
            <w:r w:rsidRPr="00F04469">
              <w:rPr>
                <w:color w:val="000000"/>
                <w:sz w:val="20"/>
                <w:szCs w:val="20"/>
              </w:rPr>
              <w:t> (итоговая) по теме: «Решение задач на умножение и деление»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Сформированность вычислительных навыков, решение простых и составных задач изученных видов, сравнение выражений, выполнение необходимых чертежей.</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Понимание возможности разных позиций и точек зрения на один и тот предмет или вопрос.</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Постановка учебной задачи (целеполагание)</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132</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Странички для любознательных.</w:t>
            </w:r>
          </w:p>
          <w:p w:rsidR="000E1931" w:rsidRPr="00F04469" w:rsidRDefault="000E1931" w:rsidP="00CA33D8">
            <w:pPr>
              <w:spacing w:line="0" w:lineRule="atLeast"/>
              <w:rPr>
                <w:rFonts w:ascii="Calibri" w:hAnsi="Calibri"/>
                <w:color w:val="000000"/>
              </w:rPr>
            </w:pPr>
            <w:r w:rsidRPr="00F04469">
              <w:rPr>
                <w:b/>
                <w:bCs/>
                <w:color w:val="00B050"/>
              </w:rPr>
              <w:t xml:space="preserve">Создание </w:t>
            </w:r>
            <w:r w:rsidRPr="00F04469">
              <w:rPr>
                <w:b/>
                <w:bCs/>
                <w:color w:val="00B050"/>
              </w:rPr>
              <w:lastRenderedPageBreak/>
              <w:t>графического документа</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lastRenderedPageBreak/>
              <w:t>Демонстрация своих знаний в устной и письменной нумерации двузначных чисел, умение записывать и решать задачи изученных видов, чертить отрезки заданной длины, преобразовывать величины.</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рассматривать, сравнивать, группировать, структурировать знания.</w:t>
            </w:r>
          </w:p>
          <w:p w:rsidR="000E1931" w:rsidRPr="00F04469" w:rsidRDefault="000E1931" w:rsidP="00CA33D8">
            <w:pPr>
              <w:jc w:val="both"/>
              <w:rPr>
                <w:rFonts w:ascii="Calibri" w:hAnsi="Calibri"/>
                <w:color w:val="000000"/>
              </w:rPr>
            </w:pPr>
            <w:r w:rsidRPr="00F04469">
              <w:rPr>
                <w:b/>
                <w:bCs/>
                <w:color w:val="000000"/>
                <w:sz w:val="20"/>
                <w:szCs w:val="20"/>
              </w:rPr>
              <w:lastRenderedPageBreak/>
              <w:t>Коммуникативные УУД </w:t>
            </w:r>
            <w:r w:rsidRPr="00F04469">
              <w:rPr>
                <w:color w:val="000000"/>
                <w:sz w:val="20"/>
                <w:szCs w:val="20"/>
              </w:rPr>
              <w:t>Умение слушать и вступать в диалог.</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lastRenderedPageBreak/>
              <w:t>133</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Демонстрация своих знаний в устной и письменной нумерации двузначных чисел, умение записывать и решать задачи изученных видов, чертить отрезки заданной длины, преобразовывать величины.</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делать выводы в результате совместной работы класса и учителя.</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оформлять свои мысли в устной и письменной форме.</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134</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Закрепление изученного материала по пройденным темам.</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Решение примеров в столбик; нахождение значения выражений удобным способом;  порядок действий; умение решать задачи различных видов; работа с геометрическим материалом.</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Умение осознанно и произвольно строить своё речевое высказывание.</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слушать и понимать речь других.</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Готовность к преодолению трудностей Прогнозирование результата.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135</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 во 2 классе.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Демонстрация  знаний, полученных за год</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r w:rsidR="000E1931" w:rsidRPr="00F04469" w:rsidTr="000E1931">
        <w:tc>
          <w:tcPr>
            <w:tcW w:w="1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136</w:t>
            </w:r>
          </w:p>
        </w:tc>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Что узнали, чему научились во 2 классе.</w:t>
            </w:r>
          </w:p>
        </w:tc>
        <w:tc>
          <w:tcPr>
            <w:tcW w:w="9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jc w:val="both"/>
              <w:rPr>
                <w:rFonts w:ascii="Calibri" w:hAnsi="Calibri"/>
                <w:color w:val="000000"/>
              </w:rPr>
            </w:pPr>
            <w:r w:rsidRPr="00F04469">
              <w:rPr>
                <w:color w:val="000000"/>
                <w:sz w:val="20"/>
                <w:szCs w:val="20"/>
              </w:rPr>
              <w:t>Демонстрация  знаний, полученных за год</w:t>
            </w:r>
          </w:p>
          <w:p w:rsidR="000E1931" w:rsidRPr="00F04469" w:rsidRDefault="000E1931" w:rsidP="00CA33D8">
            <w:pPr>
              <w:jc w:val="both"/>
              <w:rPr>
                <w:rFonts w:ascii="Calibri" w:hAnsi="Calibri"/>
                <w:color w:val="000000"/>
              </w:rPr>
            </w:pPr>
            <w:r w:rsidRPr="00F04469">
              <w:rPr>
                <w:b/>
                <w:bCs/>
                <w:color w:val="000000"/>
                <w:sz w:val="20"/>
                <w:szCs w:val="20"/>
              </w:rPr>
              <w:t>Личностные УУД </w:t>
            </w:r>
            <w:r w:rsidRPr="00F04469">
              <w:rPr>
                <w:color w:val="000000"/>
                <w:sz w:val="20"/>
                <w:szCs w:val="20"/>
              </w:rPr>
              <w:t>Формирование мотива, реализующего потребность в социально значимой и социально оцениваемой деятельности.</w:t>
            </w:r>
          </w:p>
          <w:p w:rsidR="000E1931" w:rsidRPr="00F04469" w:rsidRDefault="000E1931" w:rsidP="00CA33D8">
            <w:pPr>
              <w:jc w:val="both"/>
              <w:rPr>
                <w:rFonts w:ascii="Calibri" w:hAnsi="Calibri"/>
                <w:color w:val="000000"/>
              </w:rPr>
            </w:pPr>
            <w:r w:rsidRPr="00F04469">
              <w:rPr>
                <w:b/>
                <w:bCs/>
                <w:color w:val="000000"/>
                <w:sz w:val="20"/>
                <w:szCs w:val="20"/>
              </w:rPr>
              <w:t>Познавательные УУД</w:t>
            </w:r>
            <w:r w:rsidRPr="00F04469">
              <w:rPr>
                <w:color w:val="000000"/>
                <w:sz w:val="20"/>
                <w:szCs w:val="20"/>
              </w:rPr>
              <w:t> Выбор наиболее эффективных способов решения задач.</w:t>
            </w:r>
          </w:p>
          <w:p w:rsidR="000E1931" w:rsidRPr="00F04469" w:rsidRDefault="000E1931" w:rsidP="00CA33D8">
            <w:pPr>
              <w:jc w:val="both"/>
              <w:rPr>
                <w:rFonts w:ascii="Calibri" w:hAnsi="Calibri"/>
                <w:color w:val="000000"/>
              </w:rPr>
            </w:pPr>
            <w:r w:rsidRPr="00F04469">
              <w:rPr>
                <w:b/>
                <w:bCs/>
                <w:color w:val="000000"/>
                <w:sz w:val="20"/>
                <w:szCs w:val="20"/>
              </w:rPr>
              <w:t>Коммуникативные УУД </w:t>
            </w:r>
            <w:r w:rsidRPr="00F04469">
              <w:rPr>
                <w:color w:val="000000"/>
                <w:sz w:val="20"/>
                <w:szCs w:val="20"/>
              </w:rPr>
              <w:t>Умение аргументировать свой способ решения задачи.</w:t>
            </w:r>
          </w:p>
          <w:p w:rsidR="000E1931" w:rsidRPr="00F04469" w:rsidRDefault="000E1931" w:rsidP="00CA33D8">
            <w:pPr>
              <w:spacing w:line="0" w:lineRule="atLeast"/>
              <w:jc w:val="both"/>
              <w:rPr>
                <w:rFonts w:ascii="Calibri" w:hAnsi="Calibri"/>
                <w:color w:val="000000"/>
              </w:rPr>
            </w:pPr>
            <w:r w:rsidRPr="00F04469">
              <w:rPr>
                <w:b/>
                <w:bCs/>
                <w:color w:val="000000"/>
                <w:sz w:val="20"/>
                <w:szCs w:val="20"/>
              </w:rPr>
              <w:t>Регулятивные УУД </w:t>
            </w:r>
            <w:r w:rsidRPr="00F04469">
              <w:rPr>
                <w:color w:val="000000"/>
                <w:sz w:val="20"/>
                <w:szCs w:val="20"/>
              </w:rPr>
              <w:t xml:space="preserve">Волевая </w:t>
            </w:r>
            <w:proofErr w:type="spellStart"/>
            <w:r w:rsidRPr="00F04469">
              <w:rPr>
                <w:color w:val="000000"/>
                <w:sz w:val="20"/>
                <w:szCs w:val="20"/>
              </w:rPr>
              <w:t>саморегуляция</w:t>
            </w:r>
            <w:proofErr w:type="spellEnd"/>
            <w:r w:rsidRPr="00F04469">
              <w:rPr>
                <w:color w:val="000000"/>
                <w:sz w:val="20"/>
                <w:szCs w:val="20"/>
              </w:rPr>
              <w:t>. Оценка качества и уровня усвоения материала.</w:t>
            </w:r>
          </w:p>
        </w:tc>
        <w:tc>
          <w:tcPr>
            <w:tcW w:w="11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c>
          <w:tcPr>
            <w:tcW w:w="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sz w:val="1"/>
              </w:rPr>
            </w:pPr>
          </w:p>
        </w:tc>
      </w:tr>
    </w:tbl>
    <w:p w:rsidR="000E1931" w:rsidRPr="00F04469" w:rsidRDefault="000E1931" w:rsidP="000E1931">
      <w:pPr>
        <w:shd w:val="clear" w:color="auto" w:fill="FFFFFF"/>
        <w:jc w:val="center"/>
        <w:rPr>
          <w:rFonts w:ascii="Calibri" w:hAnsi="Calibri" w:cs="Arial"/>
          <w:color w:val="000000"/>
        </w:rPr>
      </w:pPr>
      <w:r w:rsidRPr="00F04469">
        <w:rPr>
          <w:b/>
          <w:bCs/>
          <w:color w:val="000000"/>
        </w:rPr>
        <w:t>Учебно-методическое и материально-техническое обеспечение:</w:t>
      </w:r>
    </w:p>
    <w:tbl>
      <w:tblPr>
        <w:tblW w:w="15451" w:type="dxa"/>
        <w:tblInd w:w="-593" w:type="dxa"/>
        <w:tblCellMar>
          <w:left w:w="0" w:type="dxa"/>
          <w:right w:w="0" w:type="dxa"/>
        </w:tblCellMar>
        <w:tblLook w:val="04A0" w:firstRow="1" w:lastRow="0" w:firstColumn="1" w:lastColumn="0" w:noHBand="0" w:noVBand="1"/>
      </w:tblPr>
      <w:tblGrid>
        <w:gridCol w:w="4609"/>
        <w:gridCol w:w="10842"/>
      </w:tblGrid>
      <w:tr w:rsidR="000E1931" w:rsidRPr="00F04469" w:rsidTr="00945C27">
        <w:tc>
          <w:tcPr>
            <w:tcW w:w="46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E1931" w:rsidRPr="00F04469" w:rsidRDefault="000E1931" w:rsidP="00CA33D8">
            <w:pPr>
              <w:spacing w:line="0" w:lineRule="atLeast"/>
              <w:rPr>
                <w:rFonts w:ascii="Calibri" w:hAnsi="Calibri"/>
                <w:color w:val="000000"/>
              </w:rPr>
            </w:pPr>
            <w:bookmarkStart w:id="3" w:name="46c9e8b9c0c25a4f1a0bb2beb1d280941e1c2e68"/>
            <w:bookmarkStart w:id="4" w:name="1"/>
            <w:bookmarkEnd w:id="3"/>
            <w:bookmarkEnd w:id="4"/>
            <w:r w:rsidRPr="00F04469">
              <w:rPr>
                <w:color w:val="000000"/>
                <w:sz w:val="20"/>
                <w:szCs w:val="20"/>
              </w:rPr>
              <w:t>Литература и информационное обеспечение</w:t>
            </w:r>
          </w:p>
        </w:tc>
        <w:tc>
          <w:tcPr>
            <w:tcW w:w="10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E1931" w:rsidRPr="00F04469" w:rsidRDefault="000E1931" w:rsidP="00CA33D8">
            <w:pPr>
              <w:spacing w:line="0" w:lineRule="atLeast"/>
              <w:jc w:val="center"/>
              <w:rPr>
                <w:rFonts w:ascii="Calibri" w:hAnsi="Calibri"/>
                <w:color w:val="000000"/>
              </w:rPr>
            </w:pPr>
            <w:r w:rsidRPr="00F04469">
              <w:rPr>
                <w:color w:val="000000"/>
                <w:sz w:val="20"/>
                <w:szCs w:val="20"/>
              </w:rPr>
              <w:t>Примечания</w:t>
            </w:r>
          </w:p>
        </w:tc>
      </w:tr>
      <w:tr w:rsidR="000E1931" w:rsidRPr="00F04469" w:rsidTr="00945C27">
        <w:tc>
          <w:tcPr>
            <w:tcW w:w="46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Моро М. И. и др. 1—4 классы.</w:t>
            </w:r>
          </w:p>
          <w:p w:rsidR="000E1931" w:rsidRPr="00F04469" w:rsidRDefault="000E1931" w:rsidP="00CA33D8">
            <w:pPr>
              <w:rPr>
                <w:rFonts w:ascii="Calibri" w:hAnsi="Calibri"/>
                <w:color w:val="000000"/>
              </w:rPr>
            </w:pPr>
            <w:r w:rsidRPr="00F04469">
              <w:rPr>
                <w:color w:val="000000"/>
                <w:sz w:val="20"/>
                <w:szCs w:val="20"/>
              </w:rPr>
              <w:t>Математика.  Рабочие программы</w:t>
            </w:r>
          </w:p>
          <w:p w:rsidR="000E1931" w:rsidRPr="00F04469" w:rsidRDefault="000E1931" w:rsidP="00CA33D8">
            <w:pPr>
              <w:rPr>
                <w:rFonts w:ascii="Calibri" w:hAnsi="Calibri"/>
                <w:color w:val="000000"/>
              </w:rPr>
            </w:pPr>
            <w:r w:rsidRPr="00F04469">
              <w:rPr>
                <w:color w:val="000000"/>
                <w:sz w:val="20"/>
                <w:szCs w:val="20"/>
              </w:rPr>
              <w:t xml:space="preserve">1. Моро М.И., Волкова </w:t>
            </w:r>
            <w:proofErr w:type="spellStart"/>
            <w:r w:rsidRPr="00F04469">
              <w:rPr>
                <w:color w:val="000000"/>
                <w:sz w:val="20"/>
                <w:szCs w:val="20"/>
              </w:rPr>
              <w:t>с.И</w:t>
            </w:r>
            <w:proofErr w:type="spellEnd"/>
            <w:r w:rsidRPr="00F04469">
              <w:rPr>
                <w:color w:val="000000"/>
                <w:sz w:val="20"/>
                <w:szCs w:val="20"/>
              </w:rPr>
              <w:t>., Степанова С.В. Математика. Учебник 2 класс. В 2ч. Ч.1</w:t>
            </w:r>
          </w:p>
          <w:p w:rsidR="000E1931" w:rsidRPr="00F04469" w:rsidRDefault="000E1931" w:rsidP="00CA33D8">
            <w:pPr>
              <w:spacing w:line="0" w:lineRule="atLeast"/>
              <w:rPr>
                <w:rFonts w:ascii="Calibri" w:hAnsi="Calibri"/>
                <w:color w:val="000000"/>
              </w:rPr>
            </w:pPr>
            <w:r w:rsidRPr="00F04469">
              <w:rPr>
                <w:color w:val="000000"/>
                <w:sz w:val="20"/>
                <w:szCs w:val="20"/>
              </w:rPr>
              <w:t xml:space="preserve">2. Моро М.И., Волкова </w:t>
            </w:r>
            <w:proofErr w:type="spellStart"/>
            <w:r w:rsidRPr="00F04469">
              <w:rPr>
                <w:color w:val="000000"/>
                <w:sz w:val="20"/>
                <w:szCs w:val="20"/>
              </w:rPr>
              <w:t>с.И</w:t>
            </w:r>
            <w:proofErr w:type="spellEnd"/>
            <w:r w:rsidRPr="00F04469">
              <w:rPr>
                <w:color w:val="000000"/>
                <w:sz w:val="20"/>
                <w:szCs w:val="20"/>
              </w:rPr>
              <w:t>., Степанова С.В. Математика. Учебник 2 класс. В 2ч. Ч.2</w:t>
            </w:r>
          </w:p>
        </w:tc>
        <w:tc>
          <w:tcPr>
            <w:tcW w:w="10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t>В программе определены цели и задачи курса, рассмотрены особенности содержания и результаты его усвоении,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0E1931" w:rsidRPr="00F04469" w:rsidRDefault="000E1931" w:rsidP="00CA33D8">
            <w:pPr>
              <w:spacing w:line="0" w:lineRule="atLeast"/>
              <w:rPr>
                <w:rFonts w:ascii="Calibri" w:hAnsi="Calibri"/>
                <w:color w:val="000000"/>
              </w:rPr>
            </w:pPr>
            <w:r w:rsidRPr="00F04469">
              <w:rPr>
                <w:color w:val="000000"/>
                <w:sz w:val="20"/>
                <w:szCs w:val="20"/>
              </w:rPr>
              <w:t>В учебниках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на развитие логического и алгоритмического мышления, пространственного воображения и математической речи учащихся.</w:t>
            </w:r>
          </w:p>
        </w:tc>
      </w:tr>
      <w:tr w:rsidR="000E1931" w:rsidRPr="00F04469" w:rsidTr="00945C27">
        <w:tc>
          <w:tcPr>
            <w:tcW w:w="46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 xml:space="preserve"> Голубь В.Т. Зачётная тетрадь. Тематический </w:t>
            </w:r>
            <w:r w:rsidRPr="00F04469">
              <w:rPr>
                <w:color w:val="000000"/>
                <w:sz w:val="20"/>
                <w:szCs w:val="20"/>
              </w:rPr>
              <w:lastRenderedPageBreak/>
              <w:t>контроль знаний учащихся. Математика. 2 класс. Дидактическое пособие.</w:t>
            </w:r>
          </w:p>
        </w:tc>
        <w:tc>
          <w:tcPr>
            <w:tcW w:w="10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lastRenderedPageBreak/>
              <w:t xml:space="preserve">Многие задания содержат ориентировочную основу действий, что позволяет ученикам самостоятельно ставить учебные </w:t>
            </w:r>
            <w:r w:rsidRPr="00F04469">
              <w:rPr>
                <w:color w:val="000000"/>
                <w:sz w:val="20"/>
                <w:szCs w:val="20"/>
              </w:rPr>
              <w:lastRenderedPageBreak/>
              <w:t>цели, искать и использовать необходимые средства и способы их достижения, контролировать и оценивать ход и результаты собственной деятельности.</w:t>
            </w:r>
          </w:p>
        </w:tc>
      </w:tr>
      <w:tr w:rsidR="000E1931" w:rsidRPr="00F04469" w:rsidTr="00945C27">
        <w:tc>
          <w:tcPr>
            <w:tcW w:w="46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rPr>
                <w:rFonts w:ascii="Calibri" w:hAnsi="Calibri"/>
                <w:color w:val="000000"/>
              </w:rPr>
            </w:pPr>
            <w:r w:rsidRPr="00F04469">
              <w:rPr>
                <w:color w:val="000000"/>
                <w:sz w:val="20"/>
                <w:szCs w:val="20"/>
              </w:rPr>
              <w:lastRenderedPageBreak/>
              <w:t>Электронные учебные пособия</w:t>
            </w:r>
          </w:p>
          <w:p w:rsidR="000E1931" w:rsidRPr="00F04469" w:rsidRDefault="000E1931" w:rsidP="00CA33D8">
            <w:pPr>
              <w:spacing w:line="0" w:lineRule="atLeast"/>
              <w:rPr>
                <w:rFonts w:ascii="Calibri" w:hAnsi="Calibri"/>
                <w:color w:val="000000"/>
              </w:rPr>
            </w:pPr>
            <w:r w:rsidRPr="00F04469">
              <w:rPr>
                <w:color w:val="000000"/>
                <w:sz w:val="20"/>
                <w:szCs w:val="20"/>
              </w:rPr>
              <w:t>Электронное приложение к учебнику «Математика», 2 класс   (диск    CD-ROM),    авторы    С. И. Волкова, С. П. Максимова</w:t>
            </w:r>
          </w:p>
        </w:tc>
        <w:tc>
          <w:tcPr>
            <w:tcW w:w="10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1931" w:rsidRPr="00F04469" w:rsidRDefault="000E1931" w:rsidP="00CA33D8">
            <w:pPr>
              <w:spacing w:line="0" w:lineRule="atLeast"/>
              <w:rPr>
                <w:rFonts w:ascii="Calibri" w:hAnsi="Calibri"/>
                <w:color w:val="000000"/>
              </w:rPr>
            </w:pPr>
            <w:r w:rsidRPr="00F04469">
              <w:rPr>
                <w:color w:val="000000"/>
                <w:sz w:val="20"/>
                <w:szCs w:val="20"/>
              </w:rPr>
              <w:t>Диски предназначены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bl>
    <w:p w:rsidR="000E1931" w:rsidRPr="00F04469" w:rsidRDefault="000E1931" w:rsidP="000E1931">
      <w:pPr>
        <w:shd w:val="clear" w:color="auto" w:fill="FFFFFF"/>
        <w:jc w:val="center"/>
        <w:rPr>
          <w:rFonts w:ascii="Calibri" w:hAnsi="Calibri" w:cs="Arial"/>
          <w:color w:val="000000"/>
        </w:rPr>
      </w:pPr>
      <w:r w:rsidRPr="00F04469">
        <w:rPr>
          <w:b/>
          <w:bCs/>
          <w:color w:val="000000"/>
          <w:sz w:val="20"/>
          <w:szCs w:val="20"/>
        </w:rPr>
        <w:t>Планируемые результаты изучения учебного предмета</w:t>
      </w:r>
    </w:p>
    <w:p w:rsidR="000E1931" w:rsidRPr="00F04469" w:rsidRDefault="000E1931" w:rsidP="000E1931">
      <w:pPr>
        <w:shd w:val="clear" w:color="auto" w:fill="FFFFFF"/>
        <w:rPr>
          <w:rFonts w:ascii="Calibri" w:hAnsi="Calibri" w:cs="Arial"/>
          <w:color w:val="000000"/>
        </w:rPr>
      </w:pPr>
      <w:r w:rsidRPr="00F04469">
        <w:rPr>
          <w:b/>
          <w:bCs/>
          <w:color w:val="000000"/>
          <w:sz w:val="20"/>
          <w:szCs w:val="20"/>
        </w:rPr>
        <w:t>К концу обучения во втором классе ученик научится:</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называть:</w:t>
      </w:r>
    </w:p>
    <w:p w:rsidR="000E1931" w:rsidRPr="00F04469" w:rsidRDefault="000E1931" w:rsidP="000E1931">
      <w:pPr>
        <w:numPr>
          <w:ilvl w:val="0"/>
          <w:numId w:val="23"/>
        </w:numPr>
        <w:shd w:val="clear" w:color="auto" w:fill="FFFFFF"/>
        <w:rPr>
          <w:rFonts w:ascii="Calibri" w:hAnsi="Calibri" w:cs="Arial"/>
          <w:color w:val="000000"/>
        </w:rPr>
      </w:pPr>
      <w:r w:rsidRPr="00F04469">
        <w:rPr>
          <w:color w:val="000000"/>
          <w:sz w:val="20"/>
          <w:szCs w:val="20"/>
        </w:rPr>
        <w:t>натуральные числа от 20 до 100 в прямом и в обратном порядке, следующее (предыдущее) при счете число;</w:t>
      </w:r>
    </w:p>
    <w:p w:rsidR="000E1931" w:rsidRPr="00F04469" w:rsidRDefault="000E1931" w:rsidP="000E1931">
      <w:pPr>
        <w:numPr>
          <w:ilvl w:val="0"/>
          <w:numId w:val="23"/>
        </w:numPr>
        <w:shd w:val="clear" w:color="auto" w:fill="FFFFFF"/>
        <w:rPr>
          <w:rFonts w:ascii="Calibri" w:hAnsi="Calibri" w:cs="Arial"/>
          <w:color w:val="000000"/>
        </w:rPr>
      </w:pPr>
      <w:r w:rsidRPr="00F04469">
        <w:rPr>
          <w:color w:val="000000"/>
          <w:sz w:val="20"/>
          <w:szCs w:val="20"/>
        </w:rPr>
        <w:t>число, большее или меньшее данного числа в несколько раз;</w:t>
      </w:r>
    </w:p>
    <w:p w:rsidR="000E1931" w:rsidRPr="00F04469" w:rsidRDefault="000E1931" w:rsidP="000E1931">
      <w:pPr>
        <w:numPr>
          <w:ilvl w:val="0"/>
          <w:numId w:val="23"/>
        </w:numPr>
        <w:shd w:val="clear" w:color="auto" w:fill="FFFFFF"/>
        <w:rPr>
          <w:rFonts w:ascii="Calibri" w:hAnsi="Calibri" w:cs="Arial"/>
          <w:color w:val="000000"/>
        </w:rPr>
      </w:pPr>
      <w:r w:rsidRPr="00F04469">
        <w:rPr>
          <w:color w:val="000000"/>
          <w:sz w:val="20"/>
          <w:szCs w:val="20"/>
        </w:rPr>
        <w:t>единицы длины, площади;</w:t>
      </w:r>
    </w:p>
    <w:p w:rsidR="000E1931" w:rsidRPr="00F04469" w:rsidRDefault="000E1931" w:rsidP="000E1931">
      <w:pPr>
        <w:numPr>
          <w:ilvl w:val="0"/>
          <w:numId w:val="23"/>
        </w:numPr>
        <w:shd w:val="clear" w:color="auto" w:fill="FFFFFF"/>
        <w:rPr>
          <w:rFonts w:ascii="Calibri" w:hAnsi="Calibri" w:cs="Arial"/>
          <w:color w:val="000000"/>
        </w:rPr>
      </w:pPr>
      <w:r w:rsidRPr="00F04469">
        <w:rPr>
          <w:color w:val="000000"/>
          <w:sz w:val="20"/>
          <w:szCs w:val="20"/>
        </w:rPr>
        <w:t>компоненты арифметических действий (слагаемое, сумма, уменьшаемое, вычитаемое, разность, множитель, произведение, делимое, делитель, частное);</w:t>
      </w:r>
    </w:p>
    <w:p w:rsidR="000E1931" w:rsidRPr="00F04469" w:rsidRDefault="000E1931" w:rsidP="000E1931">
      <w:pPr>
        <w:numPr>
          <w:ilvl w:val="0"/>
          <w:numId w:val="23"/>
        </w:numPr>
        <w:shd w:val="clear" w:color="auto" w:fill="FFFFFF"/>
        <w:rPr>
          <w:rFonts w:ascii="Calibri" w:hAnsi="Calibri" w:cs="Arial"/>
          <w:color w:val="000000"/>
        </w:rPr>
      </w:pPr>
      <w:r w:rsidRPr="00F04469">
        <w:rPr>
          <w:color w:val="000000"/>
          <w:sz w:val="20"/>
          <w:szCs w:val="20"/>
        </w:rPr>
        <w:t>геометрическую фигуру (многоугольник, угол, прямоугольник, квадрат, окружность);</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сравнивать:</w:t>
      </w:r>
    </w:p>
    <w:p w:rsidR="000E1931" w:rsidRPr="00F04469" w:rsidRDefault="000E1931" w:rsidP="000E1931">
      <w:pPr>
        <w:numPr>
          <w:ilvl w:val="0"/>
          <w:numId w:val="24"/>
        </w:numPr>
        <w:shd w:val="clear" w:color="auto" w:fill="FFFFFF"/>
        <w:rPr>
          <w:rFonts w:ascii="Calibri" w:hAnsi="Calibri" w:cs="Arial"/>
          <w:color w:val="000000"/>
        </w:rPr>
      </w:pPr>
      <w:r w:rsidRPr="00F04469">
        <w:rPr>
          <w:color w:val="000000"/>
          <w:sz w:val="20"/>
          <w:szCs w:val="20"/>
        </w:rPr>
        <w:t>числа в пределах 100;</w:t>
      </w:r>
    </w:p>
    <w:p w:rsidR="000E1931" w:rsidRPr="00F04469" w:rsidRDefault="000E1931" w:rsidP="000E1931">
      <w:pPr>
        <w:numPr>
          <w:ilvl w:val="0"/>
          <w:numId w:val="24"/>
        </w:numPr>
        <w:shd w:val="clear" w:color="auto" w:fill="FFFFFF"/>
        <w:rPr>
          <w:rFonts w:ascii="Calibri" w:hAnsi="Calibri" w:cs="Arial"/>
          <w:color w:val="000000"/>
        </w:rPr>
      </w:pPr>
      <w:r w:rsidRPr="00F04469">
        <w:rPr>
          <w:color w:val="000000"/>
          <w:sz w:val="20"/>
          <w:szCs w:val="20"/>
        </w:rPr>
        <w:t>числа в кратном отношении (во сколько раз одно число больше или меньше другого);</w:t>
      </w:r>
    </w:p>
    <w:p w:rsidR="000E1931" w:rsidRPr="00F04469" w:rsidRDefault="000E1931" w:rsidP="000E1931">
      <w:pPr>
        <w:numPr>
          <w:ilvl w:val="0"/>
          <w:numId w:val="24"/>
        </w:numPr>
        <w:shd w:val="clear" w:color="auto" w:fill="FFFFFF"/>
        <w:rPr>
          <w:rFonts w:ascii="Calibri" w:hAnsi="Calibri" w:cs="Arial"/>
          <w:color w:val="000000"/>
        </w:rPr>
      </w:pPr>
      <w:r w:rsidRPr="00F04469">
        <w:rPr>
          <w:color w:val="000000"/>
          <w:sz w:val="20"/>
          <w:szCs w:val="20"/>
        </w:rPr>
        <w:t>длины отрезков;</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различать:</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отношения «больше в» и «больше на», «меньше в» и «меньше на»;</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компоненты арифметических действий;</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числовое выражение и его значение;</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российские монеты, купюры разных достоинств;</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прямые и непрямые углы;</w:t>
      </w:r>
    </w:p>
    <w:p w:rsidR="000E1931" w:rsidRPr="00F04469" w:rsidRDefault="000E1931" w:rsidP="000E1931">
      <w:pPr>
        <w:numPr>
          <w:ilvl w:val="0"/>
          <w:numId w:val="25"/>
        </w:numPr>
        <w:shd w:val="clear" w:color="auto" w:fill="FFFFFF"/>
        <w:rPr>
          <w:rFonts w:ascii="Calibri" w:hAnsi="Calibri" w:cs="Arial"/>
          <w:color w:val="000000"/>
        </w:rPr>
      </w:pPr>
      <w:r w:rsidRPr="00F04469">
        <w:rPr>
          <w:color w:val="000000"/>
          <w:sz w:val="20"/>
          <w:szCs w:val="20"/>
        </w:rPr>
        <w:t>периметр прямоугольника;</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читать:</w:t>
      </w:r>
    </w:p>
    <w:p w:rsidR="000E1931" w:rsidRPr="00F04469" w:rsidRDefault="000E1931" w:rsidP="000E1931">
      <w:pPr>
        <w:numPr>
          <w:ilvl w:val="0"/>
          <w:numId w:val="26"/>
        </w:numPr>
        <w:shd w:val="clear" w:color="auto" w:fill="FFFFFF"/>
        <w:rPr>
          <w:rFonts w:ascii="Calibri" w:hAnsi="Calibri" w:cs="Arial"/>
          <w:color w:val="000000"/>
        </w:rPr>
      </w:pPr>
      <w:r w:rsidRPr="00F04469">
        <w:rPr>
          <w:color w:val="000000"/>
          <w:sz w:val="20"/>
          <w:szCs w:val="20"/>
        </w:rPr>
        <w:t>числа в пределах 100, записанные цифрами;</w:t>
      </w:r>
    </w:p>
    <w:p w:rsidR="000E1931" w:rsidRPr="00F04469" w:rsidRDefault="000E1931" w:rsidP="000E1931">
      <w:pPr>
        <w:numPr>
          <w:ilvl w:val="0"/>
          <w:numId w:val="26"/>
        </w:numPr>
        <w:shd w:val="clear" w:color="auto" w:fill="FFFFFF"/>
        <w:rPr>
          <w:rFonts w:ascii="Calibri" w:hAnsi="Calibri" w:cs="Arial"/>
          <w:color w:val="000000"/>
        </w:rPr>
      </w:pPr>
      <w:r w:rsidRPr="00F04469">
        <w:rPr>
          <w:color w:val="000000"/>
          <w:sz w:val="20"/>
          <w:szCs w:val="20"/>
        </w:rPr>
        <w:t>записи вида </w:t>
      </w:r>
      <w:r w:rsidRPr="00F04469">
        <w:rPr>
          <w:i/>
          <w:iCs/>
          <w:color w:val="000000"/>
          <w:sz w:val="20"/>
          <w:szCs w:val="20"/>
        </w:rPr>
        <w:t>5-2=10,12: 4 = 3;</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воспроизводить:</w:t>
      </w:r>
    </w:p>
    <w:p w:rsidR="000E1931" w:rsidRPr="00F04469" w:rsidRDefault="000E1931" w:rsidP="000E1931">
      <w:pPr>
        <w:numPr>
          <w:ilvl w:val="0"/>
          <w:numId w:val="27"/>
        </w:numPr>
        <w:shd w:val="clear" w:color="auto" w:fill="FFFFFF"/>
        <w:rPr>
          <w:rFonts w:ascii="Calibri" w:hAnsi="Calibri" w:cs="Arial"/>
          <w:color w:val="000000"/>
        </w:rPr>
      </w:pPr>
      <w:r w:rsidRPr="00F04469">
        <w:rPr>
          <w:color w:val="000000"/>
          <w:sz w:val="20"/>
          <w:szCs w:val="20"/>
        </w:rPr>
        <w:t>результаты табличных случаев умножения однозначных чисел и соответствующих случаев деления;</w:t>
      </w:r>
    </w:p>
    <w:p w:rsidR="000E1931" w:rsidRPr="00F04469" w:rsidRDefault="000E1931" w:rsidP="000E1931">
      <w:pPr>
        <w:numPr>
          <w:ilvl w:val="0"/>
          <w:numId w:val="27"/>
        </w:numPr>
        <w:shd w:val="clear" w:color="auto" w:fill="FFFFFF"/>
        <w:rPr>
          <w:rFonts w:ascii="Calibri" w:hAnsi="Calibri" w:cs="Arial"/>
          <w:color w:val="000000"/>
        </w:rPr>
      </w:pPr>
      <w:r w:rsidRPr="00F04469">
        <w:rPr>
          <w:color w:val="000000"/>
          <w:sz w:val="20"/>
          <w:szCs w:val="20"/>
        </w:rPr>
        <w:t>соотношения между единицами длины: 1 м = 100 см, 1 м = 10 дм;</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приводить примеры:</w:t>
      </w:r>
    </w:p>
    <w:p w:rsidR="000E1931" w:rsidRPr="00F04469" w:rsidRDefault="000E1931" w:rsidP="000E1931">
      <w:pPr>
        <w:numPr>
          <w:ilvl w:val="0"/>
          <w:numId w:val="28"/>
        </w:numPr>
        <w:shd w:val="clear" w:color="auto" w:fill="FFFFFF"/>
        <w:rPr>
          <w:rFonts w:ascii="Calibri" w:hAnsi="Calibri" w:cs="Arial"/>
          <w:color w:val="000000"/>
        </w:rPr>
      </w:pPr>
      <w:r w:rsidRPr="00F04469">
        <w:rPr>
          <w:color w:val="000000"/>
          <w:sz w:val="20"/>
          <w:szCs w:val="20"/>
        </w:rPr>
        <w:t>однозначных и двузначных чисел;</w:t>
      </w:r>
    </w:p>
    <w:p w:rsidR="000E1931" w:rsidRPr="00F04469" w:rsidRDefault="000E1931" w:rsidP="000E1931">
      <w:pPr>
        <w:numPr>
          <w:ilvl w:val="0"/>
          <w:numId w:val="28"/>
        </w:numPr>
        <w:shd w:val="clear" w:color="auto" w:fill="FFFFFF"/>
        <w:rPr>
          <w:rFonts w:ascii="Calibri" w:hAnsi="Calibri" w:cs="Arial"/>
          <w:color w:val="000000"/>
        </w:rPr>
      </w:pPr>
      <w:r w:rsidRPr="00F04469">
        <w:rPr>
          <w:color w:val="000000"/>
          <w:sz w:val="20"/>
          <w:szCs w:val="20"/>
        </w:rPr>
        <w:t>числовых выражений;</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моделировать:</w:t>
      </w:r>
    </w:p>
    <w:p w:rsidR="000E1931" w:rsidRPr="00F04469" w:rsidRDefault="000E1931" w:rsidP="000E1931">
      <w:pPr>
        <w:numPr>
          <w:ilvl w:val="0"/>
          <w:numId w:val="29"/>
        </w:numPr>
        <w:shd w:val="clear" w:color="auto" w:fill="FFFFFF"/>
        <w:rPr>
          <w:rFonts w:ascii="Calibri" w:hAnsi="Calibri" w:cs="Arial"/>
          <w:color w:val="000000"/>
        </w:rPr>
      </w:pPr>
      <w:r w:rsidRPr="00F04469">
        <w:rPr>
          <w:color w:val="000000"/>
          <w:sz w:val="20"/>
          <w:szCs w:val="20"/>
        </w:rPr>
        <w:t>десятичный состав двузначного числа;</w:t>
      </w:r>
    </w:p>
    <w:p w:rsidR="000E1931" w:rsidRPr="00F04469" w:rsidRDefault="000E1931" w:rsidP="000E1931">
      <w:pPr>
        <w:numPr>
          <w:ilvl w:val="0"/>
          <w:numId w:val="29"/>
        </w:numPr>
        <w:shd w:val="clear" w:color="auto" w:fill="FFFFFF"/>
        <w:rPr>
          <w:rFonts w:ascii="Calibri" w:hAnsi="Calibri" w:cs="Arial"/>
          <w:color w:val="000000"/>
        </w:rPr>
      </w:pPr>
      <w:r w:rsidRPr="00F04469">
        <w:rPr>
          <w:color w:val="000000"/>
          <w:sz w:val="20"/>
          <w:szCs w:val="20"/>
        </w:rPr>
        <w:t>алгоритмы сложения и вычитания двузначных чисел;</w:t>
      </w:r>
    </w:p>
    <w:p w:rsidR="000E1931" w:rsidRPr="00F04469" w:rsidRDefault="000E1931" w:rsidP="000E1931">
      <w:pPr>
        <w:numPr>
          <w:ilvl w:val="0"/>
          <w:numId w:val="29"/>
        </w:numPr>
        <w:shd w:val="clear" w:color="auto" w:fill="FFFFFF"/>
        <w:rPr>
          <w:rFonts w:ascii="Calibri" w:hAnsi="Calibri" w:cs="Arial"/>
          <w:color w:val="000000"/>
        </w:rPr>
      </w:pPr>
      <w:r w:rsidRPr="00F04469">
        <w:rPr>
          <w:color w:val="000000"/>
          <w:sz w:val="20"/>
          <w:szCs w:val="20"/>
        </w:rPr>
        <w:t>ситуацию, представленную в тексте арифметической задачи, в виде схемы, рисунка;</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lastRenderedPageBreak/>
        <w:t>распознавать:</w:t>
      </w:r>
    </w:p>
    <w:p w:rsidR="000E1931" w:rsidRPr="00F04469" w:rsidRDefault="000E1931" w:rsidP="000E1931">
      <w:pPr>
        <w:numPr>
          <w:ilvl w:val="0"/>
          <w:numId w:val="30"/>
        </w:numPr>
        <w:shd w:val="clear" w:color="auto" w:fill="FFFFFF"/>
        <w:rPr>
          <w:rFonts w:ascii="Calibri" w:hAnsi="Calibri" w:cs="Arial"/>
          <w:color w:val="000000"/>
        </w:rPr>
      </w:pPr>
      <w:r w:rsidRPr="00F04469">
        <w:rPr>
          <w:color w:val="000000"/>
          <w:sz w:val="20"/>
          <w:szCs w:val="20"/>
        </w:rPr>
        <w:t>геометрические фигуры (многоугольники, прямоугольник, угол);</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упорядочивать:</w:t>
      </w:r>
    </w:p>
    <w:p w:rsidR="000E1931" w:rsidRPr="00F04469" w:rsidRDefault="000E1931" w:rsidP="000E1931">
      <w:pPr>
        <w:numPr>
          <w:ilvl w:val="0"/>
          <w:numId w:val="31"/>
        </w:numPr>
        <w:shd w:val="clear" w:color="auto" w:fill="FFFFFF"/>
        <w:rPr>
          <w:rFonts w:ascii="Calibri" w:hAnsi="Calibri" w:cs="Arial"/>
          <w:color w:val="000000"/>
        </w:rPr>
      </w:pPr>
      <w:r w:rsidRPr="00F04469">
        <w:rPr>
          <w:color w:val="000000"/>
          <w:sz w:val="20"/>
          <w:szCs w:val="20"/>
        </w:rPr>
        <w:t>числа в пределах 100 в порядке увеличения или уменьшения;</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характеризовать:</w:t>
      </w:r>
    </w:p>
    <w:p w:rsidR="000E1931" w:rsidRPr="00F04469" w:rsidRDefault="000E1931" w:rsidP="000E1931">
      <w:pPr>
        <w:numPr>
          <w:ilvl w:val="0"/>
          <w:numId w:val="32"/>
        </w:numPr>
        <w:shd w:val="clear" w:color="auto" w:fill="FFFFFF"/>
        <w:rPr>
          <w:rFonts w:ascii="Calibri" w:hAnsi="Calibri" w:cs="Arial"/>
          <w:color w:val="000000"/>
        </w:rPr>
      </w:pPr>
      <w:r w:rsidRPr="00F04469">
        <w:rPr>
          <w:color w:val="000000"/>
          <w:sz w:val="20"/>
          <w:szCs w:val="20"/>
        </w:rPr>
        <w:t>числовое выражение (название, как составлено);</w:t>
      </w:r>
    </w:p>
    <w:p w:rsidR="000E1931" w:rsidRPr="00F04469" w:rsidRDefault="000E1931" w:rsidP="000E1931">
      <w:pPr>
        <w:numPr>
          <w:ilvl w:val="0"/>
          <w:numId w:val="32"/>
        </w:numPr>
        <w:shd w:val="clear" w:color="auto" w:fill="FFFFFF"/>
        <w:rPr>
          <w:rFonts w:ascii="Calibri" w:hAnsi="Calibri" w:cs="Arial"/>
          <w:color w:val="000000"/>
        </w:rPr>
      </w:pPr>
      <w:r w:rsidRPr="00F04469">
        <w:rPr>
          <w:color w:val="000000"/>
          <w:sz w:val="20"/>
          <w:szCs w:val="20"/>
        </w:rPr>
        <w:t>многоугольник (название, число углов, сторон, вершин);</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анализировать:</w:t>
      </w:r>
    </w:p>
    <w:p w:rsidR="000E1931" w:rsidRPr="00F04469" w:rsidRDefault="000E1931" w:rsidP="000E1931">
      <w:pPr>
        <w:numPr>
          <w:ilvl w:val="0"/>
          <w:numId w:val="33"/>
        </w:numPr>
        <w:shd w:val="clear" w:color="auto" w:fill="FFFFFF"/>
        <w:rPr>
          <w:rFonts w:ascii="Calibri" w:hAnsi="Calibri" w:cs="Arial"/>
          <w:color w:val="000000"/>
        </w:rPr>
      </w:pPr>
      <w:r w:rsidRPr="00F04469">
        <w:rPr>
          <w:color w:val="000000"/>
          <w:sz w:val="20"/>
          <w:szCs w:val="20"/>
        </w:rPr>
        <w:t>текст учебной задачи с целью поиска алгоритма ее решения;</w:t>
      </w:r>
    </w:p>
    <w:p w:rsidR="000E1931" w:rsidRPr="00F04469" w:rsidRDefault="000E1931" w:rsidP="000E1931">
      <w:pPr>
        <w:numPr>
          <w:ilvl w:val="0"/>
          <w:numId w:val="33"/>
        </w:numPr>
        <w:shd w:val="clear" w:color="auto" w:fill="FFFFFF"/>
        <w:rPr>
          <w:rFonts w:ascii="Calibri" w:hAnsi="Calibri" w:cs="Arial"/>
          <w:color w:val="000000"/>
        </w:rPr>
      </w:pPr>
      <w:r w:rsidRPr="00F04469">
        <w:rPr>
          <w:color w:val="000000"/>
          <w:sz w:val="20"/>
          <w:szCs w:val="20"/>
        </w:rPr>
        <w:t>готовые решения задач с целью выбора верного решения, рационального способа решения;</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классифицировать:</w:t>
      </w:r>
    </w:p>
    <w:p w:rsidR="000E1931" w:rsidRPr="00F04469" w:rsidRDefault="000E1931" w:rsidP="000E1931">
      <w:pPr>
        <w:numPr>
          <w:ilvl w:val="0"/>
          <w:numId w:val="34"/>
        </w:numPr>
        <w:shd w:val="clear" w:color="auto" w:fill="FFFFFF"/>
        <w:rPr>
          <w:rFonts w:ascii="Calibri" w:hAnsi="Calibri" w:cs="Arial"/>
          <w:color w:val="000000"/>
        </w:rPr>
      </w:pPr>
      <w:r w:rsidRPr="00F04469">
        <w:rPr>
          <w:color w:val="000000"/>
          <w:sz w:val="20"/>
          <w:szCs w:val="20"/>
        </w:rPr>
        <w:t>углы (прямые, непрямые);</w:t>
      </w:r>
    </w:p>
    <w:p w:rsidR="000E1931" w:rsidRPr="00F04469" w:rsidRDefault="000E1931" w:rsidP="000E1931">
      <w:pPr>
        <w:numPr>
          <w:ilvl w:val="0"/>
          <w:numId w:val="34"/>
        </w:numPr>
        <w:shd w:val="clear" w:color="auto" w:fill="FFFFFF"/>
        <w:rPr>
          <w:rFonts w:ascii="Calibri" w:hAnsi="Calibri" w:cs="Arial"/>
          <w:color w:val="000000"/>
        </w:rPr>
      </w:pPr>
      <w:r w:rsidRPr="00F04469">
        <w:rPr>
          <w:color w:val="000000"/>
          <w:sz w:val="20"/>
          <w:szCs w:val="20"/>
        </w:rPr>
        <w:t>числа в пределах 100 (однозначные, двузначные);</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конструировать:</w:t>
      </w:r>
    </w:p>
    <w:p w:rsidR="000E1931" w:rsidRPr="00F04469" w:rsidRDefault="000E1931" w:rsidP="000E1931">
      <w:pPr>
        <w:numPr>
          <w:ilvl w:val="0"/>
          <w:numId w:val="35"/>
        </w:numPr>
        <w:shd w:val="clear" w:color="auto" w:fill="FFFFFF"/>
        <w:rPr>
          <w:rFonts w:ascii="Calibri" w:hAnsi="Calibri" w:cs="Arial"/>
          <w:color w:val="000000"/>
        </w:rPr>
      </w:pPr>
      <w:r w:rsidRPr="00F04469">
        <w:rPr>
          <w:color w:val="000000"/>
          <w:sz w:val="20"/>
          <w:szCs w:val="20"/>
        </w:rPr>
        <w:t>тексты несложных арифметических задач;</w:t>
      </w:r>
    </w:p>
    <w:p w:rsidR="000E1931" w:rsidRPr="00F04469" w:rsidRDefault="000E1931" w:rsidP="000E1931">
      <w:pPr>
        <w:numPr>
          <w:ilvl w:val="0"/>
          <w:numId w:val="35"/>
        </w:numPr>
        <w:shd w:val="clear" w:color="auto" w:fill="FFFFFF"/>
        <w:rPr>
          <w:rFonts w:ascii="Calibri" w:hAnsi="Calibri" w:cs="Arial"/>
          <w:color w:val="000000"/>
        </w:rPr>
      </w:pPr>
      <w:r w:rsidRPr="00F04469">
        <w:rPr>
          <w:color w:val="000000"/>
          <w:sz w:val="20"/>
          <w:szCs w:val="20"/>
        </w:rPr>
        <w:t>алгоритм решения составной арифметической задачи;</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контролировать:</w:t>
      </w:r>
    </w:p>
    <w:p w:rsidR="000E1931" w:rsidRPr="00F04469" w:rsidRDefault="000E1931" w:rsidP="000E1931">
      <w:pPr>
        <w:numPr>
          <w:ilvl w:val="0"/>
          <w:numId w:val="36"/>
        </w:numPr>
        <w:shd w:val="clear" w:color="auto" w:fill="FFFFFF"/>
        <w:rPr>
          <w:rFonts w:ascii="Calibri" w:hAnsi="Calibri" w:cs="Arial"/>
          <w:color w:val="000000"/>
        </w:rPr>
      </w:pPr>
      <w:r w:rsidRPr="00F04469">
        <w:rPr>
          <w:color w:val="000000"/>
          <w:sz w:val="20"/>
          <w:szCs w:val="20"/>
        </w:rPr>
        <w:t>свою деятельность (находить и исправлять ошибки); </w:t>
      </w:r>
      <w:r w:rsidRPr="00F04469">
        <w:rPr>
          <w:i/>
          <w:iCs/>
          <w:color w:val="000000"/>
          <w:sz w:val="20"/>
          <w:szCs w:val="20"/>
        </w:rPr>
        <w:t>оценивать:</w:t>
      </w:r>
    </w:p>
    <w:p w:rsidR="000E1931" w:rsidRPr="00F04469" w:rsidRDefault="000E1931" w:rsidP="000E1931">
      <w:pPr>
        <w:numPr>
          <w:ilvl w:val="0"/>
          <w:numId w:val="36"/>
        </w:numPr>
        <w:shd w:val="clear" w:color="auto" w:fill="FFFFFF"/>
        <w:rPr>
          <w:rFonts w:ascii="Calibri" w:hAnsi="Calibri" w:cs="Arial"/>
          <w:color w:val="000000"/>
        </w:rPr>
      </w:pPr>
      <w:r w:rsidRPr="00F04469">
        <w:rPr>
          <w:color w:val="000000"/>
          <w:sz w:val="20"/>
          <w:szCs w:val="20"/>
        </w:rPr>
        <w:t>готовое решение учебной задачи (верно, неверно);</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решать учебные и практические задачи:</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записывать цифрами двузначные числа;</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решать составные арифметические задачи в два действия в различных комбинациях;</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вычислять сумму и разность чисел в пределах 100, используя изученные устные и письменные приемы вычислений;</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вычислять значения простых и составных числовых выражений;</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вычислять периметр прямоугольника (квадрата);</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выбирать из таблицы необходимую информацию для решения учебной задачи;</w:t>
      </w:r>
    </w:p>
    <w:p w:rsidR="000E1931" w:rsidRPr="00F04469" w:rsidRDefault="000E1931" w:rsidP="000E1931">
      <w:pPr>
        <w:numPr>
          <w:ilvl w:val="0"/>
          <w:numId w:val="37"/>
        </w:numPr>
        <w:shd w:val="clear" w:color="auto" w:fill="FFFFFF"/>
        <w:rPr>
          <w:rFonts w:ascii="Calibri" w:hAnsi="Calibri" w:cs="Arial"/>
          <w:color w:val="000000"/>
        </w:rPr>
      </w:pPr>
      <w:r w:rsidRPr="00F04469">
        <w:rPr>
          <w:color w:val="000000"/>
          <w:sz w:val="20"/>
          <w:szCs w:val="20"/>
        </w:rPr>
        <w:t>заполнять таблицы, имея некоторый банк данных.</w:t>
      </w:r>
    </w:p>
    <w:p w:rsidR="000E1931" w:rsidRPr="00F04469" w:rsidRDefault="000E1931" w:rsidP="000E1931">
      <w:pPr>
        <w:shd w:val="clear" w:color="auto" w:fill="FFFFFF"/>
        <w:ind w:left="720"/>
        <w:rPr>
          <w:rFonts w:ascii="Calibri" w:hAnsi="Calibri" w:cs="Arial"/>
          <w:color w:val="000000"/>
        </w:rPr>
      </w:pPr>
      <w:r w:rsidRPr="00F04469">
        <w:rPr>
          <w:b/>
          <w:bCs/>
          <w:color w:val="000000"/>
          <w:sz w:val="20"/>
          <w:szCs w:val="20"/>
        </w:rPr>
        <w:t>К концу обучения во втором классе ученик получит возможность научиться:</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формулировать:</w:t>
      </w:r>
    </w:p>
    <w:p w:rsidR="000E1931" w:rsidRPr="00F04469" w:rsidRDefault="000E1931" w:rsidP="000E1931">
      <w:pPr>
        <w:numPr>
          <w:ilvl w:val="0"/>
          <w:numId w:val="38"/>
        </w:numPr>
        <w:shd w:val="clear" w:color="auto" w:fill="FFFFFF"/>
        <w:rPr>
          <w:rFonts w:ascii="Calibri" w:hAnsi="Calibri" w:cs="Arial"/>
          <w:color w:val="000000"/>
        </w:rPr>
      </w:pPr>
      <w:r w:rsidRPr="00F04469">
        <w:rPr>
          <w:color w:val="000000"/>
          <w:sz w:val="20"/>
          <w:szCs w:val="20"/>
        </w:rPr>
        <w:t>свойства умножения и деления;</w:t>
      </w:r>
    </w:p>
    <w:p w:rsidR="000E1931" w:rsidRPr="00F04469" w:rsidRDefault="000E1931" w:rsidP="000E1931">
      <w:pPr>
        <w:numPr>
          <w:ilvl w:val="0"/>
          <w:numId w:val="38"/>
        </w:numPr>
        <w:shd w:val="clear" w:color="auto" w:fill="FFFFFF"/>
        <w:rPr>
          <w:rFonts w:ascii="Calibri" w:hAnsi="Calibri" w:cs="Arial"/>
          <w:color w:val="000000"/>
        </w:rPr>
      </w:pPr>
      <w:r w:rsidRPr="00F04469">
        <w:rPr>
          <w:color w:val="000000"/>
          <w:sz w:val="20"/>
          <w:szCs w:val="20"/>
        </w:rPr>
        <w:t>определения прямоугольника и квадрата;</w:t>
      </w:r>
    </w:p>
    <w:p w:rsidR="000E1931" w:rsidRPr="00F04469" w:rsidRDefault="000E1931" w:rsidP="000E1931">
      <w:pPr>
        <w:numPr>
          <w:ilvl w:val="0"/>
          <w:numId w:val="38"/>
        </w:numPr>
        <w:shd w:val="clear" w:color="auto" w:fill="FFFFFF"/>
        <w:rPr>
          <w:rFonts w:ascii="Calibri" w:hAnsi="Calibri" w:cs="Arial"/>
          <w:color w:val="000000"/>
        </w:rPr>
      </w:pPr>
      <w:r w:rsidRPr="00F04469">
        <w:rPr>
          <w:color w:val="000000"/>
          <w:sz w:val="20"/>
          <w:szCs w:val="20"/>
        </w:rPr>
        <w:t>свойства прямоугольника (квадрата);</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называть:</w:t>
      </w:r>
    </w:p>
    <w:p w:rsidR="000E1931" w:rsidRPr="00F04469" w:rsidRDefault="000E1931" w:rsidP="000E1931">
      <w:pPr>
        <w:numPr>
          <w:ilvl w:val="0"/>
          <w:numId w:val="39"/>
        </w:numPr>
        <w:shd w:val="clear" w:color="auto" w:fill="FFFFFF"/>
        <w:rPr>
          <w:rFonts w:ascii="Calibri" w:hAnsi="Calibri" w:cs="Arial"/>
          <w:color w:val="000000"/>
        </w:rPr>
      </w:pPr>
      <w:r w:rsidRPr="00F04469">
        <w:rPr>
          <w:color w:val="000000"/>
          <w:sz w:val="20"/>
          <w:szCs w:val="20"/>
        </w:rPr>
        <w:t>вершины и стороны угла, обозначенные латинскими буквами;</w:t>
      </w:r>
    </w:p>
    <w:p w:rsidR="000E1931" w:rsidRPr="00F04469" w:rsidRDefault="000E1931" w:rsidP="000E1931">
      <w:pPr>
        <w:numPr>
          <w:ilvl w:val="0"/>
          <w:numId w:val="39"/>
        </w:numPr>
        <w:shd w:val="clear" w:color="auto" w:fill="FFFFFF"/>
        <w:rPr>
          <w:rFonts w:ascii="Calibri" w:hAnsi="Calibri" w:cs="Arial"/>
          <w:color w:val="000000"/>
        </w:rPr>
      </w:pPr>
      <w:r w:rsidRPr="00F04469">
        <w:rPr>
          <w:color w:val="000000"/>
          <w:sz w:val="20"/>
          <w:szCs w:val="20"/>
        </w:rPr>
        <w:t>элементы многоугольника (вершины, стороны, углы);</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читать:</w:t>
      </w:r>
    </w:p>
    <w:p w:rsidR="000E1931" w:rsidRPr="00F04469" w:rsidRDefault="000E1931" w:rsidP="000E1931">
      <w:pPr>
        <w:numPr>
          <w:ilvl w:val="0"/>
          <w:numId w:val="40"/>
        </w:numPr>
        <w:shd w:val="clear" w:color="auto" w:fill="FFFFFF"/>
        <w:rPr>
          <w:rFonts w:ascii="Calibri" w:hAnsi="Calibri" w:cs="Arial"/>
          <w:color w:val="000000"/>
        </w:rPr>
      </w:pPr>
      <w:r w:rsidRPr="00F04469">
        <w:rPr>
          <w:color w:val="000000"/>
          <w:sz w:val="20"/>
          <w:szCs w:val="20"/>
        </w:rPr>
        <w:t>обозначения луча, угла, многоугольника;</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различать:</w:t>
      </w:r>
    </w:p>
    <w:p w:rsidR="000E1931" w:rsidRPr="00F04469" w:rsidRDefault="000E1931" w:rsidP="000E1931">
      <w:pPr>
        <w:shd w:val="clear" w:color="auto" w:fill="FFFFFF"/>
        <w:rPr>
          <w:rFonts w:ascii="Calibri" w:hAnsi="Calibri" w:cs="Arial"/>
          <w:color w:val="000000"/>
        </w:rPr>
      </w:pPr>
      <w:r w:rsidRPr="00F04469">
        <w:rPr>
          <w:color w:val="000000"/>
          <w:sz w:val="20"/>
          <w:szCs w:val="20"/>
        </w:rPr>
        <w:t>        -  луч и отрезок;</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lastRenderedPageBreak/>
        <w:t>характеризовать:</w:t>
      </w:r>
    </w:p>
    <w:p w:rsidR="000E1931" w:rsidRPr="00F04469" w:rsidRDefault="000E1931" w:rsidP="000E1931">
      <w:pPr>
        <w:numPr>
          <w:ilvl w:val="0"/>
          <w:numId w:val="41"/>
        </w:numPr>
        <w:shd w:val="clear" w:color="auto" w:fill="FFFFFF"/>
        <w:rPr>
          <w:rFonts w:ascii="Calibri" w:hAnsi="Calibri" w:cs="Arial"/>
          <w:color w:val="000000"/>
        </w:rPr>
      </w:pPr>
      <w:r w:rsidRPr="00F04469">
        <w:rPr>
          <w:color w:val="000000"/>
          <w:sz w:val="20"/>
          <w:szCs w:val="20"/>
        </w:rPr>
        <w:t>расположение чисел на числовом луче;</w:t>
      </w:r>
    </w:p>
    <w:p w:rsidR="000E1931" w:rsidRPr="00F04469" w:rsidRDefault="000E1931" w:rsidP="000E1931">
      <w:pPr>
        <w:numPr>
          <w:ilvl w:val="0"/>
          <w:numId w:val="41"/>
        </w:numPr>
        <w:shd w:val="clear" w:color="auto" w:fill="FFFFFF"/>
        <w:rPr>
          <w:rFonts w:ascii="Calibri" w:hAnsi="Calibri" w:cs="Arial"/>
          <w:color w:val="000000"/>
        </w:rPr>
      </w:pPr>
      <w:r w:rsidRPr="00F04469">
        <w:rPr>
          <w:color w:val="000000"/>
          <w:sz w:val="20"/>
          <w:szCs w:val="20"/>
        </w:rPr>
        <w:t>взаимное расположение фигур на плоскости (пересекаются, не пересекаются, имеют общую точку (общие точки);</w:t>
      </w:r>
    </w:p>
    <w:p w:rsidR="000E1931" w:rsidRPr="00F04469" w:rsidRDefault="000E1931" w:rsidP="000E1931">
      <w:pPr>
        <w:shd w:val="clear" w:color="auto" w:fill="FFFFFF"/>
        <w:rPr>
          <w:rFonts w:ascii="Calibri" w:hAnsi="Calibri" w:cs="Arial"/>
          <w:color w:val="000000"/>
        </w:rPr>
      </w:pPr>
      <w:r w:rsidRPr="00F04469">
        <w:rPr>
          <w:i/>
          <w:iCs/>
          <w:color w:val="000000"/>
          <w:sz w:val="20"/>
          <w:szCs w:val="20"/>
        </w:rPr>
        <w:t>решать учебные и практические задачи:</w:t>
      </w:r>
    </w:p>
    <w:p w:rsidR="000E1931" w:rsidRPr="00F04469" w:rsidRDefault="000E1931" w:rsidP="000E1931">
      <w:pPr>
        <w:numPr>
          <w:ilvl w:val="0"/>
          <w:numId w:val="42"/>
        </w:numPr>
        <w:shd w:val="clear" w:color="auto" w:fill="FFFFFF"/>
        <w:rPr>
          <w:rFonts w:ascii="Calibri" w:hAnsi="Calibri" w:cs="Arial"/>
          <w:color w:val="000000"/>
        </w:rPr>
      </w:pPr>
      <w:r w:rsidRPr="00F04469">
        <w:rPr>
          <w:color w:val="000000"/>
          <w:sz w:val="20"/>
          <w:szCs w:val="20"/>
        </w:rPr>
        <w:t>выбирать единицу длины при выполнении измерений;</w:t>
      </w:r>
    </w:p>
    <w:p w:rsidR="000E1931" w:rsidRPr="00F04469" w:rsidRDefault="000E1931" w:rsidP="000E1931">
      <w:pPr>
        <w:numPr>
          <w:ilvl w:val="0"/>
          <w:numId w:val="42"/>
        </w:numPr>
        <w:shd w:val="clear" w:color="auto" w:fill="FFFFFF"/>
        <w:rPr>
          <w:rFonts w:ascii="Calibri" w:hAnsi="Calibri" w:cs="Arial"/>
          <w:color w:val="000000"/>
        </w:rPr>
      </w:pPr>
      <w:r w:rsidRPr="00F04469">
        <w:rPr>
          <w:color w:val="000000"/>
          <w:sz w:val="20"/>
          <w:szCs w:val="20"/>
        </w:rPr>
        <w:t>обосновывать выбор арифметических действий для решения задач;</w:t>
      </w:r>
    </w:p>
    <w:p w:rsidR="000E1931" w:rsidRPr="00F04469" w:rsidRDefault="000E1931" w:rsidP="000E1931">
      <w:pPr>
        <w:numPr>
          <w:ilvl w:val="0"/>
          <w:numId w:val="42"/>
        </w:numPr>
        <w:shd w:val="clear" w:color="auto" w:fill="FFFFFF"/>
        <w:rPr>
          <w:rFonts w:ascii="Calibri" w:hAnsi="Calibri" w:cs="Arial"/>
          <w:color w:val="000000"/>
        </w:rPr>
      </w:pPr>
      <w:r w:rsidRPr="00F04469">
        <w:rPr>
          <w:color w:val="000000"/>
          <w:sz w:val="20"/>
          <w:szCs w:val="20"/>
        </w:rPr>
        <w:t>указывать на рисунке все оси симметрии прямоугольника (квадрата);</w:t>
      </w:r>
    </w:p>
    <w:p w:rsidR="000E1931" w:rsidRPr="00F04469" w:rsidRDefault="000E1931" w:rsidP="000E1931">
      <w:pPr>
        <w:numPr>
          <w:ilvl w:val="0"/>
          <w:numId w:val="42"/>
        </w:numPr>
        <w:shd w:val="clear" w:color="auto" w:fill="FFFFFF"/>
        <w:rPr>
          <w:rFonts w:ascii="Calibri" w:hAnsi="Calibri" w:cs="Arial"/>
          <w:color w:val="000000"/>
        </w:rPr>
      </w:pPr>
      <w:r w:rsidRPr="00F04469">
        <w:rPr>
          <w:color w:val="000000"/>
          <w:sz w:val="20"/>
          <w:szCs w:val="20"/>
        </w:rPr>
        <w:t>изображать на бумаге многоугольник с помощью линейки или от руки;</w:t>
      </w:r>
    </w:p>
    <w:p w:rsidR="000E1931" w:rsidRPr="00F04469" w:rsidRDefault="000E1931" w:rsidP="000E1931">
      <w:pPr>
        <w:numPr>
          <w:ilvl w:val="0"/>
          <w:numId w:val="43"/>
        </w:numPr>
        <w:shd w:val="clear" w:color="auto" w:fill="FFFFFF"/>
        <w:rPr>
          <w:rFonts w:ascii="Calibri" w:hAnsi="Calibri" w:cs="Arial"/>
          <w:color w:val="000000"/>
        </w:rPr>
      </w:pPr>
      <w:r w:rsidRPr="00F04469">
        <w:rPr>
          <w:color w:val="000000"/>
          <w:sz w:val="20"/>
          <w:szCs w:val="20"/>
        </w:rPr>
        <w:t>составлять несложные числовые выражения;</w:t>
      </w:r>
    </w:p>
    <w:p w:rsidR="000E1931" w:rsidRPr="00F04469" w:rsidRDefault="000E1931" w:rsidP="000E1931">
      <w:pPr>
        <w:numPr>
          <w:ilvl w:val="0"/>
          <w:numId w:val="43"/>
        </w:numPr>
        <w:shd w:val="clear" w:color="auto" w:fill="FFFFFF"/>
        <w:rPr>
          <w:rFonts w:ascii="Calibri" w:hAnsi="Calibri" w:cs="Arial"/>
          <w:color w:val="000000"/>
        </w:rPr>
      </w:pPr>
      <w:r w:rsidRPr="00F04469">
        <w:rPr>
          <w:color w:val="000000"/>
          <w:sz w:val="20"/>
          <w:szCs w:val="20"/>
        </w:rPr>
        <w:t>выполнять несложные устные вычисления в пределах 100.</w:t>
      </w:r>
    </w:p>
    <w:p w:rsidR="000E1931" w:rsidRPr="00F04469" w:rsidRDefault="000E1931" w:rsidP="000E1931">
      <w:r w:rsidRPr="00F04469">
        <w:rPr>
          <w:rFonts w:ascii="Arial" w:hAnsi="Arial" w:cs="Arial"/>
          <w:color w:val="444444"/>
          <w:sz w:val="18"/>
          <w:szCs w:val="18"/>
        </w:rPr>
        <w:br/>
      </w:r>
    </w:p>
    <w:p w:rsidR="000E1931" w:rsidRPr="00DB719D" w:rsidRDefault="000E1931" w:rsidP="000E1931">
      <w:pPr>
        <w:rPr>
          <w:sz w:val="28"/>
          <w:szCs w:val="28"/>
        </w:rPr>
      </w:pPr>
    </w:p>
    <w:p w:rsidR="00945C27" w:rsidRDefault="008E3680" w:rsidP="000E1931">
      <w:pPr>
        <w:ind w:right="850"/>
        <w:rPr>
          <w:sz w:val="18"/>
          <w:szCs w:val="18"/>
        </w:rPr>
      </w:pPr>
      <w:r>
        <w:rPr>
          <w:sz w:val="18"/>
          <w:szCs w:val="18"/>
        </w:rPr>
        <w:t xml:space="preserve">                                                                                                                                                                       </w:t>
      </w: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45C27" w:rsidRDefault="00945C27" w:rsidP="000E1931">
      <w:pPr>
        <w:ind w:right="850"/>
        <w:rPr>
          <w:sz w:val="18"/>
          <w:szCs w:val="18"/>
        </w:rPr>
      </w:pPr>
    </w:p>
    <w:p w:rsidR="00904D33" w:rsidRDefault="00904D33" w:rsidP="00E16D69">
      <w:pPr>
        <w:ind w:right="850"/>
        <w:jc w:val="center"/>
        <w:rPr>
          <w:i/>
          <w:sz w:val="18"/>
          <w:szCs w:val="18"/>
        </w:rPr>
      </w:pPr>
    </w:p>
    <w:p w:rsidR="00904D33" w:rsidRDefault="00904D33" w:rsidP="00E16D69">
      <w:pPr>
        <w:ind w:right="850"/>
        <w:jc w:val="center"/>
        <w:rPr>
          <w:i/>
          <w:sz w:val="18"/>
          <w:szCs w:val="18"/>
        </w:rPr>
      </w:pPr>
    </w:p>
    <w:p w:rsidR="00904D33" w:rsidRDefault="00904D33" w:rsidP="00E16D69">
      <w:pPr>
        <w:ind w:right="850"/>
        <w:jc w:val="center"/>
        <w:rPr>
          <w:i/>
          <w:sz w:val="18"/>
          <w:szCs w:val="18"/>
        </w:rPr>
      </w:pPr>
    </w:p>
    <w:p w:rsidR="00904D33" w:rsidRDefault="00904D33" w:rsidP="00E16D69">
      <w:pPr>
        <w:ind w:right="850"/>
        <w:jc w:val="center"/>
        <w:rPr>
          <w:i/>
          <w:sz w:val="18"/>
          <w:szCs w:val="18"/>
        </w:rPr>
      </w:pPr>
    </w:p>
    <w:p w:rsidR="00904D33" w:rsidRDefault="00904D33" w:rsidP="00E16D69">
      <w:pPr>
        <w:ind w:right="850"/>
        <w:jc w:val="center"/>
        <w:rPr>
          <w:i/>
          <w:sz w:val="18"/>
          <w:szCs w:val="18"/>
        </w:rPr>
      </w:pPr>
    </w:p>
    <w:p w:rsidR="00945C27" w:rsidRPr="00E16D69" w:rsidRDefault="00E16D69" w:rsidP="00E16D69">
      <w:pPr>
        <w:ind w:right="850"/>
        <w:jc w:val="center"/>
        <w:rPr>
          <w:i/>
          <w:sz w:val="18"/>
          <w:szCs w:val="18"/>
        </w:rPr>
      </w:pPr>
      <w:r>
        <w:rPr>
          <w:i/>
          <w:sz w:val="18"/>
          <w:szCs w:val="18"/>
        </w:rPr>
        <w:t>Титульный лист</w:t>
      </w:r>
    </w:p>
    <w:p w:rsidR="00E16D69" w:rsidRDefault="00E16D69" w:rsidP="000E1931">
      <w:pPr>
        <w:ind w:right="850"/>
        <w:rPr>
          <w:sz w:val="18"/>
          <w:szCs w:val="18"/>
        </w:rPr>
      </w:pPr>
    </w:p>
    <w:p w:rsidR="00E16D69" w:rsidRDefault="00E16D69" w:rsidP="000E1931">
      <w:pPr>
        <w:ind w:right="850"/>
        <w:rPr>
          <w:sz w:val="18"/>
          <w:szCs w:val="18"/>
        </w:rPr>
      </w:pPr>
    </w:p>
    <w:p w:rsidR="00F9448E" w:rsidRPr="008E3680" w:rsidRDefault="00904D33" w:rsidP="00945C27">
      <w:pPr>
        <w:ind w:right="850"/>
        <w:jc w:val="right"/>
        <w:rPr>
          <w:sz w:val="20"/>
          <w:szCs w:val="20"/>
        </w:rPr>
      </w:pPr>
      <w:r>
        <w:rPr>
          <w:sz w:val="20"/>
          <w:szCs w:val="20"/>
        </w:rPr>
        <w:lastRenderedPageBreak/>
        <w:t xml:space="preserve">   Приложение 4</w:t>
      </w:r>
    </w:p>
    <w:p w:rsidR="00F9448E" w:rsidRPr="00E16D69" w:rsidRDefault="00E16D69" w:rsidP="00E16D69">
      <w:pPr>
        <w:jc w:val="center"/>
        <w:rPr>
          <w:b/>
        </w:rPr>
      </w:pPr>
      <w:r w:rsidRPr="00E16D69">
        <w:rPr>
          <w:b/>
        </w:rPr>
        <w:t xml:space="preserve">Положение </w:t>
      </w:r>
      <w:r>
        <w:rPr>
          <w:b/>
        </w:rPr>
        <w:t>о рабочей программе учителя начальных классов, работающего по ФГОС НОО</w:t>
      </w:r>
    </w:p>
    <w:p w:rsidR="000E1931" w:rsidRDefault="000E1931" w:rsidP="00096BB8">
      <w:pPr>
        <w:rPr>
          <w:sz w:val="18"/>
          <w:szCs w:val="18"/>
        </w:rPr>
      </w:pPr>
    </w:p>
    <w:p w:rsidR="00E16D69" w:rsidRDefault="00E16D69" w:rsidP="00FF405D">
      <w:pPr>
        <w:jc w:val="center"/>
        <w:rPr>
          <w:b/>
          <w:bCs/>
        </w:rPr>
      </w:pPr>
    </w:p>
    <w:p w:rsidR="00FF405D" w:rsidRPr="002B52FD" w:rsidRDefault="00FF405D" w:rsidP="00FF405D">
      <w:pPr>
        <w:jc w:val="center"/>
        <w:rPr>
          <w:b/>
          <w:bCs/>
        </w:rPr>
      </w:pPr>
      <w:r w:rsidRPr="002B52FD">
        <w:rPr>
          <w:b/>
          <w:bCs/>
        </w:rPr>
        <w:t>1. Общие положения</w:t>
      </w:r>
    </w:p>
    <w:p w:rsidR="00FF405D" w:rsidRPr="002B52FD" w:rsidRDefault="00FF405D" w:rsidP="00FF405D">
      <w:pPr>
        <w:jc w:val="center"/>
        <w:rPr>
          <w:b/>
          <w:bCs/>
        </w:rPr>
      </w:pPr>
    </w:p>
    <w:p w:rsidR="00FF405D" w:rsidRPr="002B52FD" w:rsidRDefault="00FF405D" w:rsidP="00FF405D">
      <w:pPr>
        <w:jc w:val="both"/>
      </w:pPr>
      <w:r w:rsidRPr="002B52FD">
        <w:t>1.1. Настоящее Положение разработано в соответствии с</w:t>
      </w:r>
      <w:r>
        <w:t xml:space="preserve"> п.1 ст. 48 № 273-ФЗ </w:t>
      </w:r>
      <w:r w:rsidRPr="002B52FD">
        <w:t xml:space="preserve"> «Об образовании</w:t>
      </w:r>
      <w:r>
        <w:t xml:space="preserve">  в Российской Федерации»</w:t>
      </w:r>
      <w:r w:rsidRPr="002B52FD">
        <w:t>, требованиями Федерального Государственного образовательного стандарта начальн</w:t>
      </w:r>
      <w:r>
        <w:t>ого общего образования,</w:t>
      </w:r>
      <w:r w:rsidRPr="002B52FD">
        <w:t xml:space="preserve"> </w:t>
      </w:r>
    </w:p>
    <w:p w:rsidR="00FF405D" w:rsidRPr="002B52FD" w:rsidRDefault="00FF405D" w:rsidP="00FF405D">
      <w:pPr>
        <w:jc w:val="both"/>
      </w:pPr>
      <w:r w:rsidRPr="002B52FD">
        <w:t xml:space="preserve">1.2. Рабочая программа по учебному предмету – это нормативно-правовой документ, обязательный для выполнения в полном объеме, предназначенный для реализации требований ФГОС второго поколения к условиям и результату образования обучающихся начальной ступени образования по конкретному предмету учебного плана общеобразовательного учреждения (далее – ОУ). </w:t>
      </w:r>
    </w:p>
    <w:p w:rsidR="00FF405D" w:rsidRPr="002B52FD" w:rsidRDefault="00FF405D" w:rsidP="00FF405D">
      <w:pPr>
        <w:tabs>
          <w:tab w:val="left" w:pos="540"/>
        </w:tabs>
        <w:jc w:val="both"/>
      </w:pPr>
      <w:r w:rsidRPr="002B52FD">
        <w:t>1.3.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образования.</w:t>
      </w:r>
    </w:p>
    <w:p w:rsidR="00FF405D" w:rsidRPr="002B52FD" w:rsidRDefault="00FF405D" w:rsidP="00FF405D">
      <w:pPr>
        <w:jc w:val="both"/>
      </w:pPr>
      <w:r w:rsidRPr="002B52FD">
        <w:t xml:space="preserve">1.4. Функции рабочей программы: </w:t>
      </w:r>
    </w:p>
    <w:p w:rsidR="00FF405D" w:rsidRPr="002B52FD" w:rsidRDefault="00FF405D" w:rsidP="00FF405D">
      <w:pPr>
        <w:numPr>
          <w:ilvl w:val="0"/>
          <w:numId w:val="44"/>
        </w:numPr>
        <w:shd w:val="clear" w:color="auto" w:fill="FFFFFF"/>
        <w:adjustRightInd w:val="0"/>
        <w:ind w:left="709" w:hanging="425"/>
        <w:jc w:val="both"/>
      </w:pPr>
      <w:r w:rsidRPr="002B52FD">
        <w:t>нормативная, то есть является документом, обязательным для выполнения в полном объеме;</w:t>
      </w:r>
    </w:p>
    <w:p w:rsidR="00FF405D" w:rsidRPr="002B52FD" w:rsidRDefault="00FF405D" w:rsidP="00FF405D">
      <w:pPr>
        <w:numPr>
          <w:ilvl w:val="0"/>
          <w:numId w:val="44"/>
        </w:numPr>
        <w:shd w:val="clear" w:color="auto" w:fill="FFFFFF"/>
        <w:adjustRightInd w:val="0"/>
        <w:ind w:left="709" w:hanging="425"/>
        <w:jc w:val="both"/>
      </w:pPr>
      <w:r w:rsidRPr="002B52FD">
        <w:t>целеполагания, то есть определяет ценности и цели, ради достижения которых она введена в ту или иную образовательную область;</w:t>
      </w:r>
    </w:p>
    <w:p w:rsidR="00FF405D" w:rsidRPr="002B52FD" w:rsidRDefault="00FF405D" w:rsidP="00FF405D">
      <w:pPr>
        <w:numPr>
          <w:ilvl w:val="0"/>
          <w:numId w:val="44"/>
        </w:numPr>
        <w:shd w:val="clear" w:color="auto" w:fill="FFFFFF"/>
        <w:adjustRightInd w:val="0"/>
        <w:ind w:left="709" w:hanging="425"/>
        <w:jc w:val="both"/>
      </w:pPr>
      <w:r w:rsidRPr="002B52FD">
        <w:t xml:space="preserve">определения содержания образования, то есть фиксирует состав элементов содержания, </w:t>
      </w:r>
      <w:r>
        <w:t>подлежащих усвоению учащимися,</w:t>
      </w:r>
      <w:r w:rsidRPr="002B52FD">
        <w:t xml:space="preserve"> а также степень их трудности;</w:t>
      </w:r>
    </w:p>
    <w:p w:rsidR="00FF405D" w:rsidRPr="002B52FD" w:rsidRDefault="00FF405D" w:rsidP="00FF405D">
      <w:pPr>
        <w:numPr>
          <w:ilvl w:val="0"/>
          <w:numId w:val="44"/>
        </w:numPr>
        <w:shd w:val="clear" w:color="auto" w:fill="FFFFFF"/>
        <w:adjustRightInd w:val="0"/>
        <w:ind w:left="709" w:hanging="425"/>
        <w:jc w:val="both"/>
      </w:pPr>
      <w:r w:rsidRPr="002B52FD">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FF405D" w:rsidRPr="002B52FD" w:rsidRDefault="00FF405D" w:rsidP="00FF405D">
      <w:pPr>
        <w:numPr>
          <w:ilvl w:val="0"/>
          <w:numId w:val="44"/>
        </w:numPr>
        <w:shd w:val="clear" w:color="auto" w:fill="FFFFFF"/>
        <w:adjustRightInd w:val="0"/>
        <w:ind w:left="709" w:hanging="425"/>
        <w:jc w:val="both"/>
      </w:pPr>
      <w:r w:rsidRPr="002B52FD">
        <w:t>оценочная, то есть выявляет уровни усвоения элементов содержания, объекты контроля и критерии оценки уровня обученности учащихся.</w:t>
      </w:r>
    </w:p>
    <w:p w:rsidR="00FF405D" w:rsidRPr="002B52FD" w:rsidRDefault="00FF405D" w:rsidP="00FF405D">
      <w:pPr>
        <w:jc w:val="both"/>
      </w:pPr>
      <w:r w:rsidRPr="002B52FD">
        <w:t>1.5. К рабочим программам, которые в совокупности определяют содержание деятельности ОУ в рамках реализации основной образовательной программы начального общего образования, относятся:</w:t>
      </w:r>
    </w:p>
    <w:p w:rsidR="00FF405D" w:rsidRPr="002B52FD" w:rsidRDefault="00FF405D" w:rsidP="00FF405D">
      <w:pPr>
        <w:numPr>
          <w:ilvl w:val="0"/>
          <w:numId w:val="45"/>
        </w:numPr>
        <w:jc w:val="both"/>
      </w:pPr>
      <w:r w:rsidRPr="002B52FD">
        <w:t>программы по учебным предметам;</w:t>
      </w:r>
    </w:p>
    <w:p w:rsidR="00FF405D" w:rsidRPr="00262F79" w:rsidRDefault="00FF405D" w:rsidP="00FF405D">
      <w:pPr>
        <w:numPr>
          <w:ilvl w:val="0"/>
          <w:numId w:val="45"/>
        </w:numPr>
        <w:jc w:val="both"/>
      </w:pPr>
      <w:r>
        <w:t>программы по внеурочной деятельности</w:t>
      </w:r>
      <w:r w:rsidRPr="002B52FD">
        <w:t>;</w:t>
      </w:r>
    </w:p>
    <w:p w:rsidR="00FF405D" w:rsidRPr="002B52FD" w:rsidRDefault="00FF405D" w:rsidP="00FF405D">
      <w:pPr>
        <w:ind w:left="360"/>
        <w:jc w:val="center"/>
        <w:rPr>
          <w:b/>
        </w:rPr>
      </w:pPr>
    </w:p>
    <w:p w:rsidR="00FF405D" w:rsidRPr="002B52FD" w:rsidRDefault="00FF405D" w:rsidP="00FF405D">
      <w:pPr>
        <w:jc w:val="center"/>
        <w:rPr>
          <w:b/>
        </w:rPr>
      </w:pPr>
      <w:r w:rsidRPr="002B52FD">
        <w:rPr>
          <w:b/>
        </w:rPr>
        <w:t>2. Разработка рабочей программы</w:t>
      </w:r>
    </w:p>
    <w:p w:rsidR="00FF405D" w:rsidRPr="002B52FD" w:rsidRDefault="00FF405D" w:rsidP="00FF405D">
      <w:pPr>
        <w:ind w:left="360"/>
        <w:jc w:val="center"/>
        <w:rPr>
          <w:b/>
        </w:rPr>
      </w:pPr>
    </w:p>
    <w:p w:rsidR="00FF405D" w:rsidRPr="002B52FD" w:rsidRDefault="00FF405D" w:rsidP="00FF405D">
      <w:pPr>
        <w:jc w:val="both"/>
      </w:pPr>
      <w:r w:rsidRPr="002B52FD">
        <w:t>2.1. Разработка и утве</w:t>
      </w:r>
      <w:r>
        <w:t xml:space="preserve">рждение рабочих программ </w:t>
      </w:r>
      <w:r w:rsidRPr="002B52FD">
        <w:t>относится к компетенции образовательного учреждения и реализуется им самостоятельно.</w:t>
      </w:r>
    </w:p>
    <w:p w:rsidR="00FF405D" w:rsidRPr="002B52FD" w:rsidRDefault="00FF405D" w:rsidP="00FF405D">
      <w:pPr>
        <w:jc w:val="both"/>
      </w:pPr>
      <w:r w:rsidRPr="002B52FD">
        <w:t>2.2. Рабочая программа  разрабатывается учи</w:t>
      </w:r>
      <w:r>
        <w:t>телем (группой учителей</w:t>
      </w:r>
      <w:r w:rsidRPr="002B52FD">
        <w:t xml:space="preserve">). </w:t>
      </w:r>
    </w:p>
    <w:p w:rsidR="00FF405D" w:rsidRPr="002B52FD" w:rsidRDefault="00FF405D" w:rsidP="00FF405D">
      <w:pPr>
        <w:jc w:val="both"/>
      </w:pPr>
      <w:r w:rsidRPr="002B52FD">
        <w:t>2.3. Рабочие программы составляются на ступень обучения (начальное общее образование и т.д.).</w:t>
      </w:r>
    </w:p>
    <w:p w:rsidR="00FF405D" w:rsidRPr="002B52FD" w:rsidRDefault="00FF405D" w:rsidP="00FF405D">
      <w:pPr>
        <w:jc w:val="both"/>
      </w:pPr>
      <w:r w:rsidRPr="002B52FD">
        <w:lastRenderedPageBreak/>
        <w:t>2.4. При составлении, согласовании и утверждении рабочей программы должно быть обеспечено ее соответствие следующим документам:</w:t>
      </w:r>
    </w:p>
    <w:p w:rsidR="00FF405D" w:rsidRPr="002B52FD" w:rsidRDefault="00FF405D" w:rsidP="00FF405D">
      <w:pPr>
        <w:numPr>
          <w:ilvl w:val="1"/>
          <w:numId w:val="2"/>
        </w:numPr>
        <w:tabs>
          <w:tab w:val="clear" w:pos="1080"/>
        </w:tabs>
        <w:ind w:left="709"/>
        <w:jc w:val="both"/>
      </w:pPr>
      <w:r w:rsidRPr="002B52FD">
        <w:t>федеральному государственному образовательному стандарту начального общего образования;</w:t>
      </w:r>
    </w:p>
    <w:p w:rsidR="00FF405D" w:rsidRPr="002B52FD" w:rsidRDefault="00FF405D" w:rsidP="00FF405D">
      <w:pPr>
        <w:numPr>
          <w:ilvl w:val="1"/>
          <w:numId w:val="2"/>
        </w:numPr>
        <w:tabs>
          <w:tab w:val="clear" w:pos="1080"/>
        </w:tabs>
        <w:ind w:left="709"/>
        <w:jc w:val="both"/>
      </w:pPr>
      <w:r w:rsidRPr="002B52FD">
        <w:t>требованиям к результатам освоения основной образовательной программы начального общего образования;</w:t>
      </w:r>
    </w:p>
    <w:p w:rsidR="00FF405D" w:rsidRPr="002B52FD" w:rsidRDefault="00FF405D" w:rsidP="00FF405D">
      <w:pPr>
        <w:numPr>
          <w:ilvl w:val="1"/>
          <w:numId w:val="2"/>
        </w:numPr>
        <w:tabs>
          <w:tab w:val="clear" w:pos="1080"/>
        </w:tabs>
        <w:ind w:left="709"/>
        <w:jc w:val="both"/>
      </w:pPr>
      <w:r w:rsidRPr="002B52FD">
        <w:t>программе формирования универсальных учебных действий;</w:t>
      </w:r>
    </w:p>
    <w:p w:rsidR="00FF405D" w:rsidRPr="002B52FD" w:rsidRDefault="00FF405D" w:rsidP="00FF405D">
      <w:pPr>
        <w:numPr>
          <w:ilvl w:val="1"/>
          <w:numId w:val="2"/>
        </w:numPr>
        <w:tabs>
          <w:tab w:val="clear" w:pos="1080"/>
        </w:tabs>
        <w:ind w:left="709"/>
        <w:jc w:val="both"/>
      </w:pPr>
      <w:r w:rsidRPr="002B52FD">
        <w:t>основной образовательной программе начального общего образования;</w:t>
      </w:r>
    </w:p>
    <w:p w:rsidR="00FF405D" w:rsidRPr="002B52FD" w:rsidRDefault="00FF405D" w:rsidP="00FF405D">
      <w:pPr>
        <w:numPr>
          <w:ilvl w:val="1"/>
          <w:numId w:val="2"/>
        </w:numPr>
        <w:tabs>
          <w:tab w:val="clear" w:pos="1080"/>
        </w:tabs>
        <w:ind w:left="709"/>
        <w:jc w:val="both"/>
      </w:pPr>
      <w:r w:rsidRPr="002B52FD">
        <w:t>примерной программе дисциплины, утвержденной Министерством образования и науки РФ (или авторской программе, прошедшей экспертизу и апробацию);</w:t>
      </w:r>
    </w:p>
    <w:p w:rsidR="00FF405D" w:rsidRPr="002B52FD" w:rsidRDefault="00FF405D" w:rsidP="00FF405D">
      <w:pPr>
        <w:numPr>
          <w:ilvl w:val="1"/>
          <w:numId w:val="2"/>
        </w:numPr>
        <w:tabs>
          <w:tab w:val="clear" w:pos="1080"/>
        </w:tabs>
        <w:ind w:left="709"/>
        <w:jc w:val="both"/>
      </w:pPr>
      <w:r w:rsidRPr="002B52FD">
        <w:t xml:space="preserve">федеральному перечню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FF405D" w:rsidRPr="002B52FD" w:rsidRDefault="00FF405D" w:rsidP="00FF405D">
      <w:pPr>
        <w:numPr>
          <w:ilvl w:val="1"/>
          <w:numId w:val="2"/>
        </w:numPr>
        <w:tabs>
          <w:tab w:val="clear" w:pos="1080"/>
        </w:tabs>
        <w:ind w:left="709"/>
        <w:jc w:val="both"/>
      </w:pPr>
      <w:r w:rsidRPr="002B52FD">
        <w:t xml:space="preserve"> Базисному учебному плану</w:t>
      </w:r>
      <w:r>
        <w:t xml:space="preserve"> общеобразовательного учреждения</w:t>
      </w:r>
      <w:r w:rsidRPr="002B52FD">
        <w:t xml:space="preserve">;   </w:t>
      </w:r>
    </w:p>
    <w:p w:rsidR="00FF405D" w:rsidRPr="002B52FD" w:rsidRDefault="00FF405D" w:rsidP="00FF405D">
      <w:pPr>
        <w:numPr>
          <w:ilvl w:val="1"/>
          <w:numId w:val="2"/>
        </w:numPr>
        <w:tabs>
          <w:tab w:val="clear" w:pos="1080"/>
        </w:tabs>
        <w:ind w:left="709"/>
        <w:jc w:val="both"/>
      </w:pPr>
      <w:r w:rsidRPr="002B52FD">
        <w:t>требованиям к оснащ</w:t>
      </w:r>
      <w:r>
        <w:t xml:space="preserve">ению образовательного процесса. </w:t>
      </w:r>
    </w:p>
    <w:p w:rsidR="00FF405D" w:rsidRPr="002B52FD" w:rsidRDefault="00FF405D" w:rsidP="00FF405D">
      <w:pPr>
        <w:jc w:val="both"/>
      </w:pPr>
      <w:r w:rsidRPr="002B52FD">
        <w:t>2.5. Рабочая программа учебного предмета может быть единой для всех работающих в данной школе учителей или индивидуальной.</w:t>
      </w:r>
    </w:p>
    <w:p w:rsidR="00FF405D" w:rsidRPr="002B52FD" w:rsidRDefault="00FF405D" w:rsidP="00FF405D">
      <w:pPr>
        <w:jc w:val="both"/>
      </w:pPr>
      <w:r w:rsidRPr="002B52FD">
        <w:t>2.6. Рабочая программа учебного курса, предмета, дисциплины (модуля) является основой для создания учителем календарно-тематического планирования учебного курса на каждый учебный год.</w:t>
      </w:r>
    </w:p>
    <w:p w:rsidR="00FF405D" w:rsidRPr="002B52FD" w:rsidRDefault="00FF405D" w:rsidP="00FF405D">
      <w:pPr>
        <w:jc w:val="both"/>
      </w:pPr>
      <w:r w:rsidRPr="002B52FD">
        <w:t>2.7. 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rsidR="00FF405D" w:rsidRPr="002B52FD" w:rsidRDefault="00FF405D" w:rsidP="00FF405D">
      <w:pPr>
        <w:ind w:left="360"/>
        <w:jc w:val="both"/>
      </w:pPr>
    </w:p>
    <w:p w:rsidR="00FF405D" w:rsidRPr="002B52FD" w:rsidRDefault="00FF405D" w:rsidP="00FF405D">
      <w:pPr>
        <w:jc w:val="center"/>
        <w:rPr>
          <w:b/>
        </w:rPr>
      </w:pPr>
      <w:r w:rsidRPr="002B52FD">
        <w:rPr>
          <w:b/>
        </w:rPr>
        <w:t>3.  Структура, оформление и составляющие рабочей программы</w:t>
      </w:r>
    </w:p>
    <w:p w:rsidR="00FF405D" w:rsidRPr="002B52FD" w:rsidRDefault="00FF405D" w:rsidP="00FF405D">
      <w:pPr>
        <w:ind w:left="360"/>
        <w:jc w:val="both"/>
        <w:rPr>
          <w:b/>
        </w:rPr>
      </w:pPr>
    </w:p>
    <w:p w:rsidR="00FF405D" w:rsidRPr="002B52FD" w:rsidRDefault="00FF405D" w:rsidP="00FF405D">
      <w:pPr>
        <w:pStyle w:val="Style4"/>
        <w:widowControl/>
        <w:tabs>
          <w:tab w:val="left" w:pos="0"/>
        </w:tabs>
        <w:spacing w:line="240" w:lineRule="auto"/>
        <w:ind w:firstLine="0"/>
        <w:rPr>
          <w:rStyle w:val="FontStyle43"/>
        </w:rPr>
      </w:pPr>
      <w:r w:rsidRPr="002B52FD">
        <w:t xml:space="preserve">3.1. Рабочая программа учебного предмета должна быть оформлена по образцу, аккуратно, без исправлений выполнена на </w:t>
      </w:r>
      <w:proofErr w:type="gramStart"/>
      <w:r w:rsidRPr="002B52FD">
        <w:t>компьютере</w:t>
      </w:r>
      <w:proofErr w:type="gramEnd"/>
      <w:r w:rsidRPr="002B52FD">
        <w:t xml:space="preserve">. </w:t>
      </w:r>
      <w:r w:rsidRPr="002B52FD">
        <w:rPr>
          <w:rStyle w:val="FontStyle43"/>
        </w:rPr>
        <w:t xml:space="preserve">Таблицы вставляются непосредственно в текст. </w:t>
      </w:r>
    </w:p>
    <w:p w:rsidR="00FF405D" w:rsidRPr="002B52FD" w:rsidRDefault="00FF405D" w:rsidP="00FF405D">
      <w:pPr>
        <w:pStyle w:val="Style4"/>
        <w:widowControl/>
        <w:tabs>
          <w:tab w:val="left" w:pos="0"/>
          <w:tab w:val="left" w:pos="821"/>
        </w:tabs>
        <w:spacing w:line="240" w:lineRule="auto"/>
        <w:ind w:firstLine="709"/>
        <w:rPr>
          <w:rStyle w:val="FontStyle43"/>
        </w:rPr>
      </w:pPr>
      <w:r w:rsidRPr="002B52FD">
        <w:rPr>
          <w:rStyle w:val="FontStyle43"/>
        </w:rPr>
        <w:t>Календарно-тематическое планирование представляется в виде таблицы.</w:t>
      </w:r>
    </w:p>
    <w:p w:rsidR="00FF405D" w:rsidRPr="002B52FD" w:rsidRDefault="00FF405D" w:rsidP="00FF405D">
      <w:pPr>
        <w:jc w:val="both"/>
        <w:rPr>
          <w:b/>
          <w:i/>
        </w:rPr>
      </w:pPr>
      <w:r w:rsidRPr="002B52FD">
        <w:t>3.</w:t>
      </w:r>
      <w:r>
        <w:t>2.</w:t>
      </w:r>
      <w:r w:rsidRPr="002B52FD">
        <w:t>. Структура рабочей программы</w:t>
      </w:r>
      <w:r w:rsidRPr="002B52FD">
        <w:rPr>
          <w:b/>
          <w:i/>
        </w:rPr>
        <w:t xml:space="preserve"> </w:t>
      </w:r>
    </w:p>
    <w:p w:rsidR="00FF405D" w:rsidRPr="002B52FD" w:rsidRDefault="00FF405D" w:rsidP="00FF405D">
      <w:pPr>
        <w:numPr>
          <w:ilvl w:val="0"/>
          <w:numId w:val="1"/>
        </w:numPr>
        <w:tabs>
          <w:tab w:val="left" w:pos="1560"/>
        </w:tabs>
        <w:ind w:left="1560" w:hanging="567"/>
        <w:jc w:val="both"/>
      </w:pPr>
      <w:r w:rsidRPr="002B52FD">
        <w:t>Титульный лист.</w:t>
      </w:r>
    </w:p>
    <w:p w:rsidR="00FF405D" w:rsidRPr="002B52FD" w:rsidRDefault="00FF405D" w:rsidP="00FF405D">
      <w:pPr>
        <w:numPr>
          <w:ilvl w:val="0"/>
          <w:numId w:val="1"/>
        </w:numPr>
        <w:tabs>
          <w:tab w:val="left" w:pos="1560"/>
        </w:tabs>
        <w:ind w:left="1560" w:hanging="567"/>
        <w:jc w:val="both"/>
      </w:pPr>
      <w:r w:rsidRPr="002B52FD">
        <w:t>Пояснительная записка, в которой конкретизируются общие цели начального общего образования с учетом специфики учебного предмета, курса.</w:t>
      </w:r>
    </w:p>
    <w:p w:rsidR="00FF405D" w:rsidRPr="002B52FD" w:rsidRDefault="00FF405D" w:rsidP="00FF405D">
      <w:pPr>
        <w:numPr>
          <w:ilvl w:val="0"/>
          <w:numId w:val="1"/>
        </w:numPr>
        <w:tabs>
          <w:tab w:val="left" w:pos="1560"/>
        </w:tabs>
        <w:ind w:left="1560" w:hanging="567"/>
        <w:jc w:val="both"/>
      </w:pPr>
      <w:r>
        <w:t xml:space="preserve">Общая </w:t>
      </w:r>
      <w:r w:rsidRPr="002B52FD">
        <w:t xml:space="preserve"> хара</w:t>
      </w:r>
      <w:r>
        <w:t>ктеристика</w:t>
      </w:r>
      <w:r w:rsidRPr="002B52FD">
        <w:t xml:space="preserve"> учебного предмета, курса.</w:t>
      </w:r>
    </w:p>
    <w:p w:rsidR="00FF405D" w:rsidRPr="002B52FD" w:rsidRDefault="00FF405D" w:rsidP="00FF405D">
      <w:pPr>
        <w:numPr>
          <w:ilvl w:val="0"/>
          <w:numId w:val="1"/>
        </w:numPr>
        <w:tabs>
          <w:tab w:val="left" w:pos="1560"/>
        </w:tabs>
        <w:ind w:left="1560" w:hanging="567"/>
        <w:jc w:val="both"/>
      </w:pPr>
      <w:r w:rsidRPr="002B52FD">
        <w:t>Описание места учебного предмета, курса в учебном плане.</w:t>
      </w:r>
    </w:p>
    <w:p w:rsidR="00FF405D" w:rsidRPr="002B52FD" w:rsidRDefault="00FF405D" w:rsidP="00FF405D">
      <w:pPr>
        <w:tabs>
          <w:tab w:val="left" w:pos="1560"/>
        </w:tabs>
        <w:jc w:val="both"/>
      </w:pPr>
    </w:p>
    <w:p w:rsidR="00FF405D" w:rsidRPr="002B52FD" w:rsidRDefault="00FF405D" w:rsidP="00FF405D">
      <w:pPr>
        <w:numPr>
          <w:ilvl w:val="0"/>
          <w:numId w:val="1"/>
        </w:numPr>
        <w:tabs>
          <w:tab w:val="left" w:pos="1560"/>
        </w:tabs>
        <w:ind w:left="1560" w:hanging="567"/>
        <w:jc w:val="both"/>
      </w:pPr>
      <w:r w:rsidRPr="002B52FD">
        <w:t>Личностные, метапредметные и предметные результаты освоения конкретного учебного предмета, курса.</w:t>
      </w:r>
    </w:p>
    <w:p w:rsidR="00FF405D" w:rsidRPr="002B52FD" w:rsidRDefault="00FF405D" w:rsidP="00FF405D">
      <w:pPr>
        <w:numPr>
          <w:ilvl w:val="0"/>
          <w:numId w:val="1"/>
        </w:numPr>
        <w:tabs>
          <w:tab w:val="left" w:pos="1560"/>
        </w:tabs>
        <w:ind w:left="1560" w:hanging="567"/>
        <w:jc w:val="both"/>
      </w:pPr>
      <w:r w:rsidRPr="002B52FD">
        <w:t>Содержание учебного предмета, курса.</w:t>
      </w:r>
    </w:p>
    <w:p w:rsidR="00FF405D" w:rsidRPr="002B52FD" w:rsidRDefault="00FF405D" w:rsidP="00FF405D">
      <w:pPr>
        <w:numPr>
          <w:ilvl w:val="0"/>
          <w:numId w:val="1"/>
        </w:numPr>
        <w:tabs>
          <w:tab w:val="left" w:pos="1560"/>
        </w:tabs>
        <w:ind w:left="1560" w:hanging="567"/>
        <w:jc w:val="both"/>
      </w:pPr>
      <w:r w:rsidRPr="002B52FD">
        <w:t>Контроль предметных результатов.</w:t>
      </w:r>
    </w:p>
    <w:p w:rsidR="00FF405D" w:rsidRPr="002B52FD" w:rsidRDefault="00FF405D" w:rsidP="00FF405D">
      <w:pPr>
        <w:numPr>
          <w:ilvl w:val="0"/>
          <w:numId w:val="1"/>
        </w:numPr>
        <w:tabs>
          <w:tab w:val="left" w:pos="1560"/>
        </w:tabs>
        <w:ind w:left="1560" w:hanging="567"/>
        <w:jc w:val="both"/>
      </w:pPr>
      <w:r w:rsidRPr="002B52FD">
        <w:lastRenderedPageBreak/>
        <w:t>Календарно-тематическое планирование с указанием основных видов учебной деятельности обучающихся.</w:t>
      </w:r>
    </w:p>
    <w:p w:rsidR="00FF405D" w:rsidRPr="002B52FD" w:rsidRDefault="00FF405D" w:rsidP="00FF405D">
      <w:pPr>
        <w:numPr>
          <w:ilvl w:val="0"/>
          <w:numId w:val="1"/>
        </w:numPr>
        <w:tabs>
          <w:tab w:val="left" w:pos="1560"/>
        </w:tabs>
        <w:ind w:left="1560" w:hanging="567"/>
        <w:jc w:val="both"/>
      </w:pPr>
      <w:r w:rsidRPr="002B52FD">
        <w:t>Описание учебно – методического и материально-технического обеспечения образовательного процесса.</w:t>
      </w:r>
    </w:p>
    <w:p w:rsidR="00FF405D" w:rsidRPr="002B52FD" w:rsidRDefault="00FF405D" w:rsidP="00FF405D">
      <w:pPr>
        <w:numPr>
          <w:ilvl w:val="0"/>
          <w:numId w:val="1"/>
        </w:numPr>
        <w:tabs>
          <w:tab w:val="left" w:pos="1560"/>
        </w:tabs>
        <w:ind w:left="1560" w:hanging="567"/>
        <w:jc w:val="both"/>
      </w:pPr>
      <w:r w:rsidRPr="002B52FD">
        <w:t>Список литературы (основной и дополнительный).</w:t>
      </w:r>
    </w:p>
    <w:p w:rsidR="00FF405D" w:rsidRPr="002B52FD" w:rsidRDefault="00FF405D" w:rsidP="00FF405D">
      <w:pPr>
        <w:numPr>
          <w:ilvl w:val="0"/>
          <w:numId w:val="1"/>
        </w:numPr>
        <w:tabs>
          <w:tab w:val="left" w:pos="1560"/>
        </w:tabs>
        <w:ind w:left="1560" w:hanging="567"/>
        <w:jc w:val="both"/>
      </w:pPr>
      <w:r w:rsidRPr="002B52FD">
        <w:t>Приложения к программе (при необходимости).</w:t>
      </w:r>
    </w:p>
    <w:p w:rsidR="00FF405D" w:rsidRDefault="00FF405D" w:rsidP="00FF405D">
      <w:pPr>
        <w:ind w:left="1289"/>
        <w:jc w:val="both"/>
      </w:pPr>
    </w:p>
    <w:p w:rsidR="00FF405D" w:rsidRPr="002B52FD" w:rsidRDefault="00FF405D" w:rsidP="00FF405D">
      <w:pPr>
        <w:ind w:left="1289"/>
        <w:jc w:val="both"/>
      </w:pPr>
    </w:p>
    <w:p w:rsidR="00FF405D" w:rsidRPr="002B52FD" w:rsidRDefault="00FF405D" w:rsidP="00FF405D">
      <w:pPr>
        <w:jc w:val="both"/>
        <w:rPr>
          <w:b/>
          <w:bCs/>
        </w:rPr>
      </w:pPr>
      <w:r w:rsidRPr="002B52FD">
        <w:t xml:space="preserve">3.5. </w:t>
      </w:r>
      <w:r w:rsidRPr="002B52FD">
        <w:rPr>
          <w:bCs/>
        </w:rPr>
        <w:t>Структурные элементы рабочей программы педагога</w:t>
      </w:r>
    </w:p>
    <w:p w:rsidR="00FF405D" w:rsidRPr="002B52FD" w:rsidRDefault="00FF405D" w:rsidP="00FF405D">
      <w:pPr>
        <w:shd w:val="clear" w:color="auto" w:fill="FFFFFF"/>
        <w:jc w:val="center"/>
      </w:pPr>
    </w:p>
    <w:tbl>
      <w:tblPr>
        <w:tblW w:w="14601" w:type="dxa"/>
        <w:tblInd w:w="40" w:type="dxa"/>
        <w:tblLayout w:type="fixed"/>
        <w:tblCellMar>
          <w:left w:w="40" w:type="dxa"/>
          <w:right w:w="40" w:type="dxa"/>
        </w:tblCellMar>
        <w:tblLook w:val="0000" w:firstRow="0" w:lastRow="0" w:firstColumn="0" w:lastColumn="0" w:noHBand="0" w:noVBand="0"/>
      </w:tblPr>
      <w:tblGrid>
        <w:gridCol w:w="2340"/>
        <w:gridCol w:w="12261"/>
      </w:tblGrid>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jc w:val="center"/>
              <w:rPr>
                <w:b/>
              </w:rPr>
            </w:pPr>
            <w:r w:rsidRPr="002B52FD">
              <w:rPr>
                <w:b/>
              </w:rPr>
              <w:t xml:space="preserve">Элементы </w:t>
            </w:r>
          </w:p>
          <w:p w:rsidR="00FF405D" w:rsidRPr="002B52FD" w:rsidRDefault="00FF405D" w:rsidP="00CA33D8">
            <w:pPr>
              <w:shd w:val="clear" w:color="auto" w:fill="FFFFFF"/>
              <w:jc w:val="center"/>
              <w:rPr>
                <w:b/>
              </w:rPr>
            </w:pPr>
            <w:r w:rsidRPr="002B52FD">
              <w:rPr>
                <w:b/>
              </w:rPr>
              <w:t>рабочей</w:t>
            </w:r>
          </w:p>
          <w:p w:rsidR="00FF405D" w:rsidRPr="002B52FD" w:rsidRDefault="00FF405D" w:rsidP="00CA33D8">
            <w:pPr>
              <w:shd w:val="clear" w:color="auto" w:fill="FFFFFF"/>
              <w:jc w:val="center"/>
              <w:rPr>
                <w:b/>
              </w:rPr>
            </w:pPr>
            <w:r w:rsidRPr="002B52FD">
              <w:rPr>
                <w:b/>
              </w:rPr>
              <w:t xml:space="preserve"> программы</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center"/>
              <w:rPr>
                <w:b/>
              </w:rPr>
            </w:pPr>
            <w:r w:rsidRPr="002B52FD">
              <w:rPr>
                <w:b/>
              </w:rPr>
              <w:t>Содержание элементов рабочей программы</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pPr>
            <w:r w:rsidRPr="002B52FD">
              <w:t>Титульный лист</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pStyle w:val="a3"/>
              <w:spacing w:before="0" w:after="0"/>
              <w:ind w:right="41"/>
              <w:rPr>
                <w:bCs/>
                <w:color w:val="auto"/>
              </w:rPr>
            </w:pPr>
            <w:r w:rsidRPr="002B52FD">
              <w:rPr>
                <w:bCs/>
                <w:color w:val="auto"/>
              </w:rPr>
              <w:t>См. Приложение 1</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pPr>
            <w:r w:rsidRPr="002B52FD">
              <w:t>Пояснительная</w:t>
            </w:r>
          </w:p>
          <w:p w:rsidR="00FF405D" w:rsidRPr="002B52FD" w:rsidRDefault="00FF405D" w:rsidP="00CA33D8">
            <w:pPr>
              <w:shd w:val="clear" w:color="auto" w:fill="FFFFFF"/>
            </w:pPr>
            <w:r w:rsidRPr="002B52FD">
              <w:t>записка</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both"/>
            </w:pPr>
            <w:proofErr w:type="gramStart"/>
            <w:r w:rsidRPr="002B52FD">
              <w:t>- кому адресована программа: тип (общеобразовательное, специальное и др.), вид (гимназия, лицей, др.) учебного учреждения и определение класса обучающихся;</w:t>
            </w:r>
            <w:proofErr w:type="gramEnd"/>
          </w:p>
          <w:p w:rsidR="00FF405D" w:rsidRPr="002B52FD" w:rsidRDefault="00FF405D" w:rsidP="00CA33D8">
            <w:pPr>
              <w:shd w:val="clear" w:color="auto" w:fill="FFFFFF"/>
              <w:ind w:right="41"/>
              <w:jc w:val="both"/>
            </w:pPr>
            <w:r w:rsidRPr="002B52FD">
              <w:t>- особенность по отношению к ФГОС НОО</w:t>
            </w:r>
          </w:p>
          <w:p w:rsidR="00FF405D" w:rsidRPr="002B52FD" w:rsidRDefault="00FF405D" w:rsidP="00CA33D8">
            <w:pPr>
              <w:shd w:val="clear" w:color="auto" w:fill="FFFFFF"/>
              <w:ind w:right="41"/>
              <w:jc w:val="both"/>
            </w:pPr>
            <w:r w:rsidRPr="002B52FD">
              <w:t>- концепция (основная идея) программы;</w:t>
            </w:r>
          </w:p>
          <w:p w:rsidR="00FF405D" w:rsidRPr="002B52FD" w:rsidRDefault="00FF405D" w:rsidP="00CA33D8">
            <w:pPr>
              <w:shd w:val="clear" w:color="auto" w:fill="FFFFFF"/>
              <w:adjustRightInd w:val="0"/>
              <w:jc w:val="both"/>
            </w:pPr>
            <w:r w:rsidRPr="002B52FD">
              <w:t>- обоснованность (актуальность, новизна, значимость);</w:t>
            </w:r>
          </w:p>
          <w:p w:rsidR="00FF405D" w:rsidRPr="002B52FD" w:rsidRDefault="00FF405D" w:rsidP="00CA33D8">
            <w:pPr>
              <w:shd w:val="clear" w:color="auto" w:fill="FFFFFF"/>
              <w:adjustRightInd w:val="0"/>
              <w:jc w:val="both"/>
            </w:pPr>
            <w:r w:rsidRPr="002B52FD">
              <w:t xml:space="preserve">- указывается, в какую образовательную область входит данный учебный предмет; </w:t>
            </w:r>
          </w:p>
          <w:p w:rsidR="00FF405D" w:rsidRPr="002B52FD" w:rsidRDefault="00FF405D" w:rsidP="00CA33D8">
            <w:pPr>
              <w:shd w:val="clear" w:color="auto" w:fill="FFFFFF"/>
              <w:ind w:right="41"/>
              <w:jc w:val="both"/>
            </w:pPr>
            <w:r w:rsidRPr="002B52FD">
              <w:t>- кратко формулируются общие цели учебного предмета для ступени обучения;</w:t>
            </w:r>
          </w:p>
          <w:p w:rsidR="00FF405D" w:rsidRPr="002B52FD" w:rsidRDefault="00FF405D" w:rsidP="00CA33D8">
            <w:pPr>
              <w:shd w:val="clear" w:color="auto" w:fill="FFFFFF"/>
              <w:ind w:right="41"/>
              <w:jc w:val="both"/>
            </w:pPr>
            <w:r w:rsidRPr="002B52FD">
              <w:t>- сроки реализации программы;</w:t>
            </w:r>
          </w:p>
          <w:p w:rsidR="00FF405D" w:rsidRPr="002B52FD" w:rsidRDefault="00FF405D" w:rsidP="00CA33D8">
            <w:pPr>
              <w:shd w:val="clear" w:color="auto" w:fill="FFFFFF"/>
              <w:ind w:right="41"/>
              <w:jc w:val="both"/>
            </w:pPr>
            <w:r w:rsidRPr="002B52FD">
              <w:t>- основные принципы отбора материала и краткое пояснение логики структуры программы, включая раскрытие связей основного и дополнительного образова</w:t>
            </w:r>
            <w:r w:rsidRPr="002B52FD">
              <w:softHyphen/>
              <w:t>ния по данному предмету (при наличии таковых);</w:t>
            </w:r>
          </w:p>
          <w:p w:rsidR="00FF405D" w:rsidRPr="002B52FD" w:rsidRDefault="00FF405D" w:rsidP="00CA33D8">
            <w:pPr>
              <w:shd w:val="clear" w:color="auto" w:fill="FFFFFF"/>
              <w:ind w:right="41"/>
              <w:jc w:val="both"/>
            </w:pPr>
            <w:r w:rsidRPr="002B52FD">
              <w:t>- предполагаемые результаты;</w:t>
            </w:r>
          </w:p>
          <w:p w:rsidR="00FF405D" w:rsidRPr="002B52FD" w:rsidRDefault="00FF405D" w:rsidP="00CA33D8">
            <w:pPr>
              <w:shd w:val="clear" w:color="auto" w:fill="FFFFFF"/>
              <w:ind w:right="41"/>
              <w:jc w:val="both"/>
            </w:pPr>
            <w:r w:rsidRPr="002B52FD">
              <w:t>- кратко излагается система оценки достижений учащихся;</w:t>
            </w:r>
          </w:p>
          <w:p w:rsidR="00FF405D" w:rsidRPr="002B52FD" w:rsidRDefault="00FF405D" w:rsidP="00CA33D8">
            <w:pPr>
              <w:shd w:val="clear" w:color="auto" w:fill="FFFFFF"/>
              <w:adjustRightInd w:val="0"/>
              <w:jc w:val="both"/>
            </w:pPr>
            <w:r w:rsidRPr="002B52FD">
              <w:t>- указывается основной инструментарий для оценивания результатов;</w:t>
            </w:r>
          </w:p>
          <w:p w:rsidR="00FF405D" w:rsidRPr="002B52FD" w:rsidRDefault="00FF405D" w:rsidP="00CA33D8">
            <w:pPr>
              <w:shd w:val="clear" w:color="auto" w:fill="FFFFFF"/>
              <w:ind w:right="41"/>
              <w:jc w:val="both"/>
            </w:pPr>
            <w:r w:rsidRPr="002B52FD">
              <w:t>- приводится используемая в тексте программы система условных обозначений.</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t>Общая характеристика учебного предмета, курса</w:t>
            </w:r>
          </w:p>
          <w:p w:rsidR="00FF405D" w:rsidRPr="002B52FD" w:rsidRDefault="00FF405D" w:rsidP="00CA33D8">
            <w:pPr>
              <w:shd w:val="clear" w:color="auto" w:fill="FFFFFF"/>
            </w:pP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jc w:val="both"/>
            </w:pPr>
            <w:r>
              <w:t xml:space="preserve">-  </w:t>
            </w:r>
            <w:r w:rsidRPr="002B52FD">
              <w:t xml:space="preserve">указывается примерная или авторская программа, на основе которой разработана рабочая программа (издательство, год издания). </w:t>
            </w:r>
          </w:p>
          <w:p w:rsidR="00FF405D" w:rsidRPr="002B52FD" w:rsidRDefault="00FF405D" w:rsidP="00CA33D8">
            <w:pPr>
              <w:jc w:val="both"/>
            </w:pPr>
            <w:r>
              <w:t xml:space="preserve">- </w:t>
            </w:r>
            <w:r w:rsidRPr="002B52FD">
              <w:t>конкретизируются общие цели и задачи начального общего образования с учетом специфики учебного предмета, курса</w:t>
            </w:r>
          </w:p>
          <w:p w:rsidR="00FF405D" w:rsidRPr="002B52FD" w:rsidRDefault="00FF405D" w:rsidP="00CA33D8">
            <w:pPr>
              <w:shd w:val="clear" w:color="auto" w:fill="FFFFFF"/>
              <w:ind w:right="41"/>
              <w:jc w:val="both"/>
            </w:pPr>
            <w:r w:rsidRPr="002B52FD">
              <w:t>- общая характеристика учебного процесса: основные технологии, методы, формы обучения и режим занятий;</w:t>
            </w:r>
          </w:p>
          <w:p w:rsidR="00FF405D" w:rsidRPr="002B52FD" w:rsidRDefault="00FF405D" w:rsidP="00CA33D8">
            <w:pPr>
              <w:shd w:val="clear" w:color="auto" w:fill="FFFFFF"/>
              <w:ind w:right="41"/>
              <w:jc w:val="both"/>
            </w:pPr>
            <w:r w:rsidRPr="002B52FD">
              <w:t>- логические связи данного предмета с остальны</w:t>
            </w:r>
            <w:r w:rsidRPr="002B52FD">
              <w:softHyphen/>
              <w:t>ми предметами (разделами) учебного (образовательного) плана;</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t xml:space="preserve">Описание места </w:t>
            </w:r>
            <w:r w:rsidRPr="002B52FD">
              <w:lastRenderedPageBreak/>
              <w:t>учебного предмета, курса в учебном плане</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both"/>
            </w:pPr>
            <w:r w:rsidRPr="002B52FD">
              <w:lastRenderedPageBreak/>
              <w:t xml:space="preserve">К какой образовательной области относится, в течение, какого времени изучается, за счет каких часов реализуется, </w:t>
            </w:r>
            <w:r w:rsidRPr="002B52FD">
              <w:lastRenderedPageBreak/>
              <w:t>недельное и годовое кол-во часов</w:t>
            </w:r>
          </w:p>
          <w:p w:rsidR="00FF405D" w:rsidRPr="002B52FD" w:rsidRDefault="00FF405D" w:rsidP="00CA33D8">
            <w:pPr>
              <w:shd w:val="clear" w:color="auto" w:fill="FFFFFF"/>
              <w:ind w:right="41"/>
              <w:jc w:val="both"/>
            </w:pP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lastRenderedPageBreak/>
              <w:t>Описание ценностных ориентиров содержания учебного предмета</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both"/>
            </w:pPr>
            <w:r w:rsidRPr="002B52FD">
              <w:t>По программе</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t>Личностные, метапредметные и предметные результаты освоения конкретного учебного предмета, курса</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jc w:val="both"/>
            </w:pPr>
            <w:r w:rsidRPr="002B52FD">
              <w:t xml:space="preserve">Требования к уровню подготовки учащихся, обучающихся по данной программе. Личностные, метапредметные и предметные результаты освоения конкретного учебного предмета, курса в соответствии с требованиями ФГОС и авторской программы конкретизируются для каждого класса; могут быть дифференцированы по уровням </w:t>
            </w:r>
          </w:p>
          <w:p w:rsidR="00FF405D" w:rsidRPr="002B52FD" w:rsidRDefault="00FF405D" w:rsidP="00CA33D8">
            <w:pPr>
              <w:jc w:val="both"/>
            </w:pPr>
            <w:r w:rsidRPr="002B52FD">
              <w:t>Требования к подготовке учащихся по предмету в полном объеме совпадают с требованиями ФГОС и примерной (авторской) программой по предмету или примерными учебными программами (для интегрированного курса).</w:t>
            </w:r>
          </w:p>
          <w:p w:rsidR="00FF405D" w:rsidRPr="002B52FD" w:rsidRDefault="00FF405D" w:rsidP="00CA33D8">
            <w:pPr>
              <w:jc w:val="both"/>
            </w:pPr>
            <w:r w:rsidRPr="002B52FD">
              <w:t>Требования задаются в деятельностной форме (что в результате изучения учебного предмета учащиеся должны знать, уметь, использовать в практической деятельности и повседневной жизни).</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pPr>
            <w:r w:rsidRPr="002B52FD">
              <w:t>Содержание тем учебного курса</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adjustRightInd w:val="0"/>
              <w:jc w:val="both"/>
            </w:pPr>
            <w:r w:rsidRPr="002B52FD">
              <w:t>- перечень и название раздела и тем курса;</w:t>
            </w:r>
          </w:p>
          <w:p w:rsidR="00FF405D" w:rsidRPr="002B52FD" w:rsidRDefault="00FF405D" w:rsidP="00CA33D8">
            <w:pPr>
              <w:shd w:val="clear" w:color="auto" w:fill="FFFFFF"/>
              <w:adjustRightInd w:val="0"/>
              <w:jc w:val="both"/>
            </w:pPr>
            <w:r w:rsidRPr="002B52FD">
              <w:t>- необходимое количество часов для изучения раздела, темы;</w:t>
            </w:r>
          </w:p>
          <w:p w:rsidR="00FF405D" w:rsidRPr="002B52FD" w:rsidRDefault="00FF405D" w:rsidP="00CA33D8">
            <w:pPr>
              <w:shd w:val="clear" w:color="auto" w:fill="FFFFFF"/>
              <w:adjustRightInd w:val="0"/>
              <w:jc w:val="both"/>
            </w:pPr>
            <w:r w:rsidRPr="002B52FD">
              <w:t xml:space="preserve">- формы </w:t>
            </w:r>
            <w:r>
              <w:t xml:space="preserve">текущего и промежуточного </w:t>
            </w:r>
            <w:r w:rsidRPr="002B52FD">
              <w:t>контроля.</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t>Контроль предметных результатов</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both"/>
            </w:pPr>
            <w:r w:rsidRPr="002B52FD">
              <w:t>Контроль предметных результатов освоения конкретного учебного предмета учащимися является важнейшим этапом учебного процесса и выполняет обучающую, проверочную, воспитательную и корректирующую функции. В структуре программы проверочные средства должны находиться в логической связи с содержанием учебного материала. Реализация механизма оценки уровня обученности предполагает систематизацию и обобщение знаний, закрепление умений и навыков способов деятельности; проверку уровня усвоения знаний и овладения умениями и навыками, заданными как планируемые результаты обучения. Они представляются в начале каждого курса в виде требований к подготовке учащихся. В данный пункт рабочей программы может быть включен перечень вопросов для итогового контроля по изучаемой дисциплине. Контроль должен планироваться и фиксироваться в учебно-темат</w:t>
            </w:r>
            <w:r>
              <w:t xml:space="preserve">ическом планировании. </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064FE1" w:rsidRDefault="00FF405D" w:rsidP="00CA33D8">
            <w:r w:rsidRPr="00064FE1">
              <w:t xml:space="preserve">Календарно-тематическое планирование с указанием основных видов учебной деятельности </w:t>
            </w:r>
            <w:r w:rsidRPr="00064FE1">
              <w:lastRenderedPageBreak/>
              <w:t>обучающихся</w:t>
            </w:r>
            <w:r>
              <w:t xml:space="preserve"> </w:t>
            </w:r>
          </w:p>
        </w:tc>
        <w:tc>
          <w:tcPr>
            <w:tcW w:w="12261" w:type="dxa"/>
            <w:tcBorders>
              <w:top w:val="single" w:sz="6" w:space="0" w:color="auto"/>
              <w:left w:val="single" w:sz="6" w:space="0" w:color="auto"/>
              <w:bottom w:val="single" w:sz="6" w:space="0" w:color="auto"/>
              <w:right w:val="single" w:sz="6" w:space="0" w:color="auto"/>
            </w:tcBorders>
          </w:tcPr>
          <w:p w:rsidR="00FF405D" w:rsidRDefault="00FF405D" w:rsidP="00CA33D8">
            <w:pPr>
              <w:shd w:val="clear" w:color="auto" w:fill="FFFFFF"/>
              <w:ind w:right="41"/>
              <w:jc w:val="both"/>
            </w:pPr>
          </w:p>
          <w:p w:rsidR="00FF405D" w:rsidRPr="002B52FD" w:rsidRDefault="00FF405D" w:rsidP="00CA33D8">
            <w:pPr>
              <w:shd w:val="clear" w:color="auto" w:fill="FFFFFF"/>
              <w:ind w:right="41"/>
              <w:jc w:val="both"/>
            </w:pPr>
            <w:r>
              <w:t>-</w:t>
            </w:r>
            <w:r w:rsidRPr="002B52FD">
              <w:t xml:space="preserve"> перечень разделов, тем и последовательность их изучения;</w:t>
            </w:r>
          </w:p>
          <w:p w:rsidR="00FF405D" w:rsidRPr="002B52FD" w:rsidRDefault="00FF405D" w:rsidP="00CA33D8">
            <w:pPr>
              <w:shd w:val="clear" w:color="auto" w:fill="FFFFFF"/>
              <w:ind w:right="41"/>
              <w:jc w:val="both"/>
            </w:pPr>
            <w:r w:rsidRPr="002B52FD">
              <w:t>- количество часов на изучение каждого раздела и каждой темы;</w:t>
            </w:r>
          </w:p>
          <w:p w:rsidR="00FF405D" w:rsidRDefault="00FF405D" w:rsidP="00CA33D8">
            <w:pPr>
              <w:shd w:val="clear" w:color="auto" w:fill="FFFFFF"/>
              <w:ind w:right="41"/>
              <w:jc w:val="both"/>
            </w:pPr>
            <w:r>
              <w:t xml:space="preserve">- элементы содержания в соответствии с ФГОС НОО </w:t>
            </w:r>
          </w:p>
          <w:p w:rsidR="00FF405D" w:rsidRDefault="00FF405D" w:rsidP="00CA33D8">
            <w:pPr>
              <w:shd w:val="clear" w:color="auto" w:fill="FFFFFF"/>
              <w:ind w:right="41"/>
              <w:jc w:val="both"/>
            </w:pPr>
            <w:r>
              <w:t xml:space="preserve">- требования к уровню подготовки </w:t>
            </w:r>
            <w:proofErr w:type="gramStart"/>
            <w:r>
              <w:t>обучающихся</w:t>
            </w:r>
            <w:proofErr w:type="gramEnd"/>
          </w:p>
          <w:p w:rsidR="00FF405D" w:rsidRDefault="00FF405D" w:rsidP="00CA33D8">
            <w:pPr>
              <w:shd w:val="clear" w:color="auto" w:fill="FFFFFF"/>
              <w:ind w:right="41"/>
              <w:jc w:val="both"/>
            </w:pPr>
            <w:r>
              <w:t>- вид контроля</w:t>
            </w:r>
          </w:p>
          <w:p w:rsidR="00FF405D" w:rsidRPr="002B52FD" w:rsidRDefault="00FF405D" w:rsidP="00CA33D8">
            <w:pPr>
              <w:jc w:val="both"/>
            </w:pPr>
            <w:r>
              <w:lastRenderedPageBreak/>
              <w:t>- дополнительные разделы по усмотрению учителя.</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lastRenderedPageBreak/>
              <w:t>Описание учебно – методического и материально-технического обеспечения образовательного процесса</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hd w:val="clear" w:color="auto" w:fill="FFFFFF"/>
              <w:ind w:right="41"/>
              <w:jc w:val="both"/>
            </w:pPr>
            <w:r w:rsidRPr="002B52FD">
              <w:t>В этом разделе</w:t>
            </w:r>
            <w:r w:rsidRPr="002B52FD">
              <w:rPr>
                <w:b/>
              </w:rPr>
              <w:t xml:space="preserve"> </w:t>
            </w:r>
            <w:r w:rsidRPr="002B52FD">
              <w:t>указываются учебная и методическая литература, нормативные и инструктивно-методические материалы, перечень необходимых для реализации программы учебно-методических пособий, учебно - лабораторного оборудования, а также дидактических материалов, которые будет использовать учитель для реализации целей, указанных в программе, оборудование и приборы, методические и дидактические мат</w:t>
            </w:r>
            <w:r>
              <w:t>ериалы</w:t>
            </w:r>
            <w:r w:rsidRPr="002B52FD">
              <w:t>.</w:t>
            </w:r>
          </w:p>
        </w:tc>
      </w:tr>
      <w:tr w:rsidR="00FF405D" w:rsidRPr="002B52FD" w:rsidTr="0018639C">
        <w:tc>
          <w:tcPr>
            <w:tcW w:w="2340" w:type="dxa"/>
            <w:tcBorders>
              <w:top w:val="single" w:sz="6" w:space="0" w:color="auto"/>
              <w:left w:val="single" w:sz="6" w:space="0" w:color="auto"/>
              <w:bottom w:val="single" w:sz="6" w:space="0" w:color="auto"/>
              <w:right w:val="single" w:sz="6" w:space="0" w:color="auto"/>
            </w:tcBorders>
          </w:tcPr>
          <w:p w:rsidR="00FF405D" w:rsidRPr="002B52FD" w:rsidRDefault="00FF405D" w:rsidP="00CA33D8">
            <w:r w:rsidRPr="002B52FD">
              <w:t>Список литературы (основной и дополнительный)</w:t>
            </w:r>
          </w:p>
        </w:tc>
        <w:tc>
          <w:tcPr>
            <w:tcW w:w="12261" w:type="dxa"/>
            <w:tcBorders>
              <w:top w:val="single" w:sz="6" w:space="0" w:color="auto"/>
              <w:left w:val="single" w:sz="6" w:space="0" w:color="auto"/>
              <w:bottom w:val="single" w:sz="6" w:space="0" w:color="auto"/>
              <w:right w:val="single" w:sz="6" w:space="0" w:color="auto"/>
            </w:tcBorders>
          </w:tcPr>
          <w:p w:rsidR="00FF405D" w:rsidRPr="002B52FD" w:rsidRDefault="00FF405D" w:rsidP="00CA33D8">
            <w:pPr>
              <w:spacing w:before="100" w:beforeAutospacing="1" w:after="100" w:afterAutospacing="1"/>
              <w:jc w:val="both"/>
            </w:pPr>
            <w:r w:rsidRPr="002B52FD">
              <w:t xml:space="preserve">Литература по учебной дисциплине подразделяется на </w:t>
            </w:r>
            <w:proofErr w:type="gramStart"/>
            <w:r w:rsidRPr="002B52FD">
              <w:t>основную</w:t>
            </w:r>
            <w:proofErr w:type="gramEnd"/>
            <w:r w:rsidRPr="002B52FD">
              <w:t xml:space="preserve"> и дополнительную. Перечень основной литературы включает издания, используемые учителем при составлении программы и организации учебного процесса. Дополнительный список зависит от предпочтений авторов рабочей программы. Он включает учебники, учебные пособия, справочники и другие источники, расширяющие знания </w:t>
            </w:r>
            <w:proofErr w:type="gramStart"/>
            <w:r w:rsidRPr="002B52FD">
              <w:t>обучаемых</w:t>
            </w:r>
            <w:proofErr w:type="gramEnd"/>
            <w:r w:rsidRPr="002B52FD">
              <w:t xml:space="preserve"> по отдельным аспектам и проблемам курса. В библиографическом списке выделяются издания, предназначенные для учащихся, и литература для педагога (как основная, так и дополнительная). Список литературы  программы изданий, с указанием автора, названия книги, места и года издания. </w:t>
            </w:r>
          </w:p>
        </w:tc>
      </w:tr>
    </w:tbl>
    <w:p w:rsidR="00FF405D" w:rsidRPr="002B52FD" w:rsidRDefault="00FF405D" w:rsidP="00FF405D">
      <w:pPr>
        <w:ind w:firstLine="720"/>
        <w:jc w:val="both"/>
      </w:pPr>
    </w:p>
    <w:p w:rsidR="00FF405D" w:rsidRPr="002B52FD" w:rsidRDefault="00FF405D" w:rsidP="00FF405D">
      <w:pPr>
        <w:ind w:left="360"/>
        <w:jc w:val="both"/>
      </w:pPr>
      <w:r w:rsidRPr="002B52FD">
        <w:t>3.6. Содержание тем учебного курса представляется в виде следующей таблицы:</w:t>
      </w:r>
    </w:p>
    <w:p w:rsidR="00FF405D" w:rsidRPr="002B52FD" w:rsidRDefault="00FF405D" w:rsidP="00FF405D">
      <w:pPr>
        <w:ind w:left="360"/>
        <w:jc w:val="both"/>
      </w:pPr>
    </w:p>
    <w:tbl>
      <w:tblPr>
        <w:tblW w:w="14454" w:type="dxa"/>
        <w:jc w:val="center"/>
        <w:tblInd w:w="-3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1"/>
        <w:gridCol w:w="1701"/>
        <w:gridCol w:w="6522"/>
      </w:tblGrid>
      <w:tr w:rsidR="00FF405D" w:rsidRPr="002B52FD" w:rsidTr="00A83592">
        <w:trPr>
          <w:jc w:val="center"/>
        </w:trPr>
        <w:tc>
          <w:tcPr>
            <w:tcW w:w="6231" w:type="dxa"/>
          </w:tcPr>
          <w:p w:rsidR="00FF405D" w:rsidRPr="002B52FD" w:rsidRDefault="00FF405D" w:rsidP="00CA33D8">
            <w:pPr>
              <w:jc w:val="center"/>
            </w:pPr>
            <w:r w:rsidRPr="002B52FD">
              <w:t>Раздел</w:t>
            </w:r>
          </w:p>
          <w:p w:rsidR="00FF405D" w:rsidRPr="002B52FD" w:rsidRDefault="00FF405D" w:rsidP="00CA33D8">
            <w:pPr>
              <w:jc w:val="center"/>
            </w:pPr>
            <w:r w:rsidRPr="002B52FD">
              <w:t>учебного курса</w:t>
            </w:r>
          </w:p>
          <w:p w:rsidR="00FF405D" w:rsidRPr="002B52FD" w:rsidRDefault="00FF405D" w:rsidP="00CA33D8">
            <w:pPr>
              <w:jc w:val="center"/>
            </w:pPr>
          </w:p>
        </w:tc>
        <w:tc>
          <w:tcPr>
            <w:tcW w:w="1701" w:type="dxa"/>
          </w:tcPr>
          <w:p w:rsidR="00FF405D" w:rsidRPr="002B52FD" w:rsidRDefault="00FF405D" w:rsidP="00CA33D8">
            <w:pPr>
              <w:jc w:val="center"/>
            </w:pPr>
            <w:r w:rsidRPr="002B52FD">
              <w:t>Количество часов</w:t>
            </w:r>
          </w:p>
        </w:tc>
        <w:tc>
          <w:tcPr>
            <w:tcW w:w="6522" w:type="dxa"/>
          </w:tcPr>
          <w:p w:rsidR="008049A1" w:rsidRDefault="008049A1" w:rsidP="00CA33D8">
            <w:pPr>
              <w:jc w:val="center"/>
            </w:pPr>
            <w:r>
              <w:t>Формы проведения занятий.</w:t>
            </w:r>
          </w:p>
          <w:p w:rsidR="00FF405D" w:rsidRPr="002B52FD" w:rsidRDefault="00FF405D" w:rsidP="00CA33D8">
            <w:pPr>
              <w:jc w:val="center"/>
            </w:pPr>
            <w:r w:rsidRPr="002B52FD">
              <w:t>Текущий и промежуточный контроль. Формы контроля</w:t>
            </w:r>
          </w:p>
          <w:p w:rsidR="00FF405D" w:rsidRPr="002B52FD" w:rsidRDefault="00FF405D" w:rsidP="00CA33D8">
            <w:pPr>
              <w:jc w:val="center"/>
            </w:pPr>
          </w:p>
        </w:tc>
      </w:tr>
      <w:tr w:rsidR="00FF405D" w:rsidRPr="002B52FD" w:rsidTr="00A83592">
        <w:trPr>
          <w:jc w:val="center"/>
        </w:trPr>
        <w:tc>
          <w:tcPr>
            <w:tcW w:w="6231" w:type="dxa"/>
          </w:tcPr>
          <w:p w:rsidR="00FF405D" w:rsidRPr="002B52FD" w:rsidRDefault="00FF405D" w:rsidP="00CA33D8">
            <w:pPr>
              <w:jc w:val="both"/>
            </w:pPr>
            <w:r w:rsidRPr="002B52FD">
              <w:t xml:space="preserve">Раздел 1. ….. </w:t>
            </w:r>
          </w:p>
          <w:p w:rsidR="00FF405D" w:rsidRPr="002B52FD" w:rsidRDefault="00FF405D" w:rsidP="00CA33D8">
            <w:pPr>
              <w:jc w:val="both"/>
            </w:pPr>
          </w:p>
        </w:tc>
        <w:tc>
          <w:tcPr>
            <w:tcW w:w="1701" w:type="dxa"/>
          </w:tcPr>
          <w:p w:rsidR="00FF405D" w:rsidRPr="002B52FD" w:rsidRDefault="00FF405D" w:rsidP="00CA33D8">
            <w:pPr>
              <w:jc w:val="center"/>
            </w:pPr>
          </w:p>
        </w:tc>
        <w:tc>
          <w:tcPr>
            <w:tcW w:w="6522" w:type="dxa"/>
          </w:tcPr>
          <w:p w:rsidR="00FF405D" w:rsidRPr="002B52FD" w:rsidRDefault="00FF405D" w:rsidP="00CA33D8">
            <w:pPr>
              <w:jc w:val="both"/>
            </w:pPr>
          </w:p>
        </w:tc>
      </w:tr>
      <w:tr w:rsidR="00FF405D" w:rsidRPr="002B52FD" w:rsidTr="00A83592">
        <w:trPr>
          <w:jc w:val="center"/>
        </w:trPr>
        <w:tc>
          <w:tcPr>
            <w:tcW w:w="6231" w:type="dxa"/>
          </w:tcPr>
          <w:p w:rsidR="00FF405D" w:rsidRPr="002B52FD" w:rsidRDefault="00FF405D" w:rsidP="00CA33D8">
            <w:pPr>
              <w:jc w:val="both"/>
            </w:pPr>
            <w:r w:rsidRPr="002B52FD">
              <w:t xml:space="preserve">Раздел 1. ….. </w:t>
            </w:r>
          </w:p>
          <w:p w:rsidR="00FF405D" w:rsidRPr="002B52FD" w:rsidRDefault="00FF405D" w:rsidP="00CA33D8">
            <w:pPr>
              <w:jc w:val="both"/>
            </w:pPr>
          </w:p>
        </w:tc>
        <w:tc>
          <w:tcPr>
            <w:tcW w:w="1701" w:type="dxa"/>
          </w:tcPr>
          <w:p w:rsidR="00FF405D" w:rsidRPr="002B52FD" w:rsidRDefault="00FF405D" w:rsidP="00CA33D8">
            <w:pPr>
              <w:jc w:val="center"/>
            </w:pPr>
          </w:p>
        </w:tc>
        <w:tc>
          <w:tcPr>
            <w:tcW w:w="6522" w:type="dxa"/>
          </w:tcPr>
          <w:p w:rsidR="00FF405D" w:rsidRPr="002B52FD" w:rsidRDefault="00FF405D" w:rsidP="00CA33D8">
            <w:pPr>
              <w:jc w:val="both"/>
            </w:pPr>
          </w:p>
        </w:tc>
      </w:tr>
      <w:tr w:rsidR="00FF405D" w:rsidRPr="002B52FD" w:rsidTr="00A83592">
        <w:trPr>
          <w:jc w:val="center"/>
        </w:trPr>
        <w:tc>
          <w:tcPr>
            <w:tcW w:w="6231" w:type="dxa"/>
          </w:tcPr>
          <w:p w:rsidR="00FF405D" w:rsidRPr="002B52FD" w:rsidRDefault="00FF405D" w:rsidP="00CA33D8">
            <w:pPr>
              <w:jc w:val="both"/>
            </w:pPr>
            <w:r w:rsidRPr="002B52FD">
              <w:t xml:space="preserve">Раздел 1. ….. </w:t>
            </w:r>
          </w:p>
          <w:p w:rsidR="00FF405D" w:rsidRPr="002B52FD" w:rsidRDefault="00FF405D" w:rsidP="00CA33D8">
            <w:pPr>
              <w:jc w:val="both"/>
            </w:pPr>
          </w:p>
        </w:tc>
        <w:tc>
          <w:tcPr>
            <w:tcW w:w="1701" w:type="dxa"/>
          </w:tcPr>
          <w:p w:rsidR="00FF405D" w:rsidRPr="002B52FD" w:rsidRDefault="00FF405D" w:rsidP="00CA33D8">
            <w:pPr>
              <w:jc w:val="center"/>
            </w:pPr>
          </w:p>
        </w:tc>
        <w:tc>
          <w:tcPr>
            <w:tcW w:w="6522" w:type="dxa"/>
          </w:tcPr>
          <w:p w:rsidR="00FF405D" w:rsidRPr="002B52FD" w:rsidRDefault="00FF405D" w:rsidP="00CA33D8">
            <w:pPr>
              <w:jc w:val="both"/>
            </w:pPr>
          </w:p>
        </w:tc>
      </w:tr>
      <w:tr w:rsidR="00FF405D" w:rsidRPr="002B52FD" w:rsidTr="00A83592">
        <w:trPr>
          <w:jc w:val="center"/>
        </w:trPr>
        <w:tc>
          <w:tcPr>
            <w:tcW w:w="6231" w:type="dxa"/>
          </w:tcPr>
          <w:p w:rsidR="00FF405D" w:rsidRPr="002B52FD" w:rsidRDefault="00FF405D" w:rsidP="00CA33D8">
            <w:pPr>
              <w:jc w:val="both"/>
            </w:pPr>
            <w:r w:rsidRPr="002B52FD">
              <w:t xml:space="preserve">Раздел 1. ….. </w:t>
            </w:r>
          </w:p>
          <w:p w:rsidR="00FF405D" w:rsidRPr="002B52FD" w:rsidRDefault="00FF405D" w:rsidP="00CA33D8">
            <w:pPr>
              <w:jc w:val="both"/>
            </w:pPr>
          </w:p>
        </w:tc>
        <w:tc>
          <w:tcPr>
            <w:tcW w:w="1701" w:type="dxa"/>
          </w:tcPr>
          <w:p w:rsidR="00FF405D" w:rsidRPr="002B52FD" w:rsidRDefault="00FF405D" w:rsidP="00CA33D8">
            <w:pPr>
              <w:jc w:val="center"/>
            </w:pPr>
          </w:p>
        </w:tc>
        <w:tc>
          <w:tcPr>
            <w:tcW w:w="6522" w:type="dxa"/>
          </w:tcPr>
          <w:p w:rsidR="00FF405D" w:rsidRPr="002B52FD" w:rsidRDefault="00FF405D" w:rsidP="00CA33D8">
            <w:pPr>
              <w:jc w:val="both"/>
            </w:pPr>
          </w:p>
        </w:tc>
      </w:tr>
    </w:tbl>
    <w:p w:rsidR="00FF405D" w:rsidRPr="002B52FD" w:rsidRDefault="00FF405D" w:rsidP="00FF405D">
      <w:pPr>
        <w:jc w:val="both"/>
      </w:pPr>
    </w:p>
    <w:p w:rsidR="00FF405D" w:rsidRPr="002B52FD" w:rsidRDefault="00FF405D" w:rsidP="00FF405D">
      <w:pPr>
        <w:ind w:left="360"/>
        <w:jc w:val="both"/>
      </w:pPr>
      <w:r w:rsidRPr="002B52FD">
        <w:t xml:space="preserve">3.7.  Календарно-тематическое планирование </w:t>
      </w:r>
    </w:p>
    <w:p w:rsidR="00FF405D" w:rsidRPr="002B52FD" w:rsidRDefault="00FF405D" w:rsidP="00FF405D">
      <w:pPr>
        <w:ind w:left="360"/>
        <w:jc w:val="both"/>
      </w:pPr>
      <w:r w:rsidRPr="002B52FD">
        <w:t>Таблица календарно-тематического планирования по (название предмета, курса) на  … класс</w:t>
      </w:r>
    </w:p>
    <w:p w:rsidR="00FF405D" w:rsidRPr="002B52FD" w:rsidRDefault="00FF405D" w:rsidP="00FF405D">
      <w:pPr>
        <w:ind w:left="360"/>
        <w:jc w:val="both"/>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939"/>
        <w:gridCol w:w="2038"/>
        <w:gridCol w:w="4111"/>
        <w:gridCol w:w="5812"/>
      </w:tblGrid>
      <w:tr w:rsidR="00FF405D" w:rsidRPr="002B52FD" w:rsidTr="00A83592">
        <w:trPr>
          <w:cantSplit/>
          <w:trHeight w:val="1135"/>
          <w:tblHeader/>
        </w:trPr>
        <w:tc>
          <w:tcPr>
            <w:tcW w:w="710" w:type="dxa"/>
            <w:textDirection w:val="btLr"/>
          </w:tcPr>
          <w:p w:rsidR="00FF405D" w:rsidRPr="002B52FD" w:rsidRDefault="00FF405D" w:rsidP="00CA33D8">
            <w:pPr>
              <w:ind w:left="113" w:right="113"/>
            </w:pPr>
            <w:r w:rsidRPr="002B52FD">
              <w:lastRenderedPageBreak/>
              <w:t>№  урока</w:t>
            </w:r>
          </w:p>
          <w:p w:rsidR="00FF405D" w:rsidRPr="002B52FD" w:rsidRDefault="00FF405D" w:rsidP="00CA33D8">
            <w:pPr>
              <w:ind w:left="113" w:right="113"/>
            </w:pPr>
          </w:p>
        </w:tc>
        <w:tc>
          <w:tcPr>
            <w:tcW w:w="1275" w:type="dxa"/>
          </w:tcPr>
          <w:p w:rsidR="00FF405D" w:rsidRPr="002B52FD" w:rsidRDefault="00FF405D" w:rsidP="00CA33D8">
            <w:pPr>
              <w:jc w:val="center"/>
            </w:pPr>
            <w:r w:rsidRPr="002B52FD">
              <w:t>Тема урока</w:t>
            </w:r>
            <w:r>
              <w:t>.</w:t>
            </w:r>
          </w:p>
        </w:tc>
        <w:tc>
          <w:tcPr>
            <w:tcW w:w="939" w:type="dxa"/>
          </w:tcPr>
          <w:p w:rsidR="00FF405D" w:rsidRDefault="00FF405D" w:rsidP="00CA33D8">
            <w:r>
              <w:t xml:space="preserve">Кол-во </w:t>
            </w:r>
          </w:p>
          <w:p w:rsidR="00FF405D" w:rsidRPr="002B52FD" w:rsidRDefault="00FF405D" w:rsidP="00CA33D8">
            <w:r>
              <w:t>часов</w:t>
            </w:r>
          </w:p>
        </w:tc>
        <w:tc>
          <w:tcPr>
            <w:tcW w:w="2038" w:type="dxa"/>
          </w:tcPr>
          <w:p w:rsidR="00FF405D" w:rsidRPr="002B52FD" w:rsidRDefault="00FF405D" w:rsidP="00CA33D8">
            <w:r w:rsidRPr="002B52FD">
              <w:t>Элементы содержания</w:t>
            </w:r>
            <w:r>
              <w:t xml:space="preserve"> в соответствии с ФГОС НОО</w:t>
            </w:r>
          </w:p>
        </w:tc>
        <w:tc>
          <w:tcPr>
            <w:tcW w:w="4111" w:type="dxa"/>
          </w:tcPr>
          <w:p w:rsidR="00FF405D" w:rsidRPr="002B52FD" w:rsidRDefault="00FF405D" w:rsidP="00CA33D8">
            <w:pPr>
              <w:jc w:val="center"/>
            </w:pPr>
            <w:r>
              <w:t xml:space="preserve">Требования к уровню подготовки </w:t>
            </w:r>
            <w:proofErr w:type="gramStart"/>
            <w:r>
              <w:t>обучающихся</w:t>
            </w:r>
            <w:proofErr w:type="gramEnd"/>
            <w:r>
              <w:t xml:space="preserve"> (результата)</w:t>
            </w:r>
          </w:p>
        </w:tc>
        <w:tc>
          <w:tcPr>
            <w:tcW w:w="5812" w:type="dxa"/>
          </w:tcPr>
          <w:p w:rsidR="00FF405D" w:rsidRPr="002B52FD" w:rsidRDefault="00FF405D" w:rsidP="00CA33D8">
            <w:pPr>
              <w:jc w:val="center"/>
            </w:pPr>
            <w:r>
              <w:t>Вид контроля</w:t>
            </w:r>
          </w:p>
        </w:tc>
      </w:tr>
      <w:tr w:rsidR="00FF405D" w:rsidRPr="002B52FD" w:rsidTr="00A83592">
        <w:trPr>
          <w:trHeight w:val="334"/>
          <w:tblHeader/>
        </w:trPr>
        <w:tc>
          <w:tcPr>
            <w:tcW w:w="710" w:type="dxa"/>
          </w:tcPr>
          <w:p w:rsidR="00FF405D" w:rsidRPr="002B52FD" w:rsidRDefault="00FF405D" w:rsidP="00CA33D8"/>
        </w:tc>
        <w:tc>
          <w:tcPr>
            <w:tcW w:w="14175" w:type="dxa"/>
            <w:gridSpan w:val="5"/>
          </w:tcPr>
          <w:p w:rsidR="00FF405D" w:rsidRPr="002B52FD" w:rsidRDefault="00FF405D" w:rsidP="00CA33D8">
            <w:pPr>
              <w:jc w:val="center"/>
              <w:rPr>
                <w:b/>
              </w:rPr>
            </w:pPr>
            <w:r w:rsidRPr="002B52FD">
              <w:rPr>
                <w:b/>
              </w:rPr>
              <w:t xml:space="preserve">Раздел 1. …….. </w:t>
            </w:r>
            <w:proofErr w:type="gramStart"/>
            <w:r w:rsidRPr="002B52FD">
              <w:rPr>
                <w:b/>
              </w:rPr>
              <w:t xml:space="preserve">( </w:t>
            </w:r>
            <w:proofErr w:type="gramEnd"/>
            <w:r w:rsidRPr="002B52FD">
              <w:rPr>
                <w:b/>
              </w:rPr>
              <w:t>… ч )</w:t>
            </w:r>
          </w:p>
        </w:tc>
      </w:tr>
      <w:tr w:rsidR="00FF405D" w:rsidRPr="002B52FD" w:rsidTr="00A83592">
        <w:trPr>
          <w:trHeight w:val="411"/>
          <w:tblHeader/>
        </w:trPr>
        <w:tc>
          <w:tcPr>
            <w:tcW w:w="710" w:type="dxa"/>
          </w:tcPr>
          <w:p w:rsidR="00FF405D" w:rsidRPr="002B52FD" w:rsidRDefault="00FF405D" w:rsidP="00CA33D8">
            <w:r w:rsidRPr="002B52FD">
              <w:t>1</w:t>
            </w:r>
          </w:p>
        </w:tc>
        <w:tc>
          <w:tcPr>
            <w:tcW w:w="1275" w:type="dxa"/>
          </w:tcPr>
          <w:p w:rsidR="00FF405D" w:rsidRPr="002B52FD" w:rsidRDefault="00FF405D" w:rsidP="00CA33D8">
            <w:pPr>
              <w:ind w:left="68" w:hanging="68"/>
              <w:jc w:val="center"/>
              <w:rPr>
                <w:b/>
              </w:rPr>
            </w:pPr>
          </w:p>
        </w:tc>
        <w:tc>
          <w:tcPr>
            <w:tcW w:w="939" w:type="dxa"/>
          </w:tcPr>
          <w:p w:rsidR="00FF405D" w:rsidRPr="002B52FD" w:rsidRDefault="00FF405D" w:rsidP="00CA33D8">
            <w:pPr>
              <w:jc w:val="center"/>
              <w:rPr>
                <w:b/>
              </w:rPr>
            </w:pPr>
          </w:p>
        </w:tc>
        <w:tc>
          <w:tcPr>
            <w:tcW w:w="2038" w:type="dxa"/>
          </w:tcPr>
          <w:p w:rsidR="00FF405D" w:rsidRPr="002B52FD" w:rsidRDefault="00FF405D" w:rsidP="00CA33D8">
            <w:pPr>
              <w:jc w:val="center"/>
              <w:rPr>
                <w:b/>
              </w:rPr>
            </w:pPr>
          </w:p>
        </w:tc>
        <w:tc>
          <w:tcPr>
            <w:tcW w:w="4111" w:type="dxa"/>
          </w:tcPr>
          <w:p w:rsidR="00FF405D" w:rsidRPr="002B52FD" w:rsidRDefault="00FF405D" w:rsidP="00CA33D8">
            <w:pPr>
              <w:jc w:val="center"/>
              <w:rPr>
                <w:b/>
              </w:rPr>
            </w:pPr>
          </w:p>
        </w:tc>
        <w:tc>
          <w:tcPr>
            <w:tcW w:w="5812" w:type="dxa"/>
          </w:tcPr>
          <w:p w:rsidR="00FF405D" w:rsidRPr="002B52FD" w:rsidRDefault="00FF405D" w:rsidP="00CA33D8">
            <w:pPr>
              <w:jc w:val="center"/>
              <w:rPr>
                <w:b/>
              </w:rPr>
            </w:pPr>
          </w:p>
        </w:tc>
      </w:tr>
      <w:tr w:rsidR="00FF405D" w:rsidRPr="002B52FD" w:rsidTr="00A83592">
        <w:trPr>
          <w:trHeight w:val="417"/>
          <w:tblHeader/>
        </w:trPr>
        <w:tc>
          <w:tcPr>
            <w:tcW w:w="710" w:type="dxa"/>
          </w:tcPr>
          <w:p w:rsidR="00FF405D" w:rsidRPr="002B52FD" w:rsidRDefault="00FF405D" w:rsidP="00CA33D8">
            <w:r w:rsidRPr="002B52FD">
              <w:t>2</w:t>
            </w:r>
          </w:p>
        </w:tc>
        <w:tc>
          <w:tcPr>
            <w:tcW w:w="1275" w:type="dxa"/>
          </w:tcPr>
          <w:p w:rsidR="00FF405D" w:rsidRPr="002B52FD" w:rsidRDefault="00FF405D" w:rsidP="00CA33D8">
            <w:pPr>
              <w:jc w:val="center"/>
              <w:rPr>
                <w:b/>
              </w:rPr>
            </w:pPr>
          </w:p>
        </w:tc>
        <w:tc>
          <w:tcPr>
            <w:tcW w:w="939" w:type="dxa"/>
          </w:tcPr>
          <w:p w:rsidR="00FF405D" w:rsidRPr="002B52FD" w:rsidRDefault="00FF405D" w:rsidP="00CA33D8">
            <w:pPr>
              <w:jc w:val="center"/>
              <w:rPr>
                <w:b/>
              </w:rPr>
            </w:pPr>
          </w:p>
        </w:tc>
        <w:tc>
          <w:tcPr>
            <w:tcW w:w="2038" w:type="dxa"/>
          </w:tcPr>
          <w:p w:rsidR="00FF405D" w:rsidRPr="002B52FD" w:rsidRDefault="00FF405D" w:rsidP="00CA33D8">
            <w:pPr>
              <w:jc w:val="center"/>
              <w:rPr>
                <w:b/>
              </w:rPr>
            </w:pPr>
          </w:p>
        </w:tc>
        <w:tc>
          <w:tcPr>
            <w:tcW w:w="4111" w:type="dxa"/>
          </w:tcPr>
          <w:p w:rsidR="00FF405D" w:rsidRPr="002B52FD" w:rsidRDefault="00FF405D" w:rsidP="00CA33D8">
            <w:pPr>
              <w:jc w:val="center"/>
              <w:rPr>
                <w:b/>
              </w:rPr>
            </w:pPr>
          </w:p>
        </w:tc>
        <w:tc>
          <w:tcPr>
            <w:tcW w:w="5812" w:type="dxa"/>
          </w:tcPr>
          <w:p w:rsidR="00FF405D" w:rsidRPr="002B52FD" w:rsidRDefault="00FF405D" w:rsidP="00CA33D8">
            <w:pPr>
              <w:jc w:val="center"/>
              <w:rPr>
                <w:b/>
              </w:rPr>
            </w:pPr>
          </w:p>
        </w:tc>
      </w:tr>
      <w:tr w:rsidR="00FF405D" w:rsidRPr="002B52FD" w:rsidTr="00A83592">
        <w:trPr>
          <w:trHeight w:val="408"/>
          <w:tblHeader/>
        </w:trPr>
        <w:tc>
          <w:tcPr>
            <w:tcW w:w="710" w:type="dxa"/>
          </w:tcPr>
          <w:p w:rsidR="00FF405D" w:rsidRPr="002B52FD" w:rsidRDefault="00FF405D" w:rsidP="00CA33D8"/>
        </w:tc>
        <w:tc>
          <w:tcPr>
            <w:tcW w:w="14175" w:type="dxa"/>
            <w:gridSpan w:val="5"/>
          </w:tcPr>
          <w:p w:rsidR="00FF405D" w:rsidRPr="002B52FD" w:rsidRDefault="00FF405D" w:rsidP="00CA33D8">
            <w:pPr>
              <w:jc w:val="center"/>
              <w:rPr>
                <w:b/>
              </w:rPr>
            </w:pPr>
            <w:r w:rsidRPr="002B52FD">
              <w:rPr>
                <w:b/>
              </w:rPr>
              <w:t xml:space="preserve">Раздел 2. ……. </w:t>
            </w:r>
            <w:proofErr w:type="gramStart"/>
            <w:r w:rsidRPr="002B52FD">
              <w:rPr>
                <w:b/>
              </w:rPr>
              <w:t xml:space="preserve">( </w:t>
            </w:r>
            <w:proofErr w:type="gramEnd"/>
            <w:r w:rsidRPr="002B52FD">
              <w:rPr>
                <w:b/>
              </w:rPr>
              <w:t>…. ч )</w:t>
            </w:r>
          </w:p>
        </w:tc>
      </w:tr>
      <w:tr w:rsidR="00FF405D" w:rsidRPr="002B52FD" w:rsidTr="00A83592">
        <w:trPr>
          <w:trHeight w:val="414"/>
          <w:tblHeader/>
        </w:trPr>
        <w:tc>
          <w:tcPr>
            <w:tcW w:w="710" w:type="dxa"/>
          </w:tcPr>
          <w:p w:rsidR="00FF405D" w:rsidRPr="002B52FD" w:rsidRDefault="00FF405D" w:rsidP="00CA33D8">
            <w:r w:rsidRPr="002B52FD">
              <w:t>3</w:t>
            </w:r>
          </w:p>
        </w:tc>
        <w:tc>
          <w:tcPr>
            <w:tcW w:w="1275" w:type="dxa"/>
          </w:tcPr>
          <w:p w:rsidR="00FF405D" w:rsidRPr="002B52FD" w:rsidRDefault="00FF405D" w:rsidP="00CA33D8">
            <w:pPr>
              <w:jc w:val="center"/>
              <w:rPr>
                <w:b/>
              </w:rPr>
            </w:pPr>
          </w:p>
        </w:tc>
        <w:tc>
          <w:tcPr>
            <w:tcW w:w="939" w:type="dxa"/>
          </w:tcPr>
          <w:p w:rsidR="00FF405D" w:rsidRPr="002B52FD" w:rsidRDefault="00FF405D" w:rsidP="00CA33D8">
            <w:pPr>
              <w:jc w:val="center"/>
              <w:rPr>
                <w:b/>
              </w:rPr>
            </w:pPr>
          </w:p>
        </w:tc>
        <w:tc>
          <w:tcPr>
            <w:tcW w:w="2038" w:type="dxa"/>
          </w:tcPr>
          <w:p w:rsidR="00FF405D" w:rsidRPr="002B52FD" w:rsidRDefault="00FF405D" w:rsidP="00CA33D8">
            <w:pPr>
              <w:jc w:val="center"/>
              <w:rPr>
                <w:b/>
              </w:rPr>
            </w:pPr>
          </w:p>
        </w:tc>
        <w:tc>
          <w:tcPr>
            <w:tcW w:w="4111" w:type="dxa"/>
          </w:tcPr>
          <w:p w:rsidR="00FF405D" w:rsidRPr="002B52FD" w:rsidRDefault="00FF405D" w:rsidP="00CA33D8">
            <w:pPr>
              <w:jc w:val="center"/>
              <w:rPr>
                <w:b/>
              </w:rPr>
            </w:pPr>
          </w:p>
        </w:tc>
        <w:tc>
          <w:tcPr>
            <w:tcW w:w="5812" w:type="dxa"/>
          </w:tcPr>
          <w:p w:rsidR="00FF405D" w:rsidRPr="002B52FD" w:rsidRDefault="00FF405D" w:rsidP="00CA33D8">
            <w:pPr>
              <w:jc w:val="center"/>
              <w:rPr>
                <w:b/>
              </w:rPr>
            </w:pPr>
          </w:p>
        </w:tc>
      </w:tr>
    </w:tbl>
    <w:p w:rsidR="00FF405D" w:rsidRDefault="00FF405D" w:rsidP="00A83592">
      <w:pPr>
        <w:rPr>
          <w:b/>
        </w:rPr>
      </w:pPr>
    </w:p>
    <w:p w:rsidR="00FF405D" w:rsidRDefault="00FF405D" w:rsidP="00FF405D">
      <w:pPr>
        <w:jc w:val="center"/>
        <w:rPr>
          <w:b/>
        </w:rPr>
      </w:pPr>
    </w:p>
    <w:p w:rsidR="00FF405D" w:rsidRDefault="00FF405D" w:rsidP="00FF405D">
      <w:pPr>
        <w:jc w:val="center"/>
        <w:rPr>
          <w:b/>
        </w:rPr>
      </w:pPr>
    </w:p>
    <w:p w:rsidR="00FF405D" w:rsidRPr="002B52FD" w:rsidRDefault="00FF405D" w:rsidP="00FF405D">
      <w:pPr>
        <w:jc w:val="center"/>
        <w:rPr>
          <w:b/>
        </w:rPr>
      </w:pPr>
      <w:r w:rsidRPr="002B52FD">
        <w:rPr>
          <w:b/>
        </w:rPr>
        <w:t>4. Рассмотрение и утверждение рабочей программы</w:t>
      </w:r>
    </w:p>
    <w:p w:rsidR="00FF405D" w:rsidRPr="002B52FD" w:rsidRDefault="00FF405D" w:rsidP="00FF405D">
      <w:pPr>
        <w:ind w:firstLine="709"/>
        <w:jc w:val="center"/>
        <w:rPr>
          <w:b/>
        </w:rPr>
      </w:pPr>
    </w:p>
    <w:p w:rsidR="00FF405D" w:rsidRDefault="00FF405D" w:rsidP="00FF405D">
      <w:pPr>
        <w:jc w:val="both"/>
      </w:pPr>
      <w:r w:rsidRPr="002B52FD">
        <w:t xml:space="preserve">4.1. </w:t>
      </w:r>
      <w:r>
        <w:t xml:space="preserve"> Утверждение Рабочей программы предполагает следующие  этапы:</w:t>
      </w:r>
    </w:p>
    <w:p w:rsidR="00FF405D" w:rsidRDefault="00FF405D" w:rsidP="00FF405D">
      <w:pPr>
        <w:numPr>
          <w:ilvl w:val="0"/>
          <w:numId w:val="46"/>
        </w:numPr>
        <w:jc w:val="both"/>
      </w:pPr>
      <w:r>
        <w:t xml:space="preserve">Согласование с  </w:t>
      </w:r>
      <w:r w:rsidRPr="002B52FD">
        <w:t xml:space="preserve"> заместителем директора по учебно-воспитательной работе ОУ на предмет соответствия программы учебному плану общеобразовательного учреждения и  требованиям государственного образовательного  стандарта; проверяется наличие учебника, предполагаемого для использования, в федеральном перечне. Заместитель директора школы в титульном листе под грифом «Согласовано» ставит дату, подпись.  </w:t>
      </w:r>
    </w:p>
    <w:p w:rsidR="00FF405D" w:rsidRPr="002B52FD" w:rsidRDefault="00FF405D" w:rsidP="00FF405D">
      <w:pPr>
        <w:jc w:val="both"/>
      </w:pPr>
    </w:p>
    <w:p w:rsidR="00FF405D" w:rsidRPr="002B52FD" w:rsidRDefault="00FF405D" w:rsidP="00FF405D">
      <w:pPr>
        <w:jc w:val="both"/>
      </w:pPr>
      <w:r w:rsidRPr="002B52FD">
        <w:t xml:space="preserve">4.3. После согласования рабочую  программу утверждает директор ОУ,  ставит гриф утверждения  на титульном </w:t>
      </w:r>
      <w:proofErr w:type="gramStart"/>
      <w:r w:rsidRPr="002B52FD">
        <w:t>листе</w:t>
      </w:r>
      <w:proofErr w:type="gramEnd"/>
      <w:r w:rsidRPr="002B52FD">
        <w:t>.</w:t>
      </w:r>
    </w:p>
    <w:p w:rsidR="00FF405D" w:rsidRPr="002B52FD" w:rsidRDefault="00FF405D" w:rsidP="00FF405D">
      <w:pPr>
        <w:ind w:firstLine="709"/>
        <w:jc w:val="both"/>
      </w:pPr>
    </w:p>
    <w:p w:rsidR="00FF405D" w:rsidRPr="002B52FD" w:rsidRDefault="00FF405D" w:rsidP="00FF405D">
      <w:pPr>
        <w:ind w:firstLine="709"/>
        <w:jc w:val="both"/>
      </w:pPr>
      <w:r w:rsidRPr="002B52FD">
        <w:t>Данное Положение вступает в силу со дня его утверждения. Срок действия не ограничен (или до момента введения нового Положения)</w:t>
      </w:r>
      <w:r>
        <w:t>.</w:t>
      </w:r>
    </w:p>
    <w:p w:rsidR="00FF405D" w:rsidRPr="002B52FD" w:rsidRDefault="00FF405D" w:rsidP="00FF405D">
      <w:pPr>
        <w:pStyle w:val="21"/>
        <w:jc w:val="center"/>
        <w:rPr>
          <w:rFonts w:ascii="Times New Roman" w:hAnsi="Times New Roman" w:cs="Times New Roman"/>
          <w:sz w:val="24"/>
          <w:szCs w:val="24"/>
        </w:rPr>
      </w:pPr>
      <w:r w:rsidRPr="002B52FD">
        <w:rPr>
          <w:rStyle w:val="a5"/>
          <w:rFonts w:ascii="Times New Roman" w:hAnsi="Times New Roman" w:cs="Times New Roman"/>
          <w:sz w:val="24"/>
          <w:szCs w:val="24"/>
        </w:rPr>
        <w:t>5.  Компетенция и ответственность учителя</w:t>
      </w:r>
    </w:p>
    <w:p w:rsidR="00FF405D" w:rsidRPr="002B52FD" w:rsidRDefault="00FF405D" w:rsidP="00FF405D">
      <w:pPr>
        <w:ind w:left="567" w:hanging="567"/>
        <w:jc w:val="both"/>
      </w:pPr>
      <w:r w:rsidRPr="002B52FD">
        <w:t>6.1. К компетенции учителя относятся:</w:t>
      </w:r>
    </w:p>
    <w:p w:rsidR="00FF405D" w:rsidRPr="002B52FD" w:rsidRDefault="00FF405D" w:rsidP="00FF405D">
      <w:pPr>
        <w:numPr>
          <w:ilvl w:val="0"/>
          <w:numId w:val="4"/>
        </w:numPr>
        <w:ind w:left="709" w:hanging="283"/>
        <w:jc w:val="both"/>
      </w:pPr>
      <w:r w:rsidRPr="002B52FD">
        <w:t xml:space="preserve">разработка Рабочих программ; </w:t>
      </w:r>
    </w:p>
    <w:p w:rsidR="00FF405D" w:rsidRPr="0040337E" w:rsidRDefault="00FF405D" w:rsidP="00FF405D">
      <w:pPr>
        <w:numPr>
          <w:ilvl w:val="0"/>
          <w:numId w:val="4"/>
        </w:numPr>
        <w:ind w:left="709" w:hanging="283"/>
        <w:jc w:val="both"/>
        <w:rPr>
          <w:color w:val="000000"/>
        </w:rPr>
      </w:pPr>
      <w:r w:rsidRPr="0040337E">
        <w:rPr>
          <w:color w:val="000000"/>
        </w:rPr>
        <w:t>использование и совершенствование методик учебной деятельности и образовательных технологий;</w:t>
      </w:r>
    </w:p>
    <w:p w:rsidR="00FF405D" w:rsidRPr="002B52FD" w:rsidRDefault="00FF405D" w:rsidP="00FF405D">
      <w:pPr>
        <w:numPr>
          <w:ilvl w:val="0"/>
          <w:numId w:val="4"/>
        </w:numPr>
        <w:ind w:left="709" w:hanging="283"/>
        <w:jc w:val="both"/>
      </w:pPr>
      <w:r w:rsidRPr="002B52FD">
        <w:lastRenderedPageBreak/>
        <w:t>организация своей деятельности в соответствии с годовым календарным учебным графиком на текущий учебный год и правилами внутреннего распорядка школы, иными локальными актами к Уставу школы;</w:t>
      </w:r>
    </w:p>
    <w:p w:rsidR="00FF405D" w:rsidRPr="002B52FD" w:rsidRDefault="00FF405D" w:rsidP="00FF405D">
      <w:pPr>
        <w:numPr>
          <w:ilvl w:val="0"/>
          <w:numId w:val="4"/>
        </w:numPr>
        <w:ind w:left="709" w:hanging="283"/>
        <w:jc w:val="both"/>
      </w:pPr>
      <w:r w:rsidRPr="002B52FD">
        <w:t xml:space="preserve">осуществление текущего контроля успеваемости и промежуточной </w:t>
      </w:r>
      <w:proofErr w:type="gramStart"/>
      <w:r w:rsidRPr="002B52FD">
        <w:t>аттестации</w:t>
      </w:r>
      <w:proofErr w:type="gramEnd"/>
      <w:r w:rsidRPr="002B52FD">
        <w:t xml:space="preserve"> обучающихся в соответствии с федеральными нормами и федеральными требованиями государственного стандарта общего образования, Уставом школы;</w:t>
      </w:r>
    </w:p>
    <w:p w:rsidR="00FF405D" w:rsidRPr="002B52FD" w:rsidRDefault="00FF405D" w:rsidP="00FF405D">
      <w:pPr>
        <w:numPr>
          <w:ilvl w:val="0"/>
          <w:numId w:val="4"/>
        </w:numPr>
        <w:ind w:left="709" w:hanging="283"/>
        <w:jc w:val="both"/>
      </w:pPr>
      <w:r w:rsidRPr="002B52FD">
        <w:t xml:space="preserve">отчетность о выполнении </w:t>
      </w:r>
      <w:proofErr w:type="gramStart"/>
      <w:r w:rsidRPr="002B52FD">
        <w:t>обучающимися</w:t>
      </w:r>
      <w:proofErr w:type="gramEnd"/>
      <w:r w:rsidRPr="002B52FD">
        <w:t xml:space="preserve"> практической части Рабочих программ в соответствии с учебным планом  школы на текущий учебный год и графиком учебного процесса (расписанием занятий).</w:t>
      </w:r>
    </w:p>
    <w:p w:rsidR="00FF405D" w:rsidRPr="002B52FD" w:rsidRDefault="00FF405D" w:rsidP="00FF405D">
      <w:pPr>
        <w:ind w:left="567" w:hanging="567"/>
        <w:jc w:val="both"/>
      </w:pPr>
      <w:r w:rsidRPr="002B52FD">
        <w:t xml:space="preserve">6.2. Учитель несет ответственность </w:t>
      </w:r>
      <w:proofErr w:type="gramStart"/>
      <w:r w:rsidRPr="002B52FD">
        <w:t>за</w:t>
      </w:r>
      <w:proofErr w:type="gramEnd"/>
      <w:r w:rsidRPr="002B52FD">
        <w:t>:</w:t>
      </w:r>
    </w:p>
    <w:p w:rsidR="00FF405D" w:rsidRPr="002B52FD" w:rsidRDefault="00FF405D" w:rsidP="00FF405D">
      <w:pPr>
        <w:numPr>
          <w:ilvl w:val="0"/>
          <w:numId w:val="5"/>
        </w:numPr>
        <w:jc w:val="both"/>
      </w:pPr>
      <w:r w:rsidRPr="002B52FD">
        <w:t>невыполнение функций, отнесенных к его компетенции;</w:t>
      </w:r>
    </w:p>
    <w:p w:rsidR="00FF405D" w:rsidRPr="002B52FD" w:rsidRDefault="00FF405D" w:rsidP="00FF405D">
      <w:pPr>
        <w:numPr>
          <w:ilvl w:val="0"/>
          <w:numId w:val="5"/>
        </w:numPr>
        <w:jc w:val="both"/>
      </w:pPr>
      <w:r>
        <w:t xml:space="preserve">реализацию </w:t>
      </w:r>
      <w:r w:rsidRPr="002B52FD">
        <w:t xml:space="preserve"> не в </w:t>
      </w:r>
      <w:r>
        <w:t xml:space="preserve">полном объеме </w:t>
      </w:r>
      <w:r w:rsidRPr="002B52FD">
        <w:t xml:space="preserve"> Рабочих программ в соответствии с учебным планом общеобразовательного учреждения на текущий учебный год и графиком учебного процесса (расписанием занятий);</w:t>
      </w:r>
    </w:p>
    <w:p w:rsidR="00FF405D" w:rsidRPr="002B52FD" w:rsidRDefault="00FF405D" w:rsidP="00FF405D">
      <w:pPr>
        <w:numPr>
          <w:ilvl w:val="0"/>
          <w:numId w:val="5"/>
        </w:numPr>
        <w:jc w:val="both"/>
      </w:pPr>
      <w:r w:rsidRPr="002B52FD">
        <w:t>качество знаний, умений и способов деятельности, обучающихся по учебному курсу, предмету, дисциплине (модулю);</w:t>
      </w:r>
    </w:p>
    <w:p w:rsidR="00FF405D" w:rsidRDefault="00FF405D" w:rsidP="00FF405D">
      <w:pPr>
        <w:numPr>
          <w:ilvl w:val="0"/>
          <w:numId w:val="5"/>
        </w:numPr>
        <w:jc w:val="both"/>
      </w:pPr>
      <w:r w:rsidRPr="002B52FD">
        <w:t>нарушение прав и свобод обучающихся во время реализации Рабочих программ.</w:t>
      </w:r>
    </w:p>
    <w:p w:rsidR="00FF405D" w:rsidRPr="002B52FD" w:rsidRDefault="00FF405D" w:rsidP="00FF405D">
      <w:pPr>
        <w:jc w:val="both"/>
      </w:pPr>
    </w:p>
    <w:p w:rsidR="00FF405D" w:rsidRPr="002B52FD" w:rsidRDefault="00FF405D" w:rsidP="00FF405D">
      <w:pPr>
        <w:tabs>
          <w:tab w:val="left" w:pos="6209"/>
        </w:tabs>
      </w:pPr>
    </w:p>
    <w:p w:rsidR="00FF405D" w:rsidRPr="002B52FD" w:rsidRDefault="00FF405D" w:rsidP="00FF405D">
      <w:pPr>
        <w:tabs>
          <w:tab w:val="left" w:pos="6209"/>
        </w:tabs>
      </w:pPr>
    </w:p>
    <w:p w:rsidR="00FF405D" w:rsidRPr="002B52FD" w:rsidRDefault="00FF405D" w:rsidP="00FF405D">
      <w:pPr>
        <w:tabs>
          <w:tab w:val="left" w:pos="6209"/>
        </w:tabs>
      </w:pPr>
    </w:p>
    <w:p w:rsidR="00FF405D" w:rsidRPr="002B52F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FF405D" w:rsidRDefault="00FF405D" w:rsidP="00FF405D">
      <w:pPr>
        <w:tabs>
          <w:tab w:val="left" w:pos="6209"/>
        </w:tabs>
      </w:pPr>
    </w:p>
    <w:p w:rsidR="00A83592" w:rsidRPr="00E46CA6" w:rsidRDefault="00A83592" w:rsidP="00A83592">
      <w:pPr>
        <w:autoSpaceDE w:val="0"/>
        <w:autoSpaceDN w:val="0"/>
        <w:adjustRightInd w:val="0"/>
        <w:jc w:val="center"/>
        <w:rPr>
          <w:b/>
          <w:bCs/>
          <w:sz w:val="28"/>
          <w:szCs w:val="28"/>
        </w:rPr>
      </w:pPr>
      <w:r w:rsidRPr="00E46CA6">
        <w:rPr>
          <w:b/>
          <w:bCs/>
          <w:sz w:val="28"/>
          <w:szCs w:val="28"/>
        </w:rPr>
        <w:t>Примерный формат титульного листа</w:t>
      </w:r>
    </w:p>
    <w:p w:rsidR="00A83592" w:rsidRPr="00E46CA6" w:rsidRDefault="00A83592" w:rsidP="00A83592">
      <w:pPr>
        <w:jc w:val="center"/>
        <w:rPr>
          <w:b/>
          <w:sz w:val="28"/>
          <w:szCs w:val="28"/>
        </w:rPr>
      </w:pPr>
      <w:r w:rsidRPr="00E46CA6">
        <w:rPr>
          <w:b/>
          <w:sz w:val="28"/>
          <w:szCs w:val="28"/>
        </w:rPr>
        <w:t>Муниципальное  бюджетное общеобразовательное учреждение</w:t>
      </w:r>
    </w:p>
    <w:p w:rsidR="00A83592" w:rsidRPr="00E46CA6" w:rsidRDefault="00A83592" w:rsidP="00A83592">
      <w:pPr>
        <w:jc w:val="center"/>
        <w:rPr>
          <w:b/>
          <w:sz w:val="28"/>
          <w:szCs w:val="28"/>
        </w:rPr>
      </w:pPr>
      <w:r w:rsidRPr="00E46CA6">
        <w:rPr>
          <w:b/>
          <w:sz w:val="28"/>
          <w:szCs w:val="28"/>
        </w:rPr>
        <w:t xml:space="preserve">«Средняя общеобразовательная школа №1 г. Нарьян-Мара» </w:t>
      </w:r>
    </w:p>
    <w:p w:rsidR="00A83592" w:rsidRPr="00E46CA6" w:rsidRDefault="00A83592" w:rsidP="00A83592">
      <w:pPr>
        <w:jc w:val="center"/>
        <w:rPr>
          <w:b/>
          <w:bCs/>
          <w:sz w:val="28"/>
          <w:szCs w:val="28"/>
        </w:rPr>
      </w:pPr>
    </w:p>
    <w:tbl>
      <w:tblPr>
        <w:tblW w:w="51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1"/>
        <w:gridCol w:w="5080"/>
        <w:gridCol w:w="4458"/>
      </w:tblGrid>
      <w:tr w:rsidR="00A83592" w:rsidRPr="00E46CA6" w:rsidTr="00CA33D8">
        <w:tc>
          <w:tcPr>
            <w:tcW w:w="1885" w:type="pct"/>
            <w:tcBorders>
              <w:top w:val="single" w:sz="4" w:space="0" w:color="auto"/>
              <w:left w:val="single" w:sz="4" w:space="0" w:color="auto"/>
              <w:bottom w:val="single" w:sz="4" w:space="0" w:color="auto"/>
              <w:right w:val="single" w:sz="4" w:space="0" w:color="auto"/>
            </w:tcBorders>
          </w:tcPr>
          <w:p w:rsidR="00A83592" w:rsidRPr="00E46CA6" w:rsidRDefault="00A83592" w:rsidP="00CA33D8">
            <w:pPr>
              <w:tabs>
                <w:tab w:val="left" w:pos="9288"/>
              </w:tabs>
              <w:jc w:val="center"/>
              <w:rPr>
                <w:sz w:val="28"/>
                <w:szCs w:val="28"/>
              </w:rPr>
            </w:pPr>
            <w:r w:rsidRPr="00E46CA6">
              <w:rPr>
                <w:b/>
                <w:sz w:val="28"/>
                <w:szCs w:val="28"/>
              </w:rPr>
              <w:t>«Рассмотрено»</w:t>
            </w:r>
            <w:r w:rsidRPr="00E46CA6">
              <w:rPr>
                <w:sz w:val="28"/>
                <w:szCs w:val="28"/>
              </w:rPr>
              <w:t xml:space="preserve"> на заседании МО </w:t>
            </w:r>
          </w:p>
          <w:p w:rsidR="00A83592" w:rsidRPr="00E46CA6" w:rsidRDefault="00A83592" w:rsidP="00CA33D8">
            <w:pPr>
              <w:tabs>
                <w:tab w:val="left" w:pos="9288"/>
              </w:tabs>
              <w:rPr>
                <w:sz w:val="28"/>
                <w:szCs w:val="28"/>
              </w:rPr>
            </w:pPr>
            <w:r w:rsidRPr="00E46CA6">
              <w:rPr>
                <w:sz w:val="28"/>
                <w:szCs w:val="28"/>
              </w:rPr>
              <w:t>учителей___________________</w:t>
            </w:r>
          </w:p>
          <w:p w:rsidR="00A83592" w:rsidRPr="00E46CA6" w:rsidRDefault="00A83592" w:rsidP="00CA33D8">
            <w:pPr>
              <w:tabs>
                <w:tab w:val="left" w:pos="9288"/>
              </w:tabs>
              <w:jc w:val="both"/>
              <w:rPr>
                <w:sz w:val="28"/>
                <w:szCs w:val="28"/>
              </w:rPr>
            </w:pPr>
            <w:r w:rsidRPr="00E46CA6">
              <w:rPr>
                <w:sz w:val="28"/>
                <w:szCs w:val="28"/>
              </w:rPr>
              <w:t>Руководитель МО</w:t>
            </w:r>
          </w:p>
          <w:p w:rsidR="00A83592" w:rsidRPr="00E46CA6" w:rsidRDefault="00A83592" w:rsidP="00CA33D8">
            <w:pPr>
              <w:tabs>
                <w:tab w:val="left" w:pos="9288"/>
              </w:tabs>
              <w:jc w:val="both"/>
              <w:rPr>
                <w:sz w:val="28"/>
                <w:szCs w:val="28"/>
                <w:lang w:val="tt-RU"/>
              </w:rPr>
            </w:pPr>
            <w:r w:rsidRPr="00E46CA6">
              <w:rPr>
                <w:sz w:val="28"/>
                <w:szCs w:val="28"/>
              </w:rPr>
              <w:t>____________</w:t>
            </w:r>
            <w:r w:rsidRPr="00E46CA6">
              <w:rPr>
                <w:sz w:val="28"/>
                <w:szCs w:val="28"/>
                <w:lang w:val="tt-RU"/>
              </w:rPr>
              <w:t>______________</w:t>
            </w:r>
          </w:p>
          <w:p w:rsidR="00A83592" w:rsidRPr="00E46CA6" w:rsidRDefault="00A83592" w:rsidP="00CA33D8">
            <w:pPr>
              <w:tabs>
                <w:tab w:val="left" w:pos="9288"/>
              </w:tabs>
              <w:jc w:val="both"/>
              <w:rPr>
                <w:sz w:val="28"/>
                <w:szCs w:val="28"/>
              </w:rPr>
            </w:pPr>
          </w:p>
          <w:p w:rsidR="00A83592" w:rsidRPr="00E46CA6" w:rsidRDefault="00A83592" w:rsidP="00CA33D8">
            <w:pPr>
              <w:tabs>
                <w:tab w:val="left" w:pos="9288"/>
              </w:tabs>
              <w:jc w:val="both"/>
              <w:rPr>
                <w:sz w:val="28"/>
                <w:szCs w:val="28"/>
              </w:rPr>
            </w:pPr>
            <w:r w:rsidRPr="00E46CA6">
              <w:rPr>
                <w:sz w:val="28"/>
                <w:szCs w:val="28"/>
              </w:rPr>
              <w:t xml:space="preserve">Протокол № ___ </w:t>
            </w:r>
            <w:proofErr w:type="gramStart"/>
            <w:r w:rsidRPr="00E46CA6">
              <w:rPr>
                <w:sz w:val="28"/>
                <w:szCs w:val="28"/>
              </w:rPr>
              <w:t>от</w:t>
            </w:r>
            <w:proofErr w:type="gramEnd"/>
            <w:r w:rsidRPr="00E46CA6">
              <w:rPr>
                <w:sz w:val="28"/>
                <w:szCs w:val="28"/>
              </w:rPr>
              <w:t xml:space="preserve"> </w:t>
            </w:r>
          </w:p>
          <w:p w:rsidR="00A83592" w:rsidRPr="00E46CA6" w:rsidRDefault="00A83592" w:rsidP="00CA33D8">
            <w:pPr>
              <w:tabs>
                <w:tab w:val="left" w:pos="9288"/>
              </w:tabs>
              <w:jc w:val="both"/>
              <w:rPr>
                <w:sz w:val="28"/>
                <w:szCs w:val="28"/>
              </w:rPr>
            </w:pPr>
            <w:r w:rsidRPr="00E46CA6">
              <w:rPr>
                <w:sz w:val="28"/>
                <w:szCs w:val="28"/>
              </w:rPr>
              <w:t>«____»____________20</w:t>
            </w:r>
            <w:r w:rsidRPr="00E46CA6">
              <w:rPr>
                <w:sz w:val="28"/>
                <w:szCs w:val="28"/>
                <w:lang w:val="tt-RU"/>
              </w:rPr>
              <w:t>1__</w:t>
            </w:r>
            <w:r w:rsidRPr="00E46CA6">
              <w:rPr>
                <w:sz w:val="28"/>
                <w:szCs w:val="28"/>
              </w:rPr>
              <w:t xml:space="preserve"> г.</w:t>
            </w:r>
          </w:p>
          <w:p w:rsidR="00A83592" w:rsidRPr="00E46CA6" w:rsidRDefault="00A83592" w:rsidP="00CA33D8">
            <w:pPr>
              <w:tabs>
                <w:tab w:val="left" w:pos="9288"/>
              </w:tabs>
              <w:jc w:val="center"/>
              <w:rPr>
                <w:sz w:val="28"/>
                <w:szCs w:val="28"/>
              </w:rPr>
            </w:pPr>
          </w:p>
        </w:tc>
        <w:tc>
          <w:tcPr>
            <w:tcW w:w="1659" w:type="pct"/>
            <w:tcBorders>
              <w:top w:val="single" w:sz="4" w:space="0" w:color="auto"/>
              <w:left w:val="single" w:sz="4" w:space="0" w:color="auto"/>
              <w:bottom w:val="single" w:sz="4" w:space="0" w:color="auto"/>
              <w:right w:val="single" w:sz="4" w:space="0" w:color="auto"/>
            </w:tcBorders>
          </w:tcPr>
          <w:p w:rsidR="00A83592" w:rsidRPr="00E46CA6" w:rsidRDefault="00A83592" w:rsidP="00CA33D8">
            <w:pPr>
              <w:tabs>
                <w:tab w:val="left" w:pos="9288"/>
              </w:tabs>
              <w:jc w:val="center"/>
              <w:rPr>
                <w:b/>
                <w:sz w:val="28"/>
                <w:szCs w:val="28"/>
              </w:rPr>
            </w:pPr>
            <w:r w:rsidRPr="00E46CA6">
              <w:rPr>
                <w:b/>
                <w:sz w:val="28"/>
                <w:szCs w:val="28"/>
              </w:rPr>
              <w:t>«Согласовано»</w:t>
            </w:r>
          </w:p>
          <w:p w:rsidR="00A83592" w:rsidRPr="00E46CA6" w:rsidRDefault="00A83592" w:rsidP="00CA33D8">
            <w:pPr>
              <w:tabs>
                <w:tab w:val="left" w:pos="9288"/>
              </w:tabs>
              <w:jc w:val="both"/>
              <w:rPr>
                <w:sz w:val="28"/>
                <w:szCs w:val="28"/>
              </w:rPr>
            </w:pPr>
            <w:r w:rsidRPr="00E46CA6">
              <w:rPr>
                <w:sz w:val="28"/>
                <w:szCs w:val="28"/>
              </w:rPr>
              <w:t>Заместитель директора школы по УР</w:t>
            </w:r>
          </w:p>
          <w:p w:rsidR="00A83592" w:rsidRPr="00E46CA6" w:rsidRDefault="00A83592" w:rsidP="00CA33D8">
            <w:pPr>
              <w:tabs>
                <w:tab w:val="left" w:pos="9288"/>
              </w:tabs>
              <w:jc w:val="both"/>
              <w:rPr>
                <w:sz w:val="28"/>
                <w:szCs w:val="28"/>
              </w:rPr>
            </w:pPr>
            <w:r w:rsidRPr="00E46CA6">
              <w:rPr>
                <w:sz w:val="28"/>
                <w:szCs w:val="28"/>
              </w:rPr>
              <w:t>_____________________________</w:t>
            </w:r>
          </w:p>
          <w:p w:rsidR="00A83592" w:rsidRPr="00E46CA6" w:rsidRDefault="00A83592" w:rsidP="00CA33D8">
            <w:pPr>
              <w:tabs>
                <w:tab w:val="left" w:pos="9288"/>
              </w:tabs>
              <w:jc w:val="both"/>
              <w:rPr>
                <w:sz w:val="28"/>
                <w:szCs w:val="28"/>
              </w:rPr>
            </w:pPr>
          </w:p>
          <w:p w:rsidR="00A83592" w:rsidRPr="00E46CA6" w:rsidRDefault="00A83592" w:rsidP="00CA33D8">
            <w:pPr>
              <w:tabs>
                <w:tab w:val="left" w:pos="9288"/>
              </w:tabs>
              <w:jc w:val="both"/>
              <w:rPr>
                <w:sz w:val="28"/>
                <w:szCs w:val="28"/>
              </w:rPr>
            </w:pPr>
            <w:r w:rsidRPr="00E46CA6">
              <w:rPr>
                <w:sz w:val="28"/>
                <w:szCs w:val="28"/>
              </w:rPr>
              <w:t>«____»____________20</w:t>
            </w:r>
            <w:r w:rsidRPr="00E46CA6">
              <w:rPr>
                <w:sz w:val="28"/>
                <w:szCs w:val="28"/>
                <w:lang w:val="tt-RU"/>
              </w:rPr>
              <w:t xml:space="preserve">1 </w:t>
            </w:r>
            <w:r w:rsidRPr="00E46CA6">
              <w:rPr>
                <w:sz w:val="28"/>
                <w:szCs w:val="28"/>
              </w:rPr>
              <w:t xml:space="preserve"> г.</w:t>
            </w:r>
          </w:p>
          <w:p w:rsidR="00A83592" w:rsidRPr="00E46CA6" w:rsidRDefault="00A83592" w:rsidP="00CA33D8">
            <w:pPr>
              <w:tabs>
                <w:tab w:val="left" w:pos="9288"/>
              </w:tabs>
              <w:jc w:val="center"/>
              <w:rPr>
                <w:sz w:val="28"/>
                <w:szCs w:val="28"/>
              </w:rPr>
            </w:pPr>
          </w:p>
        </w:tc>
        <w:tc>
          <w:tcPr>
            <w:tcW w:w="1456" w:type="pct"/>
            <w:tcBorders>
              <w:top w:val="single" w:sz="4" w:space="0" w:color="auto"/>
              <w:left w:val="single" w:sz="4" w:space="0" w:color="auto"/>
              <w:bottom w:val="single" w:sz="4" w:space="0" w:color="auto"/>
              <w:right w:val="single" w:sz="4" w:space="0" w:color="auto"/>
            </w:tcBorders>
          </w:tcPr>
          <w:p w:rsidR="00A83592" w:rsidRPr="00E46CA6" w:rsidRDefault="00A83592" w:rsidP="00CA33D8">
            <w:pPr>
              <w:tabs>
                <w:tab w:val="left" w:pos="9288"/>
              </w:tabs>
              <w:jc w:val="center"/>
              <w:rPr>
                <w:b/>
                <w:sz w:val="28"/>
                <w:szCs w:val="28"/>
              </w:rPr>
            </w:pPr>
            <w:r w:rsidRPr="00E46CA6">
              <w:rPr>
                <w:b/>
                <w:sz w:val="28"/>
                <w:szCs w:val="28"/>
              </w:rPr>
              <w:t>«Утверждаю»</w:t>
            </w:r>
          </w:p>
          <w:p w:rsidR="00A83592" w:rsidRPr="00E46CA6" w:rsidRDefault="00A83592" w:rsidP="00CA33D8">
            <w:pPr>
              <w:tabs>
                <w:tab w:val="left" w:pos="9288"/>
              </w:tabs>
              <w:jc w:val="both"/>
              <w:rPr>
                <w:sz w:val="28"/>
                <w:szCs w:val="28"/>
              </w:rPr>
            </w:pPr>
            <w:r w:rsidRPr="00E46CA6">
              <w:rPr>
                <w:sz w:val="28"/>
                <w:szCs w:val="28"/>
              </w:rPr>
              <w:t>Директор школы</w:t>
            </w:r>
          </w:p>
          <w:p w:rsidR="00A83592" w:rsidRPr="00E46CA6" w:rsidRDefault="00A83592" w:rsidP="00CA33D8">
            <w:pPr>
              <w:tabs>
                <w:tab w:val="left" w:pos="9288"/>
              </w:tabs>
              <w:jc w:val="both"/>
              <w:rPr>
                <w:sz w:val="28"/>
                <w:szCs w:val="28"/>
              </w:rPr>
            </w:pPr>
            <w:r w:rsidRPr="00E46CA6">
              <w:rPr>
                <w:sz w:val="28"/>
                <w:szCs w:val="28"/>
              </w:rPr>
              <w:t xml:space="preserve">_____________ </w:t>
            </w:r>
          </w:p>
          <w:p w:rsidR="00A83592" w:rsidRPr="00E46CA6" w:rsidRDefault="00A83592" w:rsidP="00CA33D8">
            <w:pPr>
              <w:tabs>
                <w:tab w:val="left" w:pos="9288"/>
              </w:tabs>
              <w:jc w:val="both"/>
              <w:rPr>
                <w:sz w:val="28"/>
                <w:szCs w:val="28"/>
              </w:rPr>
            </w:pPr>
          </w:p>
          <w:p w:rsidR="00A83592" w:rsidRPr="00E46CA6" w:rsidRDefault="00A83592" w:rsidP="00CA33D8">
            <w:pPr>
              <w:tabs>
                <w:tab w:val="left" w:pos="9288"/>
              </w:tabs>
              <w:jc w:val="both"/>
              <w:rPr>
                <w:sz w:val="28"/>
                <w:szCs w:val="28"/>
                <w:lang w:val="tt-RU"/>
              </w:rPr>
            </w:pPr>
            <w:r w:rsidRPr="00E46CA6">
              <w:rPr>
                <w:sz w:val="28"/>
                <w:szCs w:val="28"/>
              </w:rPr>
              <w:t xml:space="preserve">Приказ № ___ </w:t>
            </w:r>
            <w:proofErr w:type="gramStart"/>
            <w:r w:rsidRPr="00E46CA6">
              <w:rPr>
                <w:sz w:val="28"/>
                <w:szCs w:val="28"/>
              </w:rPr>
              <w:t>от</w:t>
            </w:r>
            <w:proofErr w:type="gramEnd"/>
            <w:r w:rsidRPr="00E46CA6">
              <w:rPr>
                <w:sz w:val="28"/>
                <w:szCs w:val="28"/>
              </w:rPr>
              <w:t xml:space="preserve"> «___»________</w:t>
            </w:r>
          </w:p>
          <w:p w:rsidR="00A83592" w:rsidRPr="00E46CA6" w:rsidRDefault="00A83592" w:rsidP="00CA33D8">
            <w:pPr>
              <w:tabs>
                <w:tab w:val="left" w:pos="9288"/>
              </w:tabs>
              <w:jc w:val="both"/>
              <w:rPr>
                <w:sz w:val="28"/>
                <w:szCs w:val="28"/>
              </w:rPr>
            </w:pPr>
            <w:r w:rsidRPr="00E46CA6">
              <w:rPr>
                <w:sz w:val="28"/>
                <w:szCs w:val="28"/>
              </w:rPr>
              <w:t>20</w:t>
            </w:r>
            <w:r w:rsidRPr="00E46CA6">
              <w:rPr>
                <w:sz w:val="28"/>
                <w:szCs w:val="28"/>
                <w:lang w:val="tt-RU"/>
              </w:rPr>
              <w:t>1___</w:t>
            </w:r>
            <w:r w:rsidRPr="00E46CA6">
              <w:rPr>
                <w:sz w:val="28"/>
                <w:szCs w:val="28"/>
              </w:rPr>
              <w:t xml:space="preserve"> г.</w:t>
            </w:r>
          </w:p>
          <w:p w:rsidR="00A83592" w:rsidRPr="00E46CA6" w:rsidRDefault="00A83592" w:rsidP="00CA33D8">
            <w:pPr>
              <w:tabs>
                <w:tab w:val="left" w:pos="9288"/>
              </w:tabs>
              <w:jc w:val="center"/>
              <w:rPr>
                <w:sz w:val="28"/>
                <w:szCs w:val="28"/>
              </w:rPr>
            </w:pPr>
          </w:p>
        </w:tc>
      </w:tr>
    </w:tbl>
    <w:p w:rsidR="00A83592" w:rsidRPr="00E46CA6" w:rsidRDefault="00A83592" w:rsidP="00A83592">
      <w:pPr>
        <w:jc w:val="center"/>
        <w:rPr>
          <w:b/>
          <w:bCs/>
          <w:sz w:val="28"/>
          <w:szCs w:val="28"/>
          <w:lang w:eastAsia="en-US"/>
        </w:rPr>
      </w:pPr>
    </w:p>
    <w:p w:rsidR="00A83592" w:rsidRPr="00E46CA6" w:rsidRDefault="00A83592" w:rsidP="00A83592">
      <w:pPr>
        <w:tabs>
          <w:tab w:val="left" w:pos="9288"/>
        </w:tabs>
        <w:jc w:val="both"/>
        <w:rPr>
          <w:b/>
          <w:sz w:val="28"/>
          <w:szCs w:val="28"/>
        </w:rPr>
      </w:pPr>
      <w:r w:rsidRPr="00E46CA6">
        <w:rPr>
          <w:b/>
          <w:sz w:val="28"/>
          <w:szCs w:val="28"/>
        </w:rPr>
        <w:t xml:space="preserve">         </w:t>
      </w:r>
      <w:r w:rsidR="006A098A">
        <w:rPr>
          <w:b/>
          <w:sz w:val="28"/>
          <w:szCs w:val="28"/>
        </w:rPr>
        <w:t xml:space="preserve">                          </w:t>
      </w:r>
    </w:p>
    <w:p w:rsidR="00A83592" w:rsidRDefault="00A83592" w:rsidP="00A83592">
      <w:pPr>
        <w:tabs>
          <w:tab w:val="left" w:pos="9288"/>
        </w:tabs>
        <w:jc w:val="center"/>
        <w:rPr>
          <w:b/>
          <w:bCs/>
          <w:color w:val="000000"/>
          <w:sz w:val="28"/>
          <w:szCs w:val="28"/>
        </w:rPr>
      </w:pPr>
    </w:p>
    <w:p w:rsidR="00A83592" w:rsidRDefault="00A83592" w:rsidP="00A83592">
      <w:pPr>
        <w:tabs>
          <w:tab w:val="left" w:pos="9288"/>
        </w:tabs>
        <w:rPr>
          <w:b/>
          <w:bCs/>
          <w:color w:val="000000"/>
          <w:sz w:val="28"/>
          <w:szCs w:val="28"/>
        </w:rPr>
      </w:pPr>
    </w:p>
    <w:p w:rsidR="00A83592" w:rsidRPr="00E46CA6" w:rsidRDefault="00A83592" w:rsidP="00A83592">
      <w:pPr>
        <w:tabs>
          <w:tab w:val="left" w:pos="9288"/>
        </w:tabs>
        <w:jc w:val="center"/>
        <w:rPr>
          <w:b/>
          <w:sz w:val="28"/>
          <w:szCs w:val="28"/>
        </w:rPr>
      </w:pPr>
      <w:r w:rsidRPr="00E46CA6">
        <w:rPr>
          <w:b/>
          <w:bCs/>
          <w:color w:val="000000"/>
          <w:sz w:val="28"/>
          <w:szCs w:val="28"/>
        </w:rPr>
        <w:t>Рабочая программа</w:t>
      </w:r>
    </w:p>
    <w:p w:rsidR="00A83592" w:rsidRPr="00E46CA6" w:rsidRDefault="00A83592" w:rsidP="00A83592">
      <w:pPr>
        <w:pStyle w:val="a3"/>
        <w:kinsoku w:val="0"/>
        <w:overflowPunct w:val="0"/>
        <w:spacing w:before="58" w:after="0"/>
        <w:ind w:left="547" w:hanging="547"/>
        <w:textAlignment w:val="baseline"/>
        <w:rPr>
          <w:sz w:val="28"/>
          <w:szCs w:val="28"/>
        </w:rPr>
      </w:pPr>
      <w:r w:rsidRPr="00E46CA6">
        <w:rPr>
          <w:sz w:val="28"/>
          <w:szCs w:val="28"/>
        </w:rPr>
        <w:t> </w:t>
      </w:r>
    </w:p>
    <w:p w:rsidR="00A83592" w:rsidRDefault="00A83592" w:rsidP="00A83592">
      <w:pPr>
        <w:pStyle w:val="a3"/>
        <w:kinsoku w:val="0"/>
        <w:overflowPunct w:val="0"/>
        <w:spacing w:before="58" w:after="0"/>
        <w:textAlignment w:val="baseline"/>
        <w:rPr>
          <w:sz w:val="28"/>
          <w:szCs w:val="28"/>
        </w:rPr>
      </w:pPr>
      <w:r w:rsidRPr="00E46CA6">
        <w:rPr>
          <w:sz w:val="28"/>
          <w:szCs w:val="28"/>
        </w:rPr>
        <w:t>По предмету (курсу и т.д.) _____</w:t>
      </w:r>
      <w:r>
        <w:rPr>
          <w:sz w:val="28"/>
          <w:szCs w:val="28"/>
        </w:rPr>
        <w:t>_______________________________</w:t>
      </w:r>
    </w:p>
    <w:p w:rsidR="00A83592" w:rsidRPr="00E46CA6" w:rsidRDefault="00A83592" w:rsidP="00A83592">
      <w:pPr>
        <w:pStyle w:val="a3"/>
        <w:kinsoku w:val="0"/>
        <w:overflowPunct w:val="0"/>
        <w:spacing w:before="58" w:after="0"/>
        <w:textAlignment w:val="baseline"/>
        <w:rPr>
          <w:sz w:val="28"/>
          <w:szCs w:val="28"/>
        </w:rPr>
      </w:pPr>
      <w:r w:rsidRPr="00E46CA6">
        <w:rPr>
          <w:sz w:val="28"/>
          <w:szCs w:val="28"/>
        </w:rPr>
        <w:t>Класс ______________________________________________________</w:t>
      </w:r>
    </w:p>
    <w:p w:rsidR="00A83592" w:rsidRPr="00E46CA6" w:rsidRDefault="00A83592" w:rsidP="00A83592">
      <w:pPr>
        <w:pStyle w:val="a3"/>
        <w:kinsoku w:val="0"/>
        <w:overflowPunct w:val="0"/>
        <w:spacing w:before="67" w:after="0"/>
        <w:ind w:left="547" w:hanging="547"/>
        <w:textAlignment w:val="baseline"/>
        <w:rPr>
          <w:sz w:val="28"/>
          <w:szCs w:val="28"/>
        </w:rPr>
      </w:pPr>
      <w:r w:rsidRPr="00E46CA6">
        <w:rPr>
          <w:sz w:val="28"/>
          <w:szCs w:val="28"/>
        </w:rPr>
        <w:t>Учитель _____________________</w:t>
      </w:r>
      <w:r>
        <w:rPr>
          <w:sz w:val="28"/>
          <w:szCs w:val="28"/>
        </w:rPr>
        <w:t>_______________________________</w:t>
      </w:r>
    </w:p>
    <w:p w:rsidR="00A83592" w:rsidRPr="00E46CA6" w:rsidRDefault="00A83592" w:rsidP="00A83592">
      <w:pPr>
        <w:pStyle w:val="a3"/>
        <w:kinsoku w:val="0"/>
        <w:overflowPunct w:val="0"/>
        <w:spacing w:before="58" w:after="0"/>
        <w:ind w:left="547" w:hanging="547"/>
        <w:textAlignment w:val="baseline"/>
        <w:rPr>
          <w:sz w:val="28"/>
          <w:szCs w:val="28"/>
        </w:rPr>
      </w:pPr>
      <w:r w:rsidRPr="00E46CA6">
        <w:rPr>
          <w:sz w:val="28"/>
          <w:szCs w:val="28"/>
        </w:rPr>
        <w:t>Количество часов  по программе _______________________________</w:t>
      </w:r>
    </w:p>
    <w:p w:rsidR="00A83592" w:rsidRDefault="00A83592" w:rsidP="00A83592">
      <w:pPr>
        <w:pStyle w:val="a3"/>
        <w:kinsoku w:val="0"/>
        <w:overflowPunct w:val="0"/>
        <w:spacing w:before="58" w:after="0"/>
        <w:ind w:left="547" w:hanging="547"/>
        <w:textAlignment w:val="baseline"/>
        <w:rPr>
          <w:sz w:val="28"/>
          <w:szCs w:val="28"/>
        </w:rPr>
      </w:pPr>
      <w:r>
        <w:rPr>
          <w:sz w:val="28"/>
          <w:szCs w:val="28"/>
        </w:rPr>
        <w:tab/>
      </w:r>
      <w:r w:rsidRPr="00E46CA6">
        <w:rPr>
          <w:position w:val="10"/>
          <w:sz w:val="28"/>
          <w:szCs w:val="28"/>
          <w:vertAlign w:val="superscript"/>
        </w:rPr>
        <w:tab/>
      </w:r>
      <w:r w:rsidRPr="00E46CA6">
        <w:rPr>
          <w:position w:val="10"/>
          <w:sz w:val="28"/>
          <w:szCs w:val="28"/>
          <w:vertAlign w:val="superscript"/>
        </w:rPr>
        <w:tab/>
      </w:r>
      <w:r w:rsidRPr="00E46CA6">
        <w:rPr>
          <w:b/>
          <w:sz w:val="28"/>
          <w:szCs w:val="28"/>
        </w:rPr>
        <w:t xml:space="preserve">  </w:t>
      </w:r>
      <w:r w:rsidR="006A098A">
        <w:rPr>
          <w:b/>
          <w:sz w:val="28"/>
          <w:szCs w:val="28"/>
        </w:rPr>
        <w:t xml:space="preserve">   </w:t>
      </w:r>
    </w:p>
    <w:p w:rsidR="00A83592" w:rsidRPr="00EA4BE2" w:rsidRDefault="00A83592" w:rsidP="00A83592">
      <w:pPr>
        <w:tabs>
          <w:tab w:val="left" w:pos="9288"/>
        </w:tabs>
        <w:ind w:left="4248"/>
        <w:rPr>
          <w:sz w:val="28"/>
          <w:szCs w:val="28"/>
        </w:rPr>
      </w:pPr>
      <w:r>
        <w:rPr>
          <w:sz w:val="28"/>
          <w:szCs w:val="28"/>
        </w:rPr>
        <w:t xml:space="preserve">                                                                                   </w:t>
      </w:r>
      <w:r w:rsidRPr="00EA4BE2">
        <w:rPr>
          <w:sz w:val="28"/>
          <w:szCs w:val="28"/>
        </w:rPr>
        <w:t xml:space="preserve">Рассмотрено на </w:t>
      </w:r>
      <w:proofErr w:type="gramStart"/>
      <w:r w:rsidRPr="00EA4BE2">
        <w:rPr>
          <w:sz w:val="28"/>
          <w:szCs w:val="28"/>
        </w:rPr>
        <w:t>заседании</w:t>
      </w:r>
      <w:proofErr w:type="gramEnd"/>
      <w:r w:rsidRPr="00EA4BE2">
        <w:rPr>
          <w:sz w:val="28"/>
          <w:szCs w:val="28"/>
        </w:rPr>
        <w:t xml:space="preserve"> </w:t>
      </w:r>
    </w:p>
    <w:p w:rsidR="00A83592" w:rsidRPr="00EA4BE2" w:rsidRDefault="00A83592" w:rsidP="00A83592">
      <w:pPr>
        <w:tabs>
          <w:tab w:val="left" w:pos="9288"/>
        </w:tabs>
        <w:ind w:left="4248" w:right="395"/>
        <w:rPr>
          <w:sz w:val="28"/>
          <w:szCs w:val="28"/>
        </w:rPr>
      </w:pPr>
      <w:r>
        <w:rPr>
          <w:sz w:val="28"/>
          <w:szCs w:val="28"/>
        </w:rPr>
        <w:t xml:space="preserve">                                                                                   </w:t>
      </w:r>
      <w:r w:rsidRPr="00EA4BE2">
        <w:rPr>
          <w:sz w:val="28"/>
          <w:szCs w:val="28"/>
        </w:rPr>
        <w:t>педагогического совета школы</w:t>
      </w:r>
    </w:p>
    <w:p w:rsidR="00A83592" w:rsidRPr="00EA4BE2" w:rsidRDefault="00A83592" w:rsidP="00A83592">
      <w:pPr>
        <w:tabs>
          <w:tab w:val="left" w:pos="9288"/>
        </w:tabs>
        <w:ind w:left="4248"/>
        <w:jc w:val="right"/>
        <w:rPr>
          <w:sz w:val="28"/>
          <w:szCs w:val="28"/>
        </w:rPr>
      </w:pPr>
      <w:r w:rsidRPr="00EA4BE2">
        <w:rPr>
          <w:sz w:val="28"/>
          <w:szCs w:val="28"/>
        </w:rPr>
        <w:t>протокол № ____от «__»______20</w:t>
      </w:r>
      <w:r w:rsidRPr="00EA4BE2">
        <w:rPr>
          <w:sz w:val="28"/>
          <w:szCs w:val="28"/>
          <w:lang w:val="tt-RU"/>
        </w:rPr>
        <w:t>1_</w:t>
      </w:r>
      <w:r w:rsidRPr="00EA4BE2">
        <w:rPr>
          <w:sz w:val="28"/>
          <w:szCs w:val="28"/>
        </w:rPr>
        <w:t xml:space="preserve"> г</w:t>
      </w:r>
    </w:p>
    <w:p w:rsidR="00CA33D8" w:rsidRPr="00A83592" w:rsidRDefault="00F27D28" w:rsidP="00A83592">
      <w:pPr>
        <w:tabs>
          <w:tab w:val="left" w:pos="6209"/>
        </w:tabs>
      </w:pPr>
      <w:r w:rsidRPr="00F27D28">
        <w:rPr>
          <w:sz w:val="18"/>
          <w:szCs w:val="18"/>
        </w:rPr>
        <w:lastRenderedPageBreak/>
        <w:t>Исп. Петухова М.С.</w:t>
      </w:r>
    </w:p>
    <w:p w:rsidR="00F27D28" w:rsidRPr="00F27D28" w:rsidRDefault="00F27D28" w:rsidP="00096BB8">
      <w:pPr>
        <w:rPr>
          <w:sz w:val="18"/>
          <w:szCs w:val="18"/>
        </w:rPr>
      </w:pPr>
      <w:r>
        <w:rPr>
          <w:sz w:val="18"/>
          <w:szCs w:val="18"/>
        </w:rPr>
        <w:t>т.2-18-99</w:t>
      </w:r>
    </w:p>
    <w:sectPr w:rsidR="00F27D28" w:rsidRPr="00F27D28" w:rsidSect="005824C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5D1"/>
    <w:multiLevelType w:val="multilevel"/>
    <w:tmpl w:val="907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36EDE"/>
    <w:multiLevelType w:val="multilevel"/>
    <w:tmpl w:val="218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0371F"/>
    <w:multiLevelType w:val="hybridMultilevel"/>
    <w:tmpl w:val="BE76260A"/>
    <w:lvl w:ilvl="0" w:tplc="9E3CF16E">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32902"/>
    <w:multiLevelType w:val="hybridMultilevel"/>
    <w:tmpl w:val="B6403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7263E"/>
    <w:multiLevelType w:val="multilevel"/>
    <w:tmpl w:val="84C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72DB5"/>
    <w:multiLevelType w:val="multilevel"/>
    <w:tmpl w:val="72A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769AE"/>
    <w:multiLevelType w:val="multilevel"/>
    <w:tmpl w:val="FF68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26D0F"/>
    <w:multiLevelType w:val="hybridMultilevel"/>
    <w:tmpl w:val="3016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13B42053"/>
    <w:multiLevelType w:val="multilevel"/>
    <w:tmpl w:val="6ED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A0F47"/>
    <w:multiLevelType w:val="multilevel"/>
    <w:tmpl w:val="B6E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CC3804"/>
    <w:multiLevelType w:val="hybridMultilevel"/>
    <w:tmpl w:val="7A0828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E04BE7"/>
    <w:multiLevelType w:val="multilevel"/>
    <w:tmpl w:val="56D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64873"/>
    <w:multiLevelType w:val="multilevel"/>
    <w:tmpl w:val="46E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D95C74"/>
    <w:multiLevelType w:val="hybridMultilevel"/>
    <w:tmpl w:val="0E06603C"/>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BF7CEF"/>
    <w:multiLevelType w:val="multilevel"/>
    <w:tmpl w:val="60A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7F21A6"/>
    <w:multiLevelType w:val="hybridMultilevel"/>
    <w:tmpl w:val="146E3B72"/>
    <w:lvl w:ilvl="0" w:tplc="E5DE12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5AC011A"/>
    <w:multiLevelType w:val="multilevel"/>
    <w:tmpl w:val="EB5A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5F7E0F"/>
    <w:multiLevelType w:val="multilevel"/>
    <w:tmpl w:val="9F1A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6446B4"/>
    <w:multiLevelType w:val="multilevel"/>
    <w:tmpl w:val="6C6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1">
    <w:nsid w:val="31803E2B"/>
    <w:multiLevelType w:val="multilevel"/>
    <w:tmpl w:val="968A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B592E"/>
    <w:multiLevelType w:val="multilevel"/>
    <w:tmpl w:val="EBBC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E2D07"/>
    <w:multiLevelType w:val="multilevel"/>
    <w:tmpl w:val="2F28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8F52AD"/>
    <w:multiLevelType w:val="multilevel"/>
    <w:tmpl w:val="E45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D06AB9"/>
    <w:multiLevelType w:val="multilevel"/>
    <w:tmpl w:val="31B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0D07E7"/>
    <w:multiLevelType w:val="multilevel"/>
    <w:tmpl w:val="95CA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FB0745"/>
    <w:multiLevelType w:val="hybridMultilevel"/>
    <w:tmpl w:val="8E42225C"/>
    <w:lvl w:ilvl="0" w:tplc="04190001">
      <w:start w:val="1"/>
      <w:numFmt w:val="bullet"/>
      <w:lvlText w:val=""/>
      <w:lvlJc w:val="left"/>
      <w:pPr>
        <w:tabs>
          <w:tab w:val="num" w:pos="360"/>
        </w:tabs>
        <w:ind w:left="360" w:hanging="360"/>
      </w:pPr>
      <w:rPr>
        <w:rFonts w:ascii="Symbol" w:hAnsi="Symbol" w:hint="default"/>
      </w:rPr>
    </w:lvl>
    <w:lvl w:ilvl="1" w:tplc="E5DE1292">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422D59"/>
    <w:multiLevelType w:val="multilevel"/>
    <w:tmpl w:val="D95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8D44FB"/>
    <w:multiLevelType w:val="multilevel"/>
    <w:tmpl w:val="0F8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9763E"/>
    <w:multiLevelType w:val="multilevel"/>
    <w:tmpl w:val="F70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759A1"/>
    <w:multiLevelType w:val="multilevel"/>
    <w:tmpl w:val="702E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E16CF3"/>
    <w:multiLevelType w:val="multilevel"/>
    <w:tmpl w:val="E9A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97C2441"/>
    <w:multiLevelType w:val="hybridMultilevel"/>
    <w:tmpl w:val="18D6448C"/>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BE48FA"/>
    <w:multiLevelType w:val="multilevel"/>
    <w:tmpl w:val="ACAC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543A86"/>
    <w:multiLevelType w:val="multilevel"/>
    <w:tmpl w:val="A87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D01F3"/>
    <w:multiLevelType w:val="multilevel"/>
    <w:tmpl w:val="E8A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A90C89"/>
    <w:multiLevelType w:val="multilevel"/>
    <w:tmpl w:val="0AAA81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FA27E2"/>
    <w:multiLevelType w:val="multilevel"/>
    <w:tmpl w:val="70E0E35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17484D"/>
    <w:multiLevelType w:val="multilevel"/>
    <w:tmpl w:val="0A0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133594"/>
    <w:multiLevelType w:val="multilevel"/>
    <w:tmpl w:val="5BB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9B3F60"/>
    <w:multiLevelType w:val="multilevel"/>
    <w:tmpl w:val="25F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025AC"/>
    <w:multiLevelType w:val="hybridMultilevel"/>
    <w:tmpl w:val="ECDEA5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272B83"/>
    <w:multiLevelType w:val="multilevel"/>
    <w:tmpl w:val="E17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008AD"/>
    <w:multiLevelType w:val="hybridMultilevel"/>
    <w:tmpl w:val="1D9E838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6"/>
  </w:num>
  <w:num w:numId="4">
    <w:abstractNumId w:val="11"/>
  </w:num>
  <w:num w:numId="5">
    <w:abstractNumId w:val="3"/>
  </w:num>
  <w:num w:numId="6">
    <w:abstractNumId w:val="27"/>
  </w:num>
  <w:num w:numId="7">
    <w:abstractNumId w:val="33"/>
  </w:num>
  <w:num w:numId="8">
    <w:abstractNumId w:val="2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3"/>
  </w:num>
  <w:num w:numId="12">
    <w:abstractNumId w:val="38"/>
  </w:num>
  <w:num w:numId="13">
    <w:abstractNumId w:val="39"/>
  </w:num>
  <w:num w:numId="14">
    <w:abstractNumId w:val="22"/>
  </w:num>
  <w:num w:numId="15">
    <w:abstractNumId w:val="37"/>
  </w:num>
  <w:num w:numId="16">
    <w:abstractNumId w:val="15"/>
  </w:num>
  <w:num w:numId="17">
    <w:abstractNumId w:val="41"/>
  </w:num>
  <w:num w:numId="18">
    <w:abstractNumId w:val="18"/>
  </w:num>
  <w:num w:numId="19">
    <w:abstractNumId w:val="42"/>
  </w:num>
  <w:num w:numId="20">
    <w:abstractNumId w:val="6"/>
  </w:num>
  <w:num w:numId="21">
    <w:abstractNumId w:val="0"/>
  </w:num>
  <w:num w:numId="22">
    <w:abstractNumId w:val="35"/>
  </w:num>
  <w:num w:numId="23">
    <w:abstractNumId w:val="9"/>
  </w:num>
  <w:num w:numId="24">
    <w:abstractNumId w:val="21"/>
  </w:num>
  <w:num w:numId="25">
    <w:abstractNumId w:val="23"/>
  </w:num>
  <w:num w:numId="26">
    <w:abstractNumId w:val="31"/>
  </w:num>
  <w:num w:numId="27">
    <w:abstractNumId w:val="32"/>
  </w:num>
  <w:num w:numId="28">
    <w:abstractNumId w:val="29"/>
  </w:num>
  <w:num w:numId="29">
    <w:abstractNumId w:val="4"/>
  </w:num>
  <w:num w:numId="30">
    <w:abstractNumId w:val="1"/>
  </w:num>
  <w:num w:numId="31">
    <w:abstractNumId w:val="24"/>
  </w:num>
  <w:num w:numId="32">
    <w:abstractNumId w:val="5"/>
  </w:num>
  <w:num w:numId="33">
    <w:abstractNumId w:val="19"/>
  </w:num>
  <w:num w:numId="34">
    <w:abstractNumId w:val="25"/>
  </w:num>
  <w:num w:numId="35">
    <w:abstractNumId w:val="30"/>
  </w:num>
  <w:num w:numId="36">
    <w:abstractNumId w:val="26"/>
  </w:num>
  <w:num w:numId="37">
    <w:abstractNumId w:val="44"/>
  </w:num>
  <w:num w:numId="38">
    <w:abstractNumId w:val="13"/>
  </w:num>
  <w:num w:numId="39">
    <w:abstractNumId w:val="12"/>
  </w:num>
  <w:num w:numId="40">
    <w:abstractNumId w:val="40"/>
  </w:num>
  <w:num w:numId="41">
    <w:abstractNumId w:val="17"/>
  </w:num>
  <w:num w:numId="42">
    <w:abstractNumId w:val="36"/>
  </w:num>
  <w:num w:numId="43">
    <w:abstractNumId w:val="10"/>
  </w:num>
  <w:num w:numId="44">
    <w:abstractNumId w:val="45"/>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D6"/>
    <w:rsid w:val="00001CAD"/>
    <w:rsid w:val="00006054"/>
    <w:rsid w:val="0000741D"/>
    <w:rsid w:val="00036F20"/>
    <w:rsid w:val="00041718"/>
    <w:rsid w:val="00042271"/>
    <w:rsid w:val="0004337C"/>
    <w:rsid w:val="0005644B"/>
    <w:rsid w:val="00062712"/>
    <w:rsid w:val="00071B26"/>
    <w:rsid w:val="00094C36"/>
    <w:rsid w:val="00096BB8"/>
    <w:rsid w:val="000D59F9"/>
    <w:rsid w:val="000D6CCF"/>
    <w:rsid w:val="000E1931"/>
    <w:rsid w:val="000F66A9"/>
    <w:rsid w:val="001010A7"/>
    <w:rsid w:val="00102309"/>
    <w:rsid w:val="001053E4"/>
    <w:rsid w:val="00111C95"/>
    <w:rsid w:val="0011268A"/>
    <w:rsid w:val="00131E32"/>
    <w:rsid w:val="00164091"/>
    <w:rsid w:val="00177646"/>
    <w:rsid w:val="00182412"/>
    <w:rsid w:val="0018639C"/>
    <w:rsid w:val="001A2C16"/>
    <w:rsid w:val="001E506E"/>
    <w:rsid w:val="001E5B9A"/>
    <w:rsid w:val="00235174"/>
    <w:rsid w:val="002C184B"/>
    <w:rsid w:val="002C46B6"/>
    <w:rsid w:val="002C5556"/>
    <w:rsid w:val="002D4846"/>
    <w:rsid w:val="002D4FA8"/>
    <w:rsid w:val="002D7007"/>
    <w:rsid w:val="002F3812"/>
    <w:rsid w:val="002F7D72"/>
    <w:rsid w:val="00317489"/>
    <w:rsid w:val="0033381F"/>
    <w:rsid w:val="003342F0"/>
    <w:rsid w:val="0037262F"/>
    <w:rsid w:val="003A4884"/>
    <w:rsid w:val="003D0A3D"/>
    <w:rsid w:val="003E4FB6"/>
    <w:rsid w:val="003F5880"/>
    <w:rsid w:val="004230A0"/>
    <w:rsid w:val="00442251"/>
    <w:rsid w:val="004464FA"/>
    <w:rsid w:val="0045681D"/>
    <w:rsid w:val="00487BE2"/>
    <w:rsid w:val="004E0D1F"/>
    <w:rsid w:val="004E2FCE"/>
    <w:rsid w:val="004E3FED"/>
    <w:rsid w:val="00511AB6"/>
    <w:rsid w:val="005326B6"/>
    <w:rsid w:val="00540E17"/>
    <w:rsid w:val="00543D14"/>
    <w:rsid w:val="00553F7F"/>
    <w:rsid w:val="00563886"/>
    <w:rsid w:val="005641C7"/>
    <w:rsid w:val="0057583C"/>
    <w:rsid w:val="005823FF"/>
    <w:rsid w:val="005824C7"/>
    <w:rsid w:val="005853D6"/>
    <w:rsid w:val="005A1D76"/>
    <w:rsid w:val="005A4D9C"/>
    <w:rsid w:val="005A77B1"/>
    <w:rsid w:val="005B0D5F"/>
    <w:rsid w:val="005B0F81"/>
    <w:rsid w:val="005E54EB"/>
    <w:rsid w:val="005F7282"/>
    <w:rsid w:val="006271DA"/>
    <w:rsid w:val="006558FC"/>
    <w:rsid w:val="00657C7E"/>
    <w:rsid w:val="00674DA0"/>
    <w:rsid w:val="0068491B"/>
    <w:rsid w:val="00685C26"/>
    <w:rsid w:val="006861E0"/>
    <w:rsid w:val="00695E97"/>
    <w:rsid w:val="006A098A"/>
    <w:rsid w:val="006A6301"/>
    <w:rsid w:val="006B000D"/>
    <w:rsid w:val="006E60B5"/>
    <w:rsid w:val="007113F4"/>
    <w:rsid w:val="0072170E"/>
    <w:rsid w:val="007235FF"/>
    <w:rsid w:val="007479D2"/>
    <w:rsid w:val="0075204D"/>
    <w:rsid w:val="007660BC"/>
    <w:rsid w:val="007707BB"/>
    <w:rsid w:val="007742A3"/>
    <w:rsid w:val="007749BD"/>
    <w:rsid w:val="00791414"/>
    <w:rsid w:val="007A6935"/>
    <w:rsid w:val="007D208F"/>
    <w:rsid w:val="007D291D"/>
    <w:rsid w:val="007E02D1"/>
    <w:rsid w:val="007E0AAD"/>
    <w:rsid w:val="008006A6"/>
    <w:rsid w:val="008049A1"/>
    <w:rsid w:val="0081317F"/>
    <w:rsid w:val="00814975"/>
    <w:rsid w:val="00823091"/>
    <w:rsid w:val="0082322B"/>
    <w:rsid w:val="00885764"/>
    <w:rsid w:val="00891DF4"/>
    <w:rsid w:val="00893CB9"/>
    <w:rsid w:val="00895AAF"/>
    <w:rsid w:val="008A080A"/>
    <w:rsid w:val="008B32C5"/>
    <w:rsid w:val="008C3F92"/>
    <w:rsid w:val="008C6B3B"/>
    <w:rsid w:val="008D5667"/>
    <w:rsid w:val="008E0CC6"/>
    <w:rsid w:val="008E3680"/>
    <w:rsid w:val="008E6637"/>
    <w:rsid w:val="008F14F4"/>
    <w:rsid w:val="008F3BF4"/>
    <w:rsid w:val="009038A3"/>
    <w:rsid w:val="00904D33"/>
    <w:rsid w:val="00910A37"/>
    <w:rsid w:val="0091281C"/>
    <w:rsid w:val="00945C27"/>
    <w:rsid w:val="00961D2B"/>
    <w:rsid w:val="00980CC2"/>
    <w:rsid w:val="009B0C3C"/>
    <w:rsid w:val="009B2D77"/>
    <w:rsid w:val="009C1E18"/>
    <w:rsid w:val="009C24CA"/>
    <w:rsid w:val="009D5039"/>
    <w:rsid w:val="00A00F27"/>
    <w:rsid w:val="00A25A2C"/>
    <w:rsid w:val="00A372EB"/>
    <w:rsid w:val="00A40195"/>
    <w:rsid w:val="00A506FE"/>
    <w:rsid w:val="00A77AB0"/>
    <w:rsid w:val="00A83592"/>
    <w:rsid w:val="00A976D5"/>
    <w:rsid w:val="00AA6946"/>
    <w:rsid w:val="00AB04B1"/>
    <w:rsid w:val="00AD35DF"/>
    <w:rsid w:val="00AE05A1"/>
    <w:rsid w:val="00AF3414"/>
    <w:rsid w:val="00AF6AA0"/>
    <w:rsid w:val="00B23FF2"/>
    <w:rsid w:val="00B30A8E"/>
    <w:rsid w:val="00B30EE4"/>
    <w:rsid w:val="00B414E5"/>
    <w:rsid w:val="00B44CDD"/>
    <w:rsid w:val="00B459CC"/>
    <w:rsid w:val="00B51C6F"/>
    <w:rsid w:val="00B737AF"/>
    <w:rsid w:val="00B742C1"/>
    <w:rsid w:val="00B76AEE"/>
    <w:rsid w:val="00B80280"/>
    <w:rsid w:val="00B8738B"/>
    <w:rsid w:val="00B92A2F"/>
    <w:rsid w:val="00BB0BF9"/>
    <w:rsid w:val="00BB4A18"/>
    <w:rsid w:val="00C0242E"/>
    <w:rsid w:val="00C153EC"/>
    <w:rsid w:val="00C175F8"/>
    <w:rsid w:val="00C66A58"/>
    <w:rsid w:val="00C70659"/>
    <w:rsid w:val="00C81990"/>
    <w:rsid w:val="00CA33D8"/>
    <w:rsid w:val="00CC4077"/>
    <w:rsid w:val="00CE6AAE"/>
    <w:rsid w:val="00CE763F"/>
    <w:rsid w:val="00CF4ED6"/>
    <w:rsid w:val="00D0371E"/>
    <w:rsid w:val="00D05547"/>
    <w:rsid w:val="00D10DF1"/>
    <w:rsid w:val="00D10E36"/>
    <w:rsid w:val="00D1231F"/>
    <w:rsid w:val="00D261FB"/>
    <w:rsid w:val="00D62BAA"/>
    <w:rsid w:val="00D703CD"/>
    <w:rsid w:val="00D8375D"/>
    <w:rsid w:val="00D85E14"/>
    <w:rsid w:val="00D879B9"/>
    <w:rsid w:val="00D978B6"/>
    <w:rsid w:val="00DA07F7"/>
    <w:rsid w:val="00DE02AD"/>
    <w:rsid w:val="00DF28DA"/>
    <w:rsid w:val="00E03C6C"/>
    <w:rsid w:val="00E104C5"/>
    <w:rsid w:val="00E16D69"/>
    <w:rsid w:val="00E31E1D"/>
    <w:rsid w:val="00E458B1"/>
    <w:rsid w:val="00E46CA6"/>
    <w:rsid w:val="00E625EF"/>
    <w:rsid w:val="00E7242F"/>
    <w:rsid w:val="00E9573A"/>
    <w:rsid w:val="00EA4BE2"/>
    <w:rsid w:val="00EB640B"/>
    <w:rsid w:val="00EB7937"/>
    <w:rsid w:val="00ED492C"/>
    <w:rsid w:val="00F215CC"/>
    <w:rsid w:val="00F27D28"/>
    <w:rsid w:val="00F5746C"/>
    <w:rsid w:val="00F809E4"/>
    <w:rsid w:val="00F90DC5"/>
    <w:rsid w:val="00F9448E"/>
    <w:rsid w:val="00FA4B17"/>
    <w:rsid w:val="00FB0113"/>
    <w:rsid w:val="00FB313E"/>
    <w:rsid w:val="00FD091F"/>
    <w:rsid w:val="00FD26B1"/>
    <w:rsid w:val="00FE275D"/>
    <w:rsid w:val="00FE49F0"/>
    <w:rsid w:val="00FF405D"/>
    <w:rsid w:val="00FF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7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E19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313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DA07F7"/>
    <w:pPr>
      <w:spacing w:before="120" w:after="120"/>
      <w:jc w:val="both"/>
    </w:pPr>
    <w:rPr>
      <w:color w:val="000000"/>
    </w:rPr>
  </w:style>
  <w:style w:type="table" w:styleId="a4">
    <w:name w:val="Table Grid"/>
    <w:basedOn w:val="a1"/>
    <w:uiPriority w:val="59"/>
    <w:rsid w:val="00DA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DA07F7"/>
    <w:pPr>
      <w:widowControl w:val="0"/>
      <w:autoSpaceDE w:val="0"/>
      <w:autoSpaceDN w:val="0"/>
      <w:adjustRightInd w:val="0"/>
      <w:spacing w:line="220" w:lineRule="exact"/>
      <w:ind w:firstLine="514"/>
      <w:jc w:val="both"/>
    </w:pPr>
  </w:style>
  <w:style w:type="character" w:customStyle="1" w:styleId="FontStyle43">
    <w:name w:val="Font Style43"/>
    <w:rsid w:val="00DA07F7"/>
    <w:rPr>
      <w:rFonts w:ascii="Times New Roman" w:hAnsi="Times New Roman" w:cs="Times New Roman" w:hint="default"/>
      <w:sz w:val="18"/>
      <w:szCs w:val="18"/>
    </w:rPr>
  </w:style>
  <w:style w:type="character" w:styleId="a5">
    <w:name w:val="Strong"/>
    <w:qFormat/>
    <w:rsid w:val="00DA07F7"/>
    <w:rPr>
      <w:b/>
      <w:bCs/>
    </w:rPr>
  </w:style>
  <w:style w:type="paragraph" w:customStyle="1" w:styleId="21">
    <w:name w:val="стиль2"/>
    <w:basedOn w:val="a"/>
    <w:rsid w:val="00DA07F7"/>
    <w:pPr>
      <w:spacing w:before="100" w:beforeAutospacing="1" w:after="100" w:afterAutospacing="1"/>
    </w:pPr>
    <w:rPr>
      <w:rFonts w:ascii="Tahoma" w:hAnsi="Tahoma" w:cs="Tahoma"/>
      <w:sz w:val="20"/>
      <w:szCs w:val="20"/>
    </w:rPr>
  </w:style>
  <w:style w:type="character" w:customStyle="1" w:styleId="c0">
    <w:name w:val="c0"/>
    <w:basedOn w:val="a0"/>
    <w:rsid w:val="006271DA"/>
  </w:style>
  <w:style w:type="character" w:customStyle="1" w:styleId="apple-converted-space">
    <w:name w:val="apple-converted-space"/>
    <w:basedOn w:val="a0"/>
    <w:rsid w:val="006271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82412"/>
    <w:rPr>
      <w:rFonts w:ascii="Times New Roman" w:hAnsi="Times New Roman" w:cs="Times New Roman" w:hint="default"/>
      <w:strike w:val="0"/>
      <w:dstrike w:val="0"/>
      <w:sz w:val="24"/>
      <w:szCs w:val="24"/>
      <w:u w:val="none"/>
      <w:effect w:val="none"/>
    </w:rPr>
  </w:style>
  <w:style w:type="paragraph" w:styleId="a6">
    <w:name w:val="Balloon Text"/>
    <w:basedOn w:val="a"/>
    <w:link w:val="a7"/>
    <w:uiPriority w:val="99"/>
    <w:semiHidden/>
    <w:unhideWhenUsed/>
    <w:rsid w:val="00001CAD"/>
    <w:rPr>
      <w:rFonts w:ascii="Tahoma" w:hAnsi="Tahoma" w:cs="Tahoma"/>
      <w:sz w:val="16"/>
      <w:szCs w:val="16"/>
    </w:rPr>
  </w:style>
  <w:style w:type="character" w:customStyle="1" w:styleId="a7">
    <w:name w:val="Текст выноски Знак"/>
    <w:basedOn w:val="a0"/>
    <w:link w:val="a6"/>
    <w:uiPriority w:val="99"/>
    <w:semiHidden/>
    <w:rsid w:val="00001CAD"/>
    <w:rPr>
      <w:rFonts w:ascii="Tahoma" w:eastAsia="Times New Roman" w:hAnsi="Tahoma" w:cs="Tahoma"/>
      <w:sz w:val="16"/>
      <w:szCs w:val="16"/>
      <w:lang w:eastAsia="ru-RU"/>
    </w:rPr>
  </w:style>
  <w:style w:type="paragraph" w:styleId="a8">
    <w:name w:val="List Paragraph"/>
    <w:basedOn w:val="a"/>
    <w:uiPriority w:val="34"/>
    <w:qFormat/>
    <w:rsid w:val="00FE49F0"/>
    <w:pPr>
      <w:ind w:left="720"/>
      <w:contextualSpacing/>
    </w:pPr>
  </w:style>
  <w:style w:type="character" w:customStyle="1" w:styleId="20">
    <w:name w:val="Заголовок 2 Знак"/>
    <w:basedOn w:val="a0"/>
    <w:link w:val="2"/>
    <w:uiPriority w:val="9"/>
    <w:rsid w:val="000E1931"/>
    <w:rPr>
      <w:rFonts w:ascii="Times New Roman" w:eastAsia="Times New Roman" w:hAnsi="Times New Roman" w:cs="Times New Roman"/>
      <w:b/>
      <w:bCs/>
      <w:sz w:val="36"/>
      <w:szCs w:val="36"/>
      <w:lang w:eastAsia="ru-RU"/>
    </w:rPr>
  </w:style>
  <w:style w:type="paragraph" w:customStyle="1" w:styleId="c17">
    <w:name w:val="c17"/>
    <w:basedOn w:val="a"/>
    <w:rsid w:val="000E1931"/>
    <w:pPr>
      <w:spacing w:before="100" w:beforeAutospacing="1" w:after="100" w:afterAutospacing="1"/>
    </w:pPr>
  </w:style>
  <w:style w:type="character" w:customStyle="1" w:styleId="c1">
    <w:name w:val="c1"/>
    <w:basedOn w:val="a0"/>
    <w:rsid w:val="000E1931"/>
  </w:style>
  <w:style w:type="paragraph" w:customStyle="1" w:styleId="c12">
    <w:name w:val="c12"/>
    <w:basedOn w:val="a"/>
    <w:rsid w:val="000E1931"/>
    <w:pPr>
      <w:spacing w:before="100" w:beforeAutospacing="1" w:after="100" w:afterAutospacing="1"/>
    </w:pPr>
  </w:style>
  <w:style w:type="character" w:customStyle="1" w:styleId="c3">
    <w:name w:val="c3"/>
    <w:basedOn w:val="a0"/>
    <w:rsid w:val="000E1931"/>
  </w:style>
  <w:style w:type="character" w:customStyle="1" w:styleId="c27">
    <w:name w:val="c27"/>
    <w:basedOn w:val="a0"/>
    <w:rsid w:val="000E1931"/>
  </w:style>
  <w:style w:type="character" w:customStyle="1" w:styleId="c10">
    <w:name w:val="c10"/>
    <w:basedOn w:val="a0"/>
    <w:rsid w:val="000E1931"/>
  </w:style>
  <w:style w:type="character" w:customStyle="1" w:styleId="c29">
    <w:name w:val="c29"/>
    <w:basedOn w:val="a0"/>
    <w:rsid w:val="000E1931"/>
  </w:style>
  <w:style w:type="paragraph" w:customStyle="1" w:styleId="c34">
    <w:name w:val="c34"/>
    <w:basedOn w:val="a"/>
    <w:rsid w:val="000E1931"/>
    <w:pPr>
      <w:spacing w:before="100" w:beforeAutospacing="1" w:after="100" w:afterAutospacing="1"/>
    </w:pPr>
  </w:style>
  <w:style w:type="paragraph" w:customStyle="1" w:styleId="c15">
    <w:name w:val="c15"/>
    <w:basedOn w:val="a"/>
    <w:rsid w:val="000E1931"/>
    <w:pPr>
      <w:spacing w:before="100" w:beforeAutospacing="1" w:after="100" w:afterAutospacing="1"/>
    </w:pPr>
  </w:style>
  <w:style w:type="paragraph" w:customStyle="1" w:styleId="c11">
    <w:name w:val="c11"/>
    <w:basedOn w:val="a"/>
    <w:rsid w:val="000E1931"/>
    <w:pPr>
      <w:spacing w:before="100" w:beforeAutospacing="1" w:after="100" w:afterAutospacing="1"/>
    </w:pPr>
  </w:style>
  <w:style w:type="character" w:customStyle="1" w:styleId="c7">
    <w:name w:val="c7"/>
    <w:basedOn w:val="a0"/>
    <w:rsid w:val="000E1931"/>
  </w:style>
  <w:style w:type="character" w:styleId="a9">
    <w:name w:val="Hyperlink"/>
    <w:basedOn w:val="a0"/>
    <w:uiPriority w:val="99"/>
    <w:semiHidden/>
    <w:unhideWhenUsed/>
    <w:rsid w:val="000E1931"/>
    <w:rPr>
      <w:color w:val="0000FF"/>
      <w:u w:val="single"/>
    </w:rPr>
  </w:style>
  <w:style w:type="character" w:styleId="aa">
    <w:name w:val="FollowedHyperlink"/>
    <w:basedOn w:val="a0"/>
    <w:uiPriority w:val="99"/>
    <w:semiHidden/>
    <w:unhideWhenUsed/>
    <w:rsid w:val="000E1931"/>
    <w:rPr>
      <w:color w:val="800080"/>
      <w:u w:val="single"/>
    </w:rPr>
  </w:style>
  <w:style w:type="paragraph" w:customStyle="1" w:styleId="c5">
    <w:name w:val="c5"/>
    <w:basedOn w:val="a"/>
    <w:rsid w:val="000E1931"/>
    <w:pPr>
      <w:spacing w:before="100" w:beforeAutospacing="1" w:after="100" w:afterAutospacing="1"/>
    </w:pPr>
  </w:style>
  <w:style w:type="paragraph" w:customStyle="1" w:styleId="c6">
    <w:name w:val="c6"/>
    <w:basedOn w:val="a"/>
    <w:rsid w:val="000E1931"/>
    <w:pPr>
      <w:spacing w:before="100" w:beforeAutospacing="1" w:after="100" w:afterAutospacing="1"/>
    </w:pPr>
  </w:style>
  <w:style w:type="paragraph" w:customStyle="1" w:styleId="c9">
    <w:name w:val="c9"/>
    <w:basedOn w:val="a"/>
    <w:rsid w:val="000E1931"/>
    <w:pPr>
      <w:spacing w:before="100" w:beforeAutospacing="1" w:after="100" w:afterAutospacing="1"/>
    </w:pPr>
  </w:style>
  <w:style w:type="character" w:customStyle="1" w:styleId="c28">
    <w:name w:val="c28"/>
    <w:basedOn w:val="a0"/>
    <w:rsid w:val="000E1931"/>
  </w:style>
  <w:style w:type="character" w:customStyle="1" w:styleId="c52">
    <w:name w:val="c52"/>
    <w:basedOn w:val="a0"/>
    <w:rsid w:val="000E1931"/>
  </w:style>
  <w:style w:type="character" w:customStyle="1" w:styleId="c30">
    <w:name w:val="c30"/>
    <w:basedOn w:val="a0"/>
    <w:rsid w:val="000E1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7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E19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313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DA07F7"/>
    <w:pPr>
      <w:spacing w:before="120" w:after="120"/>
      <w:jc w:val="both"/>
    </w:pPr>
    <w:rPr>
      <w:color w:val="000000"/>
    </w:rPr>
  </w:style>
  <w:style w:type="table" w:styleId="a4">
    <w:name w:val="Table Grid"/>
    <w:basedOn w:val="a1"/>
    <w:uiPriority w:val="59"/>
    <w:rsid w:val="00DA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DA07F7"/>
    <w:pPr>
      <w:widowControl w:val="0"/>
      <w:autoSpaceDE w:val="0"/>
      <w:autoSpaceDN w:val="0"/>
      <w:adjustRightInd w:val="0"/>
      <w:spacing w:line="220" w:lineRule="exact"/>
      <w:ind w:firstLine="514"/>
      <w:jc w:val="both"/>
    </w:pPr>
  </w:style>
  <w:style w:type="character" w:customStyle="1" w:styleId="FontStyle43">
    <w:name w:val="Font Style43"/>
    <w:rsid w:val="00DA07F7"/>
    <w:rPr>
      <w:rFonts w:ascii="Times New Roman" w:hAnsi="Times New Roman" w:cs="Times New Roman" w:hint="default"/>
      <w:sz w:val="18"/>
      <w:szCs w:val="18"/>
    </w:rPr>
  </w:style>
  <w:style w:type="character" w:styleId="a5">
    <w:name w:val="Strong"/>
    <w:qFormat/>
    <w:rsid w:val="00DA07F7"/>
    <w:rPr>
      <w:b/>
      <w:bCs/>
    </w:rPr>
  </w:style>
  <w:style w:type="paragraph" w:customStyle="1" w:styleId="21">
    <w:name w:val="стиль2"/>
    <w:basedOn w:val="a"/>
    <w:rsid w:val="00DA07F7"/>
    <w:pPr>
      <w:spacing w:before="100" w:beforeAutospacing="1" w:after="100" w:afterAutospacing="1"/>
    </w:pPr>
    <w:rPr>
      <w:rFonts w:ascii="Tahoma" w:hAnsi="Tahoma" w:cs="Tahoma"/>
      <w:sz w:val="20"/>
      <w:szCs w:val="20"/>
    </w:rPr>
  </w:style>
  <w:style w:type="character" w:customStyle="1" w:styleId="c0">
    <w:name w:val="c0"/>
    <w:basedOn w:val="a0"/>
    <w:rsid w:val="006271DA"/>
  </w:style>
  <w:style w:type="character" w:customStyle="1" w:styleId="apple-converted-space">
    <w:name w:val="apple-converted-space"/>
    <w:basedOn w:val="a0"/>
    <w:rsid w:val="006271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82412"/>
    <w:rPr>
      <w:rFonts w:ascii="Times New Roman" w:hAnsi="Times New Roman" w:cs="Times New Roman" w:hint="default"/>
      <w:strike w:val="0"/>
      <w:dstrike w:val="0"/>
      <w:sz w:val="24"/>
      <w:szCs w:val="24"/>
      <w:u w:val="none"/>
      <w:effect w:val="none"/>
    </w:rPr>
  </w:style>
  <w:style w:type="paragraph" w:styleId="a6">
    <w:name w:val="Balloon Text"/>
    <w:basedOn w:val="a"/>
    <w:link w:val="a7"/>
    <w:uiPriority w:val="99"/>
    <w:semiHidden/>
    <w:unhideWhenUsed/>
    <w:rsid w:val="00001CAD"/>
    <w:rPr>
      <w:rFonts w:ascii="Tahoma" w:hAnsi="Tahoma" w:cs="Tahoma"/>
      <w:sz w:val="16"/>
      <w:szCs w:val="16"/>
    </w:rPr>
  </w:style>
  <w:style w:type="character" w:customStyle="1" w:styleId="a7">
    <w:name w:val="Текст выноски Знак"/>
    <w:basedOn w:val="a0"/>
    <w:link w:val="a6"/>
    <w:uiPriority w:val="99"/>
    <w:semiHidden/>
    <w:rsid w:val="00001CAD"/>
    <w:rPr>
      <w:rFonts w:ascii="Tahoma" w:eastAsia="Times New Roman" w:hAnsi="Tahoma" w:cs="Tahoma"/>
      <w:sz w:val="16"/>
      <w:szCs w:val="16"/>
      <w:lang w:eastAsia="ru-RU"/>
    </w:rPr>
  </w:style>
  <w:style w:type="paragraph" w:styleId="a8">
    <w:name w:val="List Paragraph"/>
    <w:basedOn w:val="a"/>
    <w:uiPriority w:val="34"/>
    <w:qFormat/>
    <w:rsid w:val="00FE49F0"/>
    <w:pPr>
      <w:ind w:left="720"/>
      <w:contextualSpacing/>
    </w:pPr>
  </w:style>
  <w:style w:type="character" w:customStyle="1" w:styleId="20">
    <w:name w:val="Заголовок 2 Знак"/>
    <w:basedOn w:val="a0"/>
    <w:link w:val="2"/>
    <w:uiPriority w:val="9"/>
    <w:rsid w:val="000E1931"/>
    <w:rPr>
      <w:rFonts w:ascii="Times New Roman" w:eastAsia="Times New Roman" w:hAnsi="Times New Roman" w:cs="Times New Roman"/>
      <w:b/>
      <w:bCs/>
      <w:sz w:val="36"/>
      <w:szCs w:val="36"/>
      <w:lang w:eastAsia="ru-RU"/>
    </w:rPr>
  </w:style>
  <w:style w:type="paragraph" w:customStyle="1" w:styleId="c17">
    <w:name w:val="c17"/>
    <w:basedOn w:val="a"/>
    <w:rsid w:val="000E1931"/>
    <w:pPr>
      <w:spacing w:before="100" w:beforeAutospacing="1" w:after="100" w:afterAutospacing="1"/>
    </w:pPr>
  </w:style>
  <w:style w:type="character" w:customStyle="1" w:styleId="c1">
    <w:name w:val="c1"/>
    <w:basedOn w:val="a0"/>
    <w:rsid w:val="000E1931"/>
  </w:style>
  <w:style w:type="paragraph" w:customStyle="1" w:styleId="c12">
    <w:name w:val="c12"/>
    <w:basedOn w:val="a"/>
    <w:rsid w:val="000E1931"/>
    <w:pPr>
      <w:spacing w:before="100" w:beforeAutospacing="1" w:after="100" w:afterAutospacing="1"/>
    </w:pPr>
  </w:style>
  <w:style w:type="character" w:customStyle="1" w:styleId="c3">
    <w:name w:val="c3"/>
    <w:basedOn w:val="a0"/>
    <w:rsid w:val="000E1931"/>
  </w:style>
  <w:style w:type="character" w:customStyle="1" w:styleId="c27">
    <w:name w:val="c27"/>
    <w:basedOn w:val="a0"/>
    <w:rsid w:val="000E1931"/>
  </w:style>
  <w:style w:type="character" w:customStyle="1" w:styleId="c10">
    <w:name w:val="c10"/>
    <w:basedOn w:val="a0"/>
    <w:rsid w:val="000E1931"/>
  </w:style>
  <w:style w:type="character" w:customStyle="1" w:styleId="c29">
    <w:name w:val="c29"/>
    <w:basedOn w:val="a0"/>
    <w:rsid w:val="000E1931"/>
  </w:style>
  <w:style w:type="paragraph" w:customStyle="1" w:styleId="c34">
    <w:name w:val="c34"/>
    <w:basedOn w:val="a"/>
    <w:rsid w:val="000E1931"/>
    <w:pPr>
      <w:spacing w:before="100" w:beforeAutospacing="1" w:after="100" w:afterAutospacing="1"/>
    </w:pPr>
  </w:style>
  <w:style w:type="paragraph" w:customStyle="1" w:styleId="c15">
    <w:name w:val="c15"/>
    <w:basedOn w:val="a"/>
    <w:rsid w:val="000E1931"/>
    <w:pPr>
      <w:spacing w:before="100" w:beforeAutospacing="1" w:after="100" w:afterAutospacing="1"/>
    </w:pPr>
  </w:style>
  <w:style w:type="paragraph" w:customStyle="1" w:styleId="c11">
    <w:name w:val="c11"/>
    <w:basedOn w:val="a"/>
    <w:rsid w:val="000E1931"/>
    <w:pPr>
      <w:spacing w:before="100" w:beforeAutospacing="1" w:after="100" w:afterAutospacing="1"/>
    </w:pPr>
  </w:style>
  <w:style w:type="character" w:customStyle="1" w:styleId="c7">
    <w:name w:val="c7"/>
    <w:basedOn w:val="a0"/>
    <w:rsid w:val="000E1931"/>
  </w:style>
  <w:style w:type="character" w:styleId="a9">
    <w:name w:val="Hyperlink"/>
    <w:basedOn w:val="a0"/>
    <w:uiPriority w:val="99"/>
    <w:semiHidden/>
    <w:unhideWhenUsed/>
    <w:rsid w:val="000E1931"/>
    <w:rPr>
      <w:color w:val="0000FF"/>
      <w:u w:val="single"/>
    </w:rPr>
  </w:style>
  <w:style w:type="character" w:styleId="aa">
    <w:name w:val="FollowedHyperlink"/>
    <w:basedOn w:val="a0"/>
    <w:uiPriority w:val="99"/>
    <w:semiHidden/>
    <w:unhideWhenUsed/>
    <w:rsid w:val="000E1931"/>
    <w:rPr>
      <w:color w:val="800080"/>
      <w:u w:val="single"/>
    </w:rPr>
  </w:style>
  <w:style w:type="paragraph" w:customStyle="1" w:styleId="c5">
    <w:name w:val="c5"/>
    <w:basedOn w:val="a"/>
    <w:rsid w:val="000E1931"/>
    <w:pPr>
      <w:spacing w:before="100" w:beforeAutospacing="1" w:after="100" w:afterAutospacing="1"/>
    </w:pPr>
  </w:style>
  <w:style w:type="paragraph" w:customStyle="1" w:styleId="c6">
    <w:name w:val="c6"/>
    <w:basedOn w:val="a"/>
    <w:rsid w:val="000E1931"/>
    <w:pPr>
      <w:spacing w:before="100" w:beforeAutospacing="1" w:after="100" w:afterAutospacing="1"/>
    </w:pPr>
  </w:style>
  <w:style w:type="paragraph" w:customStyle="1" w:styleId="c9">
    <w:name w:val="c9"/>
    <w:basedOn w:val="a"/>
    <w:rsid w:val="000E1931"/>
    <w:pPr>
      <w:spacing w:before="100" w:beforeAutospacing="1" w:after="100" w:afterAutospacing="1"/>
    </w:pPr>
  </w:style>
  <w:style w:type="character" w:customStyle="1" w:styleId="c28">
    <w:name w:val="c28"/>
    <w:basedOn w:val="a0"/>
    <w:rsid w:val="000E1931"/>
  </w:style>
  <w:style w:type="character" w:customStyle="1" w:styleId="c52">
    <w:name w:val="c52"/>
    <w:basedOn w:val="a0"/>
    <w:rsid w:val="000E1931"/>
  </w:style>
  <w:style w:type="character" w:customStyle="1" w:styleId="c30">
    <w:name w:val="c30"/>
    <w:basedOn w:val="a0"/>
    <w:rsid w:val="000E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0098">
      <w:bodyDiv w:val="1"/>
      <w:marLeft w:val="0"/>
      <w:marRight w:val="0"/>
      <w:marTop w:val="0"/>
      <w:marBottom w:val="0"/>
      <w:divBdr>
        <w:top w:val="none" w:sz="0" w:space="0" w:color="auto"/>
        <w:left w:val="none" w:sz="0" w:space="0" w:color="auto"/>
        <w:bottom w:val="none" w:sz="0" w:space="0" w:color="auto"/>
        <w:right w:val="none" w:sz="0" w:space="0" w:color="auto"/>
      </w:divBdr>
    </w:div>
    <w:div w:id="827869509">
      <w:bodyDiv w:val="1"/>
      <w:marLeft w:val="0"/>
      <w:marRight w:val="0"/>
      <w:marTop w:val="0"/>
      <w:marBottom w:val="0"/>
      <w:divBdr>
        <w:top w:val="none" w:sz="0" w:space="0" w:color="auto"/>
        <w:left w:val="none" w:sz="0" w:space="0" w:color="auto"/>
        <w:bottom w:val="none" w:sz="0" w:space="0" w:color="auto"/>
        <w:right w:val="none" w:sz="0" w:space="0" w:color="auto"/>
      </w:divBdr>
    </w:div>
    <w:div w:id="11642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68</Pages>
  <Words>22906</Words>
  <Characters>130567</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219</cp:revision>
  <cp:lastPrinted>2015-11-18T13:22:00Z</cp:lastPrinted>
  <dcterms:created xsi:type="dcterms:W3CDTF">2015-11-16T12:37:00Z</dcterms:created>
  <dcterms:modified xsi:type="dcterms:W3CDTF">2015-12-10T09:52:00Z</dcterms:modified>
</cp:coreProperties>
</file>