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0E8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2C0E85">
        <w:tc>
          <w:tcPr>
            <w:tcW w:w="5103" w:type="dxa"/>
          </w:tcPr>
          <w:p w:rsidR="00000000" w:rsidRPr="002C0E85" w:rsidRDefault="002C0E85">
            <w:pPr>
              <w:pStyle w:val="ConsPlusNormal"/>
            </w:pPr>
            <w:r w:rsidRPr="002C0E85">
              <w:t>25 октября 1991 года</w:t>
            </w:r>
          </w:p>
        </w:tc>
        <w:tc>
          <w:tcPr>
            <w:tcW w:w="5103" w:type="dxa"/>
          </w:tcPr>
          <w:p w:rsidR="00000000" w:rsidRPr="002C0E85" w:rsidRDefault="002C0E85">
            <w:pPr>
              <w:pStyle w:val="ConsPlusNormal"/>
              <w:jc w:val="right"/>
            </w:pPr>
            <w:r w:rsidRPr="002C0E85">
              <w:t>N 1807-1</w:t>
            </w:r>
          </w:p>
        </w:tc>
      </w:tr>
    </w:tbl>
    <w:p w:rsidR="00000000" w:rsidRDefault="002C0E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C0E85">
      <w:pPr>
        <w:pStyle w:val="ConsPlusNormal"/>
        <w:jc w:val="center"/>
      </w:pPr>
    </w:p>
    <w:p w:rsidR="00000000" w:rsidRDefault="002C0E85">
      <w:pPr>
        <w:pStyle w:val="ConsPlusTitle"/>
        <w:jc w:val="center"/>
      </w:pPr>
      <w:r>
        <w:t>РОССИЙСКАЯ ФЕДЕРАЦИЯ</w:t>
      </w:r>
    </w:p>
    <w:p w:rsidR="00000000" w:rsidRDefault="002C0E85">
      <w:pPr>
        <w:pStyle w:val="ConsPlusTitle"/>
        <w:jc w:val="center"/>
      </w:pPr>
      <w:bookmarkStart w:id="0" w:name="_GoBack"/>
      <w:bookmarkEnd w:id="0"/>
    </w:p>
    <w:p w:rsidR="00000000" w:rsidRDefault="002C0E85">
      <w:pPr>
        <w:pStyle w:val="ConsPlusTitle"/>
        <w:jc w:val="center"/>
      </w:pPr>
      <w:r>
        <w:t>ЗАКОН</w:t>
      </w:r>
    </w:p>
    <w:p w:rsidR="00000000" w:rsidRDefault="002C0E85">
      <w:pPr>
        <w:pStyle w:val="ConsPlusTitle"/>
        <w:jc w:val="center"/>
      </w:pPr>
    </w:p>
    <w:p w:rsidR="00000000" w:rsidRDefault="002C0E85">
      <w:pPr>
        <w:pStyle w:val="ConsPlusTitle"/>
        <w:jc w:val="center"/>
      </w:pPr>
      <w:r>
        <w:t>О ЯЗЫКАХ НАРОДОВ РОССИЙСКОЙ ФЕДЕРАЦИИ</w:t>
      </w:r>
    </w:p>
    <w:p w:rsidR="00000000" w:rsidRDefault="002C0E85">
      <w:pPr>
        <w:pStyle w:val="ConsPlusNormal"/>
        <w:jc w:val="center"/>
      </w:pPr>
      <w:r>
        <w:t>Список изменяющих документов</w:t>
      </w:r>
    </w:p>
    <w:p w:rsidR="00000000" w:rsidRDefault="002C0E85">
      <w:pPr>
        <w:pStyle w:val="ConsPlusNormal"/>
        <w:jc w:val="center"/>
      </w:pPr>
      <w:r>
        <w:t>(в ред. Федеральных законов от 24.07.1998 N 126-ФЗ,</w:t>
      </w:r>
    </w:p>
    <w:p w:rsidR="00000000" w:rsidRDefault="002C0E85">
      <w:pPr>
        <w:pStyle w:val="ConsPlusNormal"/>
        <w:jc w:val="center"/>
      </w:pPr>
      <w:r>
        <w:t>от 11.12.2002 N 165-ФЗ, от 02.07.2013 N 185-ФЗ,</w:t>
      </w:r>
    </w:p>
    <w:p w:rsidR="00000000" w:rsidRDefault="002C0E85">
      <w:pPr>
        <w:pStyle w:val="ConsPlusNormal"/>
        <w:jc w:val="center"/>
      </w:pPr>
      <w:r>
        <w:t>от 12.03.2014 N 29-ФЗ)</w:t>
      </w:r>
    </w:p>
    <w:p w:rsidR="00000000" w:rsidRDefault="002C0E85">
      <w:pPr>
        <w:pStyle w:val="ConsPlusNormal"/>
      </w:pPr>
    </w:p>
    <w:p w:rsidR="00000000" w:rsidRDefault="002C0E85">
      <w:pPr>
        <w:pStyle w:val="ConsPlusTitle"/>
        <w:jc w:val="center"/>
        <w:outlineLvl w:val="0"/>
      </w:pPr>
      <w:r>
        <w:t>Вводная часть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Языки народов Российской Федерации - национальное достояние Российского государства.</w:t>
      </w:r>
    </w:p>
    <w:p w:rsidR="00000000" w:rsidRDefault="002C0E85">
      <w:pPr>
        <w:pStyle w:val="ConsPlusNormal"/>
        <w:ind w:firstLine="540"/>
        <w:jc w:val="both"/>
      </w:pPr>
      <w:r>
        <w:t>Языки народов Российской Федерации находятся под защитой государства.</w:t>
      </w:r>
    </w:p>
    <w:p w:rsidR="00000000" w:rsidRDefault="002C0E85">
      <w:pPr>
        <w:pStyle w:val="ConsPlusNormal"/>
        <w:ind w:firstLine="540"/>
        <w:jc w:val="both"/>
      </w:pPr>
      <w:r>
        <w:t>Государство на всей территории Российской Федерации способствует развитию национальных языков, двуязычия и многоязычия.</w:t>
      </w:r>
    </w:p>
    <w:p w:rsidR="00000000" w:rsidRDefault="002C0E85">
      <w:pPr>
        <w:pStyle w:val="ConsPlusNormal"/>
        <w:ind w:firstLine="540"/>
        <w:jc w:val="both"/>
      </w:pPr>
      <w:r>
        <w:t>Настоящий Закон направлен на создание условий для сохранения и рав</w:t>
      </w:r>
      <w:r>
        <w:t>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лиц, разработки нормативных правовых актов в целях реализации положений нас</w:t>
      </w:r>
      <w:r>
        <w:t>тоящего Закона.</w:t>
      </w:r>
    </w:p>
    <w:p w:rsidR="00000000" w:rsidRDefault="002C0E85">
      <w:pPr>
        <w:pStyle w:val="ConsPlusNormal"/>
        <w:ind w:firstLine="540"/>
        <w:jc w:val="both"/>
      </w:pPr>
      <w:r>
        <w:t>В Российской Федерации недопустимы пропаганда вражды и пренебрежения к любому языку, создание противоречащих конституционно установленным принципам национальной политики препятствий, ограничений и привилегий в использовании языков, иные нар</w:t>
      </w:r>
      <w:r>
        <w:t>ушения законодательства Российской Федерации о языках народов Российской Федерации.</w:t>
      </w:r>
    </w:p>
    <w:p w:rsidR="00000000" w:rsidRDefault="002C0E85">
      <w:pPr>
        <w:pStyle w:val="ConsPlusNormal"/>
        <w:jc w:val="both"/>
      </w:pPr>
      <w:r>
        <w:t>(преамбула 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1. Законодательство Российской Федерации о языках народов Российской Федерац</w:t>
      </w:r>
      <w:r>
        <w:t>ии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 xml:space="preserve">1. Законодательство Российской Федерации о языках народов Российской Федерации основывается на Конституции Российской Федерации, общепризнанных принципах и нормах международного права и международных </w:t>
      </w:r>
      <w:r>
        <w:t>договорах Российской Федерации и состоит из настоящего Закона,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000000" w:rsidRDefault="002C0E85">
      <w:pPr>
        <w:pStyle w:val="ConsPlusNormal"/>
        <w:jc w:val="both"/>
      </w:pPr>
      <w:r>
        <w:t>(п. 1 в ред. Федерального закона от</w:t>
      </w:r>
      <w:r>
        <w:t xml:space="preserve"> 24.07.1998 N 126-ФЗ)</w:t>
      </w:r>
    </w:p>
    <w:p w:rsidR="00000000" w:rsidRDefault="002C0E85">
      <w:pPr>
        <w:pStyle w:val="ConsPlusNormal"/>
        <w:ind w:firstLine="540"/>
        <w:jc w:val="both"/>
      </w:pPr>
      <w:r>
        <w:t xml:space="preserve">2. Настоящий Закон охватывает сферы языкового общения, подлежащие правовому регулированию, и не устанавливает юридические нормы использования языков народов Российской Федерации в межличностных неофициальных взаимоотношениях, а также </w:t>
      </w:r>
      <w:r>
        <w:t>в деятельности общественных и религиозных объединений и организаций.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2. Государственные гарантии равноправия языков народов Российской Федерации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(в ред. Федерального закона от 24.07.1998 N 126-ФЗ</w:t>
      </w:r>
      <w:r>
        <w:t>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Равноправие языков народов Российской Федерации -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000000" w:rsidRDefault="002C0E85">
      <w:pPr>
        <w:pStyle w:val="ConsPlusNormal"/>
        <w:ind w:firstLine="540"/>
        <w:jc w:val="both"/>
      </w:pPr>
      <w:r>
        <w:t>2. Российская Федерация гарантирует всем ее народам независимо о</w:t>
      </w:r>
      <w:r>
        <w:t>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000000" w:rsidRDefault="002C0E85">
      <w:pPr>
        <w:pStyle w:val="ConsPlusNormal"/>
        <w:ind w:firstLine="540"/>
        <w:jc w:val="both"/>
      </w:pPr>
      <w:r>
        <w:t>3. Российская Федерация гарантирует каждому право на использование родного языка, свободный выбор языка общения, воспитания, об</w:t>
      </w:r>
      <w:r>
        <w:t>учения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000000" w:rsidRDefault="002C0E85">
      <w:pPr>
        <w:pStyle w:val="ConsPlusNormal"/>
        <w:ind w:firstLine="540"/>
        <w:jc w:val="both"/>
      </w:pPr>
      <w:r>
        <w:t>4. Равноправие языков народов Российской Федерации охраняется зак</w:t>
      </w:r>
      <w:r>
        <w:t xml:space="preserve">оном. Никто не вправе устанавливать ограничения или привилегии при использовании того или иного языка, за исключением случаев, предусмотренных законодательством Российской Федерации. Нормы, устанавливаемые </w:t>
      </w:r>
      <w:r>
        <w:lastRenderedPageBreak/>
        <w:t>настоящим Законом, распространяются на граждан Рос</w:t>
      </w:r>
      <w:r>
        <w:t>сийской Федерации, а также на иностранных граждан и лиц без гражданства, находящихся на территории Российской Федерации.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3. Правовое положение языков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Государственным языком Российской Федерации на всей ее территории является русский язык.</w:t>
      </w:r>
    </w:p>
    <w:p w:rsidR="00000000" w:rsidRDefault="002C0E85">
      <w:pPr>
        <w:pStyle w:val="ConsPlusNormal"/>
        <w:jc w:val="both"/>
      </w:pPr>
      <w:r>
        <w:t>(п. 1 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Республики вправе устанавливать в соответствии с Конституцией Российской Федерации свои государственные языки.</w:t>
      </w:r>
    </w:p>
    <w:p w:rsidR="00000000" w:rsidRDefault="002C0E85">
      <w:pPr>
        <w:pStyle w:val="ConsPlusNormal"/>
        <w:jc w:val="both"/>
      </w:pPr>
      <w:r>
        <w:t>(п. 2 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3. Субъекты Российской Федер</w:t>
      </w:r>
      <w:r>
        <w:t>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общения, воспитания, обучения и творчества.</w:t>
      </w:r>
    </w:p>
    <w:p w:rsidR="00000000" w:rsidRDefault="002C0E85">
      <w:pPr>
        <w:pStyle w:val="ConsPlusNormal"/>
        <w:jc w:val="both"/>
      </w:pPr>
      <w:r>
        <w:t>(п. 3 введен Федеральным законом от 24.07.1998 N 126-ФЗ)</w:t>
      </w:r>
    </w:p>
    <w:p w:rsidR="00000000" w:rsidRDefault="002C0E85">
      <w:pPr>
        <w:pStyle w:val="ConsPlusNormal"/>
        <w:ind w:firstLine="540"/>
        <w:jc w:val="both"/>
      </w:pPr>
      <w:r>
        <w:t>4. В местно</w:t>
      </w:r>
      <w:r>
        <w:t>сти компактного проживания населения, не имеющего своих национально-государственных и национально-территориальных образований или живущего за их пределами, наряду с русским языком и государственными языками республик, в официальных сферах общения может исп</w:t>
      </w:r>
      <w:r>
        <w:t>ользоваться язык населения данной местности. Порядок использования языков в таких местностях определяется законодательством Российской Федерации и субъектов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5. Государство признает р</w:t>
      </w:r>
      <w:r>
        <w:t>авные права всех языков народов Российской Федерации на их сохранение и развитие. Все языки народов Российской Федерации пользуются поддержкой государства.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C0E8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C0E85">
      <w:pPr>
        <w:pStyle w:val="ConsPlusNormal"/>
        <w:ind w:firstLine="540"/>
        <w:jc w:val="both"/>
      </w:pPr>
      <w:r>
        <w:t>Положения пункта 6</w:t>
      </w:r>
      <w:r>
        <w:t xml:space="preserve"> о строении алфавита государственных языков республик на графической основе кириллицы и возможности установления иных графических основ алфавитов данных языков федеральными законами признаны не противоречащими Конституции РФ Постановлением Конституционного</w:t>
      </w:r>
      <w:r>
        <w:t xml:space="preserve"> Суда РФ от 16.11.2004 N 16-П.</w:t>
      </w:r>
    </w:p>
    <w:p w:rsidR="00000000" w:rsidRDefault="002C0E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C0E85">
      <w:pPr>
        <w:pStyle w:val="ConsPlusNormal"/>
        <w:ind w:firstLine="540"/>
        <w:jc w:val="both"/>
      </w:pPr>
      <w:r>
        <w:t xml:space="preserve">6.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кириллицы. Иные графические основы алфавитов государственного языка Российской </w:t>
      </w:r>
      <w:r>
        <w:t>Федерации и государственных языков республик могут устанавливаться федеральными законами.</w:t>
      </w:r>
    </w:p>
    <w:p w:rsidR="00000000" w:rsidRDefault="002C0E85">
      <w:pPr>
        <w:pStyle w:val="ConsPlusNormal"/>
        <w:jc w:val="both"/>
      </w:pPr>
      <w:r>
        <w:t>(п. 6 введен Федеральным законом от 11.12.2002 N 165-ФЗ)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4. Гарантии защиты языков народов Российской Федерации</w:t>
      </w:r>
    </w:p>
    <w:p w:rsidR="00000000" w:rsidRDefault="002C0E85">
      <w:pPr>
        <w:pStyle w:val="ConsPlusNormal"/>
        <w:ind w:firstLine="540"/>
        <w:jc w:val="both"/>
      </w:pPr>
      <w:r>
        <w:t>(в ред. Федерального закона от 24.07.1998 N 12</w:t>
      </w:r>
      <w:r>
        <w:t>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Языки народов Российской Федерации пользуются защитой государства. Органы законодательной, исполнительной и судебной власти Российской Федерации гарантируют и обеспечивают социальную, экономическую и юридическую защиту всех языков народов Российс</w:t>
      </w:r>
      <w:r>
        <w:t>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Социальная защита языков предусматривает проведение научно обоснованной языковой политики, направленной на сохранение, развитие и изучение всех языков народов Российской Федерации на тер</w:t>
      </w:r>
      <w:r>
        <w:t>ритории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3. Экономическая защита языков предполагает целевое бюджетное и иное финансовое обеспечение государст</w:t>
      </w:r>
      <w:r>
        <w:t>венных и научных программ сохранения и развития языков народов Российской Федерации, проведение в этих целях льготной налоговой политики.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4. Юридическая защита языков предполагает обеспечение ответственно</w:t>
      </w:r>
      <w:r>
        <w:t>сти юридических и физических лиц за нарушение законодательства Российской Федерации о языках народов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5. Гарантии прав граждан Российской Федерации вне зависимости от их знани</w:t>
      </w:r>
      <w:r>
        <w:t>я языка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 xml:space="preserve">1. Государство гарантирует гражданам Российской Федерации осуществление основных </w:t>
      </w:r>
      <w:r>
        <w:lastRenderedPageBreak/>
        <w:t>политических, экономических, социальных и культурных прав вне зависимости от их знания какого-либо языка.</w:t>
      </w:r>
    </w:p>
    <w:p w:rsidR="00000000" w:rsidRDefault="002C0E85">
      <w:pPr>
        <w:pStyle w:val="ConsPlusNormal"/>
        <w:jc w:val="both"/>
      </w:pPr>
      <w:r>
        <w:t xml:space="preserve">(в ред. </w:t>
      </w:r>
      <w:r>
        <w:t>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Знание или незнание языка не может служить основанием для ограничения языковых прав граждан Российской Федерации. Нарушение языковых прав народов и личности влечет за собой ответственность согласно закону.</w:t>
      </w:r>
    </w:p>
    <w:p w:rsidR="00000000" w:rsidRDefault="002C0E85">
      <w:pPr>
        <w:pStyle w:val="ConsPlusNormal"/>
        <w:jc w:val="both"/>
      </w:pPr>
      <w:r>
        <w:t xml:space="preserve">(в </w:t>
      </w:r>
      <w:r>
        <w:t>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6. Компетенция Российской Федерации в сфере охраны, изучения и использования языков народов Российской Федерации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Ведению Российской Федерации в ли</w:t>
      </w:r>
      <w:r>
        <w:t>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установление общих принципов законодательства Российской Федерации о языках</w:t>
      </w:r>
      <w:r>
        <w:t xml:space="preserve"> народов Российской Федерации;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обеспечение функционирования русского языка как государственного языка Российской Федерации;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содействие развитию государс</w:t>
      </w:r>
      <w:r>
        <w:t>твенных языков республик;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создание условий для сохранения и развития языков малочисленных народов и этнических групп, не имеющих своих национально-государственных и национально-территориальных образований</w:t>
      </w:r>
      <w:r>
        <w:t xml:space="preserve"> или проживающих за их пределами;</w:t>
      </w:r>
    </w:p>
    <w:p w:rsidR="00000000" w:rsidRDefault="002C0E85">
      <w:pPr>
        <w:pStyle w:val="ConsPlusNormal"/>
        <w:ind w:firstLine="540"/>
        <w:jc w:val="both"/>
      </w:pPr>
      <w:r>
        <w:t>содействие изучению языков народов Российской Федерации за пределами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7. Программы сохранения, изучения и развития языков народов Российской Федерации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 xml:space="preserve">1. Правительство Российской Федерации разрабатывает федеральные целевые программы сохранения, изучения и развития </w:t>
      </w:r>
      <w:r>
        <w:t>языков народов Российской Федерации и осуществляет меры по реализации таких программ. Органы государственной власти субъектов Российской Федерации могут разрабатывать соответствующие региональные целевые программы.</w:t>
      </w:r>
    </w:p>
    <w:p w:rsidR="00000000" w:rsidRDefault="002C0E85">
      <w:pPr>
        <w:pStyle w:val="ConsPlusNormal"/>
        <w:ind w:firstLine="540"/>
        <w:jc w:val="both"/>
      </w:pPr>
      <w:r>
        <w:t>В программах сохранения, изучения и разви</w:t>
      </w:r>
      <w:r>
        <w:t>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Федерации, государственных языков республик и иных языков народов Российской Федерации, содействие изданию литератур</w:t>
      </w:r>
      <w:r>
        <w:t>ы на языках народов Российской Федерации, финансирование научных исследований в области сохранения, изучения и развития языков народов Российской Федерации, создание условий для распространения через средства массовой информации сообщений и материалов на я</w:t>
      </w:r>
      <w:r>
        <w:t>зыках народов Российской Федерации, подготовка специалистов в указанной области, совершенствование системы образования в целях развития языков народов Российской Федерации и иные меры.</w:t>
      </w:r>
    </w:p>
    <w:p w:rsidR="00000000" w:rsidRDefault="002C0E85">
      <w:pPr>
        <w:pStyle w:val="ConsPlusNormal"/>
        <w:ind w:firstLine="540"/>
        <w:jc w:val="both"/>
      </w:pPr>
      <w:r>
        <w:t xml:space="preserve">2. Средства на финансирование федеральных целевых программ сохранения, </w:t>
      </w:r>
      <w:r>
        <w:t>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Федерации.</w:t>
      </w:r>
    </w:p>
    <w:p w:rsidR="00000000" w:rsidRDefault="002C0E85">
      <w:pPr>
        <w:pStyle w:val="ConsPlusNormal"/>
      </w:pPr>
    </w:p>
    <w:p w:rsidR="00000000" w:rsidRDefault="002C0E85">
      <w:pPr>
        <w:pStyle w:val="ConsPlusTitle"/>
        <w:jc w:val="center"/>
        <w:outlineLvl w:val="0"/>
      </w:pPr>
      <w:r>
        <w:t>Глава II. ПРАВА ГРАЖД</w:t>
      </w:r>
      <w:r>
        <w:t>АН ПО ИСПОЛЬЗОВАНИЮ</w:t>
      </w:r>
    </w:p>
    <w:p w:rsidR="00000000" w:rsidRDefault="002C0E85">
      <w:pPr>
        <w:pStyle w:val="ConsPlusTitle"/>
        <w:jc w:val="center"/>
      </w:pPr>
      <w:r>
        <w:t>ЯЗЫКОВ НАРОДОВ РОССИЙСКОЙ ФЕДЕРАЦИИ</w:t>
      </w:r>
    </w:p>
    <w:p w:rsidR="00000000" w:rsidRDefault="002C0E85">
      <w:pPr>
        <w:pStyle w:val="ConsPlusNormal"/>
        <w:jc w:val="center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8. Право на выбор языка общения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В сферах общения, подлежащих правовому регулированию в соответствии с настоящим Законом, право выбора и исп</w:t>
      </w:r>
      <w:r>
        <w:t>ользования языка общения гражданами Российской Федерации определяется законодательством Российской Федерации и субъектов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9. Право на выбор языка образования</w:t>
      </w:r>
    </w:p>
    <w:p w:rsidR="00000000" w:rsidRDefault="002C0E85">
      <w:pPr>
        <w:pStyle w:val="ConsPlusNormal"/>
        <w:ind w:firstLine="540"/>
        <w:jc w:val="both"/>
      </w:pPr>
      <w:r>
        <w:lastRenderedPageBreak/>
        <w:t>(в ред. Федеральн</w:t>
      </w:r>
      <w:r>
        <w:t>ого закона от 02.07.2013 N 185-ФЗ)</w:t>
      </w:r>
    </w:p>
    <w:p w:rsidR="00000000" w:rsidRDefault="002C0E85">
      <w:pPr>
        <w:pStyle w:val="ConsPlusNormal"/>
        <w:ind w:firstLine="540"/>
        <w:jc w:val="both"/>
      </w:pPr>
    </w:p>
    <w:p w:rsidR="00000000" w:rsidRDefault="002C0E85">
      <w:pPr>
        <w:pStyle w:val="ConsPlusNormal"/>
        <w:ind w:firstLine="540"/>
        <w:jc w:val="both"/>
      </w:pPr>
      <w:r>
        <w:t>1. Граждане Российской Федерации имеют право свободного выбора языка образования в соответствии с законодательством об образовании.</w:t>
      </w:r>
    </w:p>
    <w:p w:rsidR="00000000" w:rsidRDefault="002C0E85">
      <w:pPr>
        <w:pStyle w:val="ConsPlusNormal"/>
        <w:ind w:firstLine="540"/>
        <w:jc w:val="both"/>
      </w:pPr>
      <w:r>
        <w:t>2. Гражданам Российской Федерации, проживающим за пределами своих национально-государственных и национально-территориальных образований, а также гражданам, не имеющим таковых, представителям малочисленных народов и этнических групп государство оказывает со</w:t>
      </w:r>
      <w:r>
        <w:t>действие в организации различных форм получения образования на родном языке из числа языков народов Российской Федерации в соответствии с их потребностями и интересами.</w:t>
      </w:r>
    </w:p>
    <w:p w:rsidR="00000000" w:rsidRDefault="002C0E85">
      <w:pPr>
        <w:pStyle w:val="ConsPlusNormal"/>
        <w:ind w:firstLine="540"/>
        <w:jc w:val="both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10. Преподавание и изучение языков народов Российской Федерации</w:t>
      </w:r>
    </w:p>
    <w:p w:rsidR="00000000" w:rsidRDefault="002C0E85">
      <w:pPr>
        <w:pStyle w:val="ConsPlusNormal"/>
        <w:ind w:firstLine="540"/>
        <w:jc w:val="both"/>
      </w:pPr>
      <w:r>
        <w:t>(в ред. Федерал</w:t>
      </w:r>
      <w:r>
        <w:t>ьного закона от 02.07.2013 N 185-ФЗ)</w:t>
      </w:r>
    </w:p>
    <w:p w:rsidR="00000000" w:rsidRDefault="002C0E85">
      <w:pPr>
        <w:pStyle w:val="ConsPlusNormal"/>
        <w:ind w:firstLine="540"/>
        <w:jc w:val="both"/>
      </w:pPr>
    </w:p>
    <w:p w:rsidR="00000000" w:rsidRDefault="002C0E85">
      <w:pPr>
        <w:pStyle w:val="ConsPlusNormal"/>
        <w:ind w:firstLine="540"/>
        <w:jc w:val="both"/>
      </w:pPr>
      <w:r>
        <w:t>1. Государство обеспечивает гражданам Российской Федерации условия для преподавания и изучения языков народов Российской Федерации в соответствии с законодательством об образовании.</w:t>
      </w:r>
    </w:p>
    <w:p w:rsidR="00000000" w:rsidRDefault="002C0E85">
      <w:pPr>
        <w:pStyle w:val="ConsPlusNormal"/>
        <w:ind w:firstLine="540"/>
        <w:jc w:val="both"/>
      </w:pPr>
      <w:r>
        <w:t>2. Каждый народ Российской Федерации</w:t>
      </w:r>
      <w:r>
        <w:t>, не имеющий своей письменности, обладает правом создавать письменность на родном языке. Государство обеспечивает для этого необходимые условия.</w:t>
      </w:r>
    </w:p>
    <w:p w:rsidR="00000000" w:rsidRDefault="002C0E85">
      <w:pPr>
        <w:pStyle w:val="ConsPlusNormal"/>
        <w:ind w:firstLine="540"/>
        <w:jc w:val="both"/>
      </w:pPr>
      <w:r>
        <w:t>3. Государство создает условия для научных исследований языков народов Российской Федерации.</w:t>
      </w:r>
    </w:p>
    <w:p w:rsidR="00000000" w:rsidRDefault="002C0E85">
      <w:pPr>
        <w:pStyle w:val="ConsPlusNormal"/>
        <w:ind w:firstLine="540"/>
        <w:jc w:val="both"/>
      </w:pPr>
    </w:p>
    <w:p w:rsidR="00000000" w:rsidRDefault="002C0E85">
      <w:pPr>
        <w:pStyle w:val="ConsPlusTitle"/>
        <w:jc w:val="center"/>
        <w:outlineLvl w:val="0"/>
      </w:pPr>
      <w:r>
        <w:t>Глава III. ИСПОЛЬ</w:t>
      </w:r>
      <w:r>
        <w:t>ЗОВАНИЕ ЯЗЫКОВ НАРОДОВ</w:t>
      </w:r>
    </w:p>
    <w:p w:rsidR="00000000" w:rsidRDefault="002C0E85">
      <w:pPr>
        <w:pStyle w:val="ConsPlusTitle"/>
        <w:jc w:val="center"/>
      </w:pPr>
      <w:r>
        <w:t>РОССИЙСКОЙ ФЕДЕРАЦИИ В РАБОТЕ ФЕДЕРАЛЬНЫХ ОРГАНОВ</w:t>
      </w:r>
    </w:p>
    <w:p w:rsidR="00000000" w:rsidRDefault="002C0E85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000000" w:rsidRDefault="002C0E85">
      <w:pPr>
        <w:pStyle w:val="ConsPlusTitle"/>
        <w:jc w:val="center"/>
      </w:pPr>
      <w:r>
        <w:t>СУБЪЕКТОВ РОССИЙСКОЙ ФЕДЕРАЦИИ И ОРГАНОВ</w:t>
      </w:r>
    </w:p>
    <w:p w:rsidR="00000000" w:rsidRDefault="002C0E85">
      <w:pPr>
        <w:pStyle w:val="ConsPlusTitle"/>
        <w:jc w:val="center"/>
      </w:pPr>
      <w:r>
        <w:t>МЕСТНОГО САМОУПРАВЛЕНИЯ</w:t>
      </w:r>
    </w:p>
    <w:p w:rsidR="00000000" w:rsidRDefault="002C0E85">
      <w:pPr>
        <w:pStyle w:val="ConsPlusNormal"/>
        <w:jc w:val="center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11.</w:t>
      </w:r>
      <w:r>
        <w:t xml:space="preserve"> Язык работы федеральных органов государственной власти, органов государственной власти субъектов Российской Федерации и органов местного самоуправления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Работа в федеральных органах государственной вл</w:t>
      </w:r>
      <w:r>
        <w:t>асти,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Федерации.</w:t>
      </w:r>
    </w:p>
    <w:p w:rsidR="00000000" w:rsidRDefault="002C0E85">
      <w:pPr>
        <w:pStyle w:val="ConsPlusNormal"/>
        <w:ind w:firstLine="540"/>
        <w:jc w:val="both"/>
      </w:pPr>
      <w:r>
        <w:t>В органах государственной власти, органах местного самоуправления, государственных учреждени</w:t>
      </w:r>
      <w:r>
        <w:t>ях республик наряду с государственным языком Российской Федерации могут употребляться государственные языки республик.</w:t>
      </w:r>
    </w:p>
    <w:p w:rsidR="00000000" w:rsidRDefault="002C0E85">
      <w:pPr>
        <w:pStyle w:val="ConsPlusNormal"/>
        <w:jc w:val="both"/>
      </w:pPr>
      <w:r>
        <w:t>(п. 1 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На заседаниях Совета Федерации и Государственной Думы, комитетов и комиссий п</w:t>
      </w:r>
      <w:r>
        <w:t>алат,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</w:t>
      </w:r>
      <w:r>
        <w:t>й Федерации в соответствии с регламентами палат Федерального Собрания Российской Федерации.</w:t>
      </w:r>
    </w:p>
    <w:p w:rsidR="00000000" w:rsidRDefault="002C0E85">
      <w:pPr>
        <w:pStyle w:val="ConsPlusNormal"/>
        <w:jc w:val="both"/>
      </w:pPr>
      <w:r>
        <w:t>(п. 2 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3. Языком проектов федеральных конституционных законов, проектов федеральных законов, проектов актов палат Федерального Собрания Российской Федерации, внесенных на рассмотрение Государственной Думы и переданных на рассмотрение Совета Федерации, является го</w:t>
      </w:r>
      <w:r>
        <w:t>сударственный язык Российской Федерации.</w:t>
      </w:r>
    </w:p>
    <w:p w:rsidR="00000000" w:rsidRDefault="002C0E85">
      <w:pPr>
        <w:pStyle w:val="ConsPlusNormal"/>
        <w:jc w:val="both"/>
      </w:pPr>
      <w:r>
        <w:t>(п. 3 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12. Язык официального опубликования федеральных конституционных законов, федеральных законов и иных правовых актов Российской Федерации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(в ред. Федер</w:t>
      </w:r>
      <w:r>
        <w:t>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Федеральные конституционные законы, федеральные законы, акты палат Федерального Собрания Российской Федерации, указы и распоряжения Президента Российской Федерации, постановления и распоряжения Правительства Российск</w:t>
      </w:r>
      <w:r>
        <w:t>ой Федерации официально публикуются на государственном языке Российской Федерации.</w:t>
      </w:r>
    </w:p>
    <w:p w:rsidR="00000000" w:rsidRDefault="002C0E85">
      <w:pPr>
        <w:pStyle w:val="ConsPlusNormal"/>
        <w:ind w:firstLine="540"/>
        <w:jc w:val="both"/>
      </w:pPr>
      <w:r>
        <w:t>В республиках указанные правовые акты наряду с официальным опубликованием могут публиковаться на государственных языках республик.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lastRenderedPageBreak/>
        <w:t>Статья 13. Язык официального опубликовани</w:t>
      </w:r>
      <w:r>
        <w:t>я законов и иных нормативных правовых актов субъектов Российской Федерации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Законы и иные нормативные правовые акты республик наряду с официальным опубликованием на государственном языке Российской Фе</w:t>
      </w:r>
      <w:r>
        <w:t>дерации могут официально публиковаться на государственных языках республик.</w:t>
      </w:r>
    </w:p>
    <w:p w:rsidR="00000000" w:rsidRDefault="002C0E85">
      <w:pPr>
        <w:pStyle w:val="ConsPlusNormal"/>
        <w:ind w:firstLine="540"/>
        <w:jc w:val="both"/>
      </w:pPr>
      <w:r>
        <w:t>2. Законы и иные нормативные правовые акты краев, областей, городов федерального значения, автономной области, автономных округов официально публикуются на государственном языке Ро</w:t>
      </w:r>
      <w:r>
        <w:t>ссийской Федерации.</w:t>
      </w:r>
    </w:p>
    <w:p w:rsidR="00000000" w:rsidRDefault="002C0E85">
      <w:pPr>
        <w:pStyle w:val="ConsPlusNormal"/>
        <w:ind w:firstLine="540"/>
        <w:jc w:val="both"/>
      </w:pPr>
      <w:r>
        <w:t>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Федерации.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14. Язык</w:t>
      </w:r>
      <w:r>
        <w:t xml:space="preserve"> подготовки и проведения выборов и референдумов в Российской Федерации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При подготовке и проведении выборов и референдумов в Российской Федерации используется государственный язык Российской Федерации</w:t>
      </w:r>
      <w:r>
        <w:t>.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</w:t>
      </w:r>
      <w:r>
        <w:t>го проживания;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проживания.</w:t>
      </w:r>
    </w:p>
    <w:p w:rsidR="00000000" w:rsidRDefault="002C0E85">
      <w:pPr>
        <w:pStyle w:val="ConsPlusNormal"/>
        <w:ind w:firstLine="540"/>
        <w:jc w:val="both"/>
      </w:pPr>
      <w:r>
        <w:t>2. Избирательные бюллетени, бюллетени для голосова</w:t>
      </w:r>
      <w:r>
        <w:t>ния на референдуме печатаются на государственном языке Российской Федерации. По решению соответствующей избирательной комиссии, комиссии референдума бюллетени печатаются на государственном языке Российской Федерации и на государственном языке соответствующ</w:t>
      </w:r>
      <w:r>
        <w:t>ей республики, а в необходимых случаях также на языках народов Российской Федерации на территориях их компактного проживания. Если для избирательного участка, участка референдума бюллетени печатаются на двух и более языках, текст на государственном языке Р</w:t>
      </w:r>
      <w:r>
        <w:t>оссийской Федерации должен помещаться в каждом избирательном бюллетене, бюллетене для голосования на референдуме. Протоколы итогов голосования, результатов выборов и референдумов оформляются на государственном языке Российской Федерации, а при необходимост</w:t>
      </w:r>
      <w:r>
        <w:t>и также на языках народов Российской Федерации на территориях их компактного проживания.</w:t>
      </w:r>
    </w:p>
    <w:p w:rsidR="00000000" w:rsidRDefault="002C0E85">
      <w:pPr>
        <w:pStyle w:val="ConsPlusNormal"/>
      </w:pPr>
    </w:p>
    <w:p w:rsidR="00000000" w:rsidRDefault="002C0E85">
      <w:pPr>
        <w:pStyle w:val="ConsPlusTitle"/>
        <w:jc w:val="center"/>
        <w:outlineLvl w:val="0"/>
      </w:pPr>
      <w:r>
        <w:t>Глава IV. ИСПОЛЬЗОВАНИЕ ЯЗЫКОВ НАРОДОВ РОССИЙСКОЙ</w:t>
      </w:r>
    </w:p>
    <w:p w:rsidR="00000000" w:rsidRDefault="002C0E85">
      <w:pPr>
        <w:pStyle w:val="ConsPlusTitle"/>
        <w:jc w:val="center"/>
      </w:pPr>
      <w:r>
        <w:t>ФЕДЕРАЦИИ В ДЕЯТЕЛЬНОСТИ ГОСУДАРСТВЕННЫХ ОРГАНОВ,</w:t>
      </w:r>
    </w:p>
    <w:p w:rsidR="00000000" w:rsidRDefault="002C0E85">
      <w:pPr>
        <w:pStyle w:val="ConsPlusTitle"/>
        <w:jc w:val="center"/>
      </w:pPr>
      <w:r>
        <w:t>ОРГАНИЗАЦИЙ, ПРЕДПРИЯТИЙ И УЧРЕЖДЕНИЙ</w:t>
      </w:r>
    </w:p>
    <w:p w:rsidR="00000000" w:rsidRDefault="002C0E85">
      <w:pPr>
        <w:pStyle w:val="ConsPlusNormal"/>
        <w:jc w:val="center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15. Использование языков в работе государственных органов, организаций, предприятий и учреждений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В деятельности государственных органов, организаций, предприятий и учреждений Российской Федера</w:t>
      </w:r>
      <w:r>
        <w:t>ции используются государственный язык Российской Федерации, государственные языки республик и иные языки народов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Гражданам Российской Федерации, не владеющим государственным языко</w:t>
      </w:r>
      <w:r>
        <w:t>м Российской Федерации и государственным языком республики, предоставляется право выступать на заседании, совещании, собрании в государственных органах, организациях, на предприятиях и в учреждениях на том языке, которым они владеют. В случае необходимости</w:t>
      </w:r>
      <w:r>
        <w:t xml:space="preserve"> обеспечивается соответствующий перевод.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3. Гражданам Российской Федерации, не владеющим тем языком, на котором ведется заседание, совещание, собрание в государственных органах, организациях, на предприят</w:t>
      </w:r>
      <w:r>
        <w:t>иях и в учреждениях, в случае необходимости обеспечивается перевод на приемлемый для этих граждан язык или на государственный язык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 xml:space="preserve">4. Граждане Российской Федерации вправе обращаться </w:t>
      </w:r>
      <w:r>
        <w:t xml:space="preserve">в государственные органы, организации, на предприятия и в учреждения Российской Федерации с предложениями, заявлениями, жалобами на </w:t>
      </w:r>
      <w:r>
        <w:lastRenderedPageBreak/>
        <w:t>государственном языке Российской Федерации, родном языке или на любом другом языке народов Российской Федерации, которым они</w:t>
      </w:r>
      <w:r>
        <w:t xml:space="preserve"> владеют.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5. Ответы на предложения, заявления и жалобы граждан Российской Федерации, направленные в государственные органы, организации, на предприятия и в учреждения Российской Федерации, даются на языке</w:t>
      </w:r>
      <w:r>
        <w:t xml:space="preserve"> обращения. В случае невозможности дать ответ на языке обращения используется государственный язык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6. Положениями о языковых квалификационных требованиях Российской Федерации и респу</w:t>
      </w:r>
      <w:r>
        <w:t>блик могут предусматриваться определенные ограничения и нормы по использованию языков в сфере профессионального общения.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16. Использование языков в официальном делопроизводстве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На территории Р</w:t>
      </w:r>
      <w:r>
        <w:t>оссийской Федерации официальное делопроизводство в государственных органах, организациях, на предприятиях и в учреждениях ведется на русском языке как государственном языке Российской Федерации. Официальное делопроизводство в республиках ведется также на г</w:t>
      </w:r>
      <w:r>
        <w:t>осударственных языках данных республик. Порядок использования языков в официальном делопроизводстве определяется законодательством Российской Федерации и республик.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Тексты документов (бланков, печатей,</w:t>
      </w:r>
      <w:r>
        <w:t xml:space="preserve"> штампов, штемпелей) и вывесок с наименованиями государственных органов, организаций, предприятий и учреждений оформляются на государственном языке Российской Федерации, государственных языках республик и иных языках народов Российской Федерации, определяе</w:t>
      </w:r>
      <w:r>
        <w:t>мых законодательством республик.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3. В необходимых случаях официальное делопроизводство в субъектах Российской Федерации наряду с государственным языком Российской Федерации, государственными языками республик может вестись на языках народов Российской Федерации на территориях их компактно</w:t>
      </w:r>
      <w:r>
        <w:t>го проживания.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Федерации.</w:t>
      </w:r>
    </w:p>
    <w:p w:rsidR="00000000" w:rsidRDefault="002C0E85">
      <w:pPr>
        <w:pStyle w:val="ConsPlusNormal"/>
        <w:jc w:val="both"/>
      </w:pPr>
      <w:r>
        <w:t>(п. 3 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4. Доку</w:t>
      </w:r>
      <w:r>
        <w:t>менты, удостоверяющие личность гражданина Российской Федерации, записи актов гражданского состояния, трудовые книжки, а также документы об образовании, военные билеты и другие документы оформляются с учетом национальных традиций именования на государственн</w:t>
      </w:r>
      <w:r>
        <w:t>ом языке Российской Федерации, а на территории республики, установившей свой государственный язык, оформление указанных документов наряду с государственным языком Российской Федерации может вестись на государственном языке республики.</w:t>
      </w:r>
    </w:p>
    <w:p w:rsidR="00000000" w:rsidRDefault="002C0E85">
      <w:pPr>
        <w:pStyle w:val="ConsPlusNormal"/>
        <w:jc w:val="both"/>
      </w:pPr>
      <w:r>
        <w:t>(п. 4 в ред. Федераль</w:t>
      </w:r>
      <w:r>
        <w:t>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17. Использование языков в официальной переписке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Официальная переписка и иные формы официальных взаимоотношений между государственными органами, организациями, предприятиями, учреждениями субъектов Российской Фе</w:t>
      </w:r>
      <w:r>
        <w:t>дерации с адресатами в Российской Федерации ведутся на государственном языке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18. Язык судопроизводства и делопроизводства в судах и делопроизводства в правоохранительных орга</w:t>
      </w:r>
      <w:r>
        <w:t>нах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Судопроизводство и делопроизводство в Конституционном Суде Российской Федерации, Верховном Суде Российской Федерации, федеральных арбитражных судах, военных судах, а также делопроизводство в прав</w:t>
      </w:r>
      <w:r>
        <w:t>оохранительных органах Российской Федерации ведется на государственном языке Российской Федерации. Судопроизводство и делопроизводство в других федеральных судах общей юрисдикции могут вестись также на государственном языке республики, на территории которо</w:t>
      </w:r>
      <w:r>
        <w:t>й находится соответствующий суд.</w:t>
      </w:r>
    </w:p>
    <w:p w:rsidR="00000000" w:rsidRDefault="002C0E85">
      <w:pPr>
        <w:pStyle w:val="ConsPlusNormal"/>
        <w:jc w:val="both"/>
      </w:pPr>
      <w:r>
        <w:t>(в ред. Федерального закона от 12.03.2014 N 29-ФЗ)</w:t>
      </w:r>
    </w:p>
    <w:p w:rsidR="00000000" w:rsidRDefault="002C0E85">
      <w:pPr>
        <w:pStyle w:val="ConsPlusNormal"/>
        <w:ind w:firstLine="540"/>
        <w:jc w:val="both"/>
      </w:pPr>
      <w:r>
        <w:t xml:space="preserve">2. Судопроизводство и делопроизводство у мировых судей и в других судах субъектов Российской </w:t>
      </w:r>
      <w:r>
        <w:lastRenderedPageBreak/>
        <w:t>Федерации, а также делопроизводство в правоохранительных органах субъектов Росс</w:t>
      </w:r>
      <w:r>
        <w:t>ийской Федерации ведется на государственном языке Российской Федерации или на государственном языке республики, на территории которой находится соответствующий суд или правоохранительный орган.</w:t>
      </w:r>
    </w:p>
    <w:p w:rsidR="00000000" w:rsidRDefault="002C0E85">
      <w:pPr>
        <w:pStyle w:val="ConsPlusNormal"/>
        <w:ind w:firstLine="540"/>
        <w:jc w:val="both"/>
      </w:pPr>
      <w:r>
        <w:t xml:space="preserve">3. Лица, участвующие в деле и не владеющие языком, на котором </w:t>
      </w:r>
      <w:r>
        <w:t>ведутся судопроизводство и делопроизводство в судах, а также делопроизводство в правоохранительных органах, вправе выступать и давать объяснения на родном языке или на любом свободно избранном ими языке общения, а также пользоваться услугами переводчика.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19. Использование языков в нотариальном делопроизводстве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Правила определения языка судопроизводства распространяются на язык нотариального делопроизводства в государственных нотариальных конторах и в других государственных органах, выполняющих ф</w:t>
      </w:r>
      <w:r>
        <w:t>ункции нотариального делопроизводства.</w:t>
      </w:r>
    </w:p>
    <w:p w:rsidR="00000000" w:rsidRDefault="002C0E85">
      <w:pPr>
        <w:pStyle w:val="ConsPlusNormal"/>
        <w:ind w:firstLine="540"/>
        <w:jc w:val="both"/>
      </w:pPr>
      <w:r>
        <w:t>2. Документы оформляются на государственном языке Российской Федерации, если гражданин, обратившийся за совершением нотариального действия, не владеет тем языком, на котором ведется делопроизводство.</w:t>
      </w:r>
    </w:p>
    <w:p w:rsidR="00000000" w:rsidRDefault="002C0E85">
      <w:pPr>
        <w:pStyle w:val="ConsPlusNormal"/>
        <w:jc w:val="both"/>
      </w:pPr>
      <w:r>
        <w:t>(в ред. Федеральн</w:t>
      </w:r>
      <w:r>
        <w:t>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20. Язык средств массовой информации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 xml:space="preserve">1. Издание всероссийских газет и журналов, передачи всероссийского телевидения и радиовещания осуществляются на </w:t>
      </w:r>
      <w:r>
        <w:t>русском языке как государственном языке Российской Федерации. Всероссийские газеты и журналы могут также по усмотрению учредителей издаваться на иных языках.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В средствах массовой информации субъектов Р</w:t>
      </w:r>
      <w:r>
        <w:t>оссийской Федерации используются русский язык, государственные языки республик, а также иные языки народов, проживающих на их территориях.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3. При переводе и дублировании кино- и видеопродукции используютс</w:t>
      </w:r>
      <w:r>
        <w:t>я государственный язык Российской Федерации, государственные языки республик и другие языки с учетом интересов населения.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4. Порядок использования языков в средствах массовой информации определяется закон</w:t>
      </w:r>
      <w:r>
        <w:t>одательством Российской Федерации и субъектов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21. Языки, используемые в сферах промышленности, связи, транспорта и энергетики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В сферах промышленности, связи, транспорта и</w:t>
      </w:r>
      <w:r>
        <w:t xml:space="preserve"> энергетики на всей территории Российской Федерации применяется русский язык как государственный язык Российской Федерации, а также другие языки в соответствии с международными и межреспубликанскими договорами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</w:t>
      </w:r>
      <w:r>
        <w:t>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В сферах промышленности, связи, транспорта и энергетики на местном уровне наряду с государственным языком Российской Федерации, государственными языками республик могут употребляться другие языки с учетом интересов местного н</w:t>
      </w:r>
      <w:r>
        <w:t>аселения.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22. Языки, используемые в сфере обслуживания и в коммерческой деятельности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Порядок использования языков в сфере обслуживания и в коммерческой деятельности определяется законодательст</w:t>
      </w:r>
      <w:r>
        <w:t>вом Российской Федерации и субъектов Российской Федерации. Отказ в обслуживании граждан под предлогом незнания языка недопустим и влечет за собой ответственность согласно законодательству Российской Федерации и республик в составе Российской Федерации.</w:t>
      </w:r>
    </w:p>
    <w:p w:rsidR="00000000" w:rsidRDefault="002C0E85">
      <w:pPr>
        <w:pStyle w:val="ConsPlusNormal"/>
        <w:jc w:val="both"/>
      </w:pPr>
      <w:r>
        <w:t xml:space="preserve">(в </w:t>
      </w:r>
      <w:r>
        <w:t>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Делопроизводство в сфере обслуживания и коммерческой деятельности ведется на государственном языке Российской Федерации и иных языках, предусмотренных договорами между деловыми партнерами.</w:t>
      </w:r>
    </w:p>
    <w:p w:rsidR="00000000" w:rsidRDefault="002C0E85">
      <w:pPr>
        <w:pStyle w:val="ConsPlusNormal"/>
        <w:jc w:val="both"/>
      </w:pPr>
      <w:r>
        <w:t>(в ред. Федерал</w:t>
      </w:r>
      <w:r>
        <w:t>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Title"/>
        <w:jc w:val="center"/>
        <w:outlineLvl w:val="0"/>
      </w:pPr>
      <w:r>
        <w:t>Глава V. ЯЗЫК НАИМЕНОВАНИЙ ГЕОГРАФИЧЕСКИХ ОБЪЕКТОВ,</w:t>
      </w:r>
    </w:p>
    <w:p w:rsidR="00000000" w:rsidRDefault="002C0E85">
      <w:pPr>
        <w:pStyle w:val="ConsPlusTitle"/>
        <w:jc w:val="center"/>
      </w:pPr>
      <w:r>
        <w:t>НАДПИСЕЙ, ДОРОЖНЫХ И ИНЫХ УКАЗАТЕЛЕЙ</w:t>
      </w:r>
    </w:p>
    <w:p w:rsidR="00000000" w:rsidRDefault="002C0E85">
      <w:pPr>
        <w:pStyle w:val="ConsPlusNormal"/>
        <w:jc w:val="center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lastRenderedPageBreak/>
        <w:t>Статья 23. Язык наименований географических объектов, надписей, дорожных и иных указателей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Написание наименований географических объектов и оформление надписей, дорожных и иных указателей производятс</w:t>
      </w:r>
      <w:r>
        <w:t>я на государственном языке Российской Федерации. Республики вправе написание наименований географических объектов и оформление надписей, дорожных и иных указателей производить на государственных языках республик наряду с государственным языком Российской Ф</w:t>
      </w:r>
      <w:r>
        <w:t>едерации.</w:t>
      </w:r>
    </w:p>
    <w:p w:rsidR="00000000" w:rsidRDefault="002C0E85">
      <w:pPr>
        <w:pStyle w:val="ConsPlusNormal"/>
        <w:ind w:firstLine="540"/>
        <w:jc w:val="both"/>
      </w:pPr>
      <w:r>
        <w:t>2. Субъекты Российской Федерации в необходимых случаях вправе написание наименований географических объектов и оформление надписей, дорожных и иных указателей наряду с государственным языком Российской Федерации производить на языках народов Росс</w:t>
      </w:r>
      <w:r>
        <w:t>ийской Федерации на территориях их компактного проживания.</w:t>
      </w:r>
    </w:p>
    <w:p w:rsidR="00000000" w:rsidRDefault="002C0E85">
      <w:pPr>
        <w:pStyle w:val="ConsPlusNormal"/>
        <w:ind w:firstLine="540"/>
        <w:jc w:val="both"/>
      </w:pPr>
      <w:r>
        <w:t>3. Порядок использования языков при написании наименований географических объектов и оформлении надписей, дорожных и иных указателей определяется в соответствии с законодательством Российской Федер</w:t>
      </w:r>
      <w:r>
        <w:t>ации.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24. Обязанности федеральных органов исполнительной власти и органов исполнительной власти субъектов Российской Федерации по обеспечению написания наименований географических объектов и оформления надписей, дорожных и иных указателей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 xml:space="preserve">(в ред. </w:t>
      </w:r>
      <w:r>
        <w:t>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Федеральные органы исполнительной власти и органы исполнительной власти субъектов Российской Федерации обязаны обеспечивать написание наименований географических объектов, оформление и поддержание в надлежащем п</w:t>
      </w:r>
      <w:r>
        <w:t>орядке надписей, дорожных и иных указателей в соответствии с законодательством Российской Федерации, законодательством субъектов Российской Федерации и международными стандартами.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25. Исключена. - Федеральный закон от 24.07.1998 N 126-ФЗ.</w:t>
      </w:r>
    </w:p>
    <w:p w:rsidR="00000000" w:rsidRDefault="002C0E85">
      <w:pPr>
        <w:pStyle w:val="ConsPlusNormal"/>
      </w:pPr>
    </w:p>
    <w:p w:rsidR="00000000" w:rsidRDefault="002C0E85">
      <w:pPr>
        <w:pStyle w:val="ConsPlusTitle"/>
        <w:jc w:val="center"/>
        <w:outlineLvl w:val="0"/>
      </w:pPr>
      <w:r>
        <w:t>Глава VI</w:t>
      </w:r>
      <w:r>
        <w:t>. ИСПОЛЬЗОВАНИЕ ЯЗЫКОВ</w:t>
      </w:r>
    </w:p>
    <w:p w:rsidR="00000000" w:rsidRDefault="002C0E85">
      <w:pPr>
        <w:pStyle w:val="ConsPlusTitle"/>
        <w:jc w:val="center"/>
      </w:pPr>
      <w:r>
        <w:t>В ОТНОШЕНИЯХ РОССИЙСКОЙ ФЕДЕРАЦИИ С ЗАРУБЕЖНЫМИ</w:t>
      </w:r>
    </w:p>
    <w:p w:rsidR="00000000" w:rsidRDefault="002C0E85">
      <w:pPr>
        <w:pStyle w:val="ConsPlusTitle"/>
        <w:jc w:val="center"/>
      </w:pPr>
      <w:r>
        <w:t>СТРАНАМИ, МЕЖДУНАРОДНЫМИ ОРГАНИЗАЦИЯМИ, СУБЪЕКТАМИ</w:t>
      </w:r>
    </w:p>
    <w:p w:rsidR="00000000" w:rsidRDefault="002C0E85">
      <w:pPr>
        <w:pStyle w:val="ConsPlusTitle"/>
        <w:jc w:val="center"/>
      </w:pPr>
      <w:r>
        <w:t>РОССИЙСКОЙ ФЕДЕРАЦИИ</w:t>
      </w:r>
    </w:p>
    <w:p w:rsidR="00000000" w:rsidRDefault="002C0E85">
      <w:pPr>
        <w:pStyle w:val="ConsPlusNormal"/>
        <w:jc w:val="center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26. Использование языков в отношениях Российской Федерации с зарубежными странами и международными организациями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1. Деятельность зарубежных представительств Российской Федерации, внешнеполитически</w:t>
      </w:r>
      <w:r>
        <w:t>х, внешнеэкономических и иных учреждений Российской Федерации осуществляется на государственном языке Российской Федерации и на языке соответствующей страны.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2. Договоры, соглашения и иные международные а</w:t>
      </w:r>
      <w:r>
        <w:t>кты, заключаемые от имени Российской Федерации, оформляются на государственном языке Российской Федерации и на языке другой договаривающейся стороны либо на иных языках по взаимной договоренности сторон.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  <w:ind w:firstLine="540"/>
        <w:jc w:val="both"/>
      </w:pPr>
      <w:r>
        <w:t>3. В переговорах от имени Российской Федерации с представителями других стран, международных организаций используются государственный язык Российской Федерации и иные языки по взаимной договоренности сторон и в соответствии с международными соглашениями.</w:t>
      </w:r>
    </w:p>
    <w:p w:rsidR="00000000" w:rsidRDefault="002C0E85">
      <w:pPr>
        <w:pStyle w:val="ConsPlusNormal"/>
        <w:jc w:val="both"/>
      </w:pPr>
      <w:r>
        <w:t>(</w:t>
      </w:r>
      <w:r>
        <w:t>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27. Язык, используемый в отношениях Российской Федерации с субъектами Российской Федерации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В отношениях Российской Федерации с субъектами Росси</w:t>
      </w:r>
      <w:r>
        <w:t>йской Федерации используется государственный язык Российской Федерации.</w:t>
      </w:r>
    </w:p>
    <w:p w:rsidR="00000000" w:rsidRDefault="002C0E85">
      <w:pPr>
        <w:pStyle w:val="ConsPlusNormal"/>
      </w:pPr>
    </w:p>
    <w:p w:rsidR="00000000" w:rsidRDefault="002C0E85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000000" w:rsidRDefault="002C0E85">
      <w:pPr>
        <w:pStyle w:val="ConsPlusTitle"/>
        <w:jc w:val="center"/>
      </w:pPr>
      <w:r>
        <w:t>ЗАКОНОДАТЕЛЬСТВА РОССИЙСКОЙ ФЕДЕРАЦИИ О ЯЗЫКАХ НАРОДОВ</w:t>
      </w:r>
    </w:p>
    <w:p w:rsidR="00000000" w:rsidRDefault="002C0E85">
      <w:pPr>
        <w:pStyle w:val="ConsPlusTitle"/>
        <w:jc w:val="center"/>
      </w:pPr>
      <w:r>
        <w:t>РОССИЙСКОЙ ФЕДЕРАЦИИ</w:t>
      </w:r>
    </w:p>
    <w:p w:rsidR="00000000" w:rsidRDefault="002C0E85">
      <w:pPr>
        <w:pStyle w:val="ConsPlusNormal"/>
        <w:jc w:val="center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  <w:outlineLvl w:val="1"/>
      </w:pPr>
      <w:r>
        <w:t>Статья 28. Отв</w:t>
      </w:r>
      <w:r>
        <w:t>етственность за нарушение законодательства Российской Федерации о языках народов Российской Федерации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ind w:firstLine="540"/>
        <w:jc w:val="both"/>
      </w:pPr>
      <w:r>
        <w:t>Действия юридических и физических лиц, нарушающих законодательство Российской Федерации о языках народов Российской Федерации, влекут за собой ответствен</w:t>
      </w:r>
      <w:r>
        <w:t>ность и обжалуются в установленном порядке в соответствии с законодательством Российской Федерации и субъектов Российской Федерации.</w:t>
      </w:r>
    </w:p>
    <w:p w:rsidR="00000000" w:rsidRDefault="002C0E85">
      <w:pPr>
        <w:pStyle w:val="ConsPlusNormal"/>
        <w:jc w:val="both"/>
      </w:pPr>
      <w:r>
        <w:t>(в ред. Федерального закона от 24.07.1998 N 126-ФЗ)</w:t>
      </w:r>
    </w:p>
    <w:p w:rsidR="00000000" w:rsidRDefault="002C0E85">
      <w:pPr>
        <w:pStyle w:val="ConsPlusNormal"/>
      </w:pPr>
    </w:p>
    <w:p w:rsidR="00000000" w:rsidRDefault="002C0E85">
      <w:pPr>
        <w:pStyle w:val="ConsPlusNormal"/>
        <w:jc w:val="right"/>
      </w:pPr>
      <w:r>
        <w:t>Президент РСФСР</w:t>
      </w:r>
    </w:p>
    <w:p w:rsidR="00000000" w:rsidRDefault="002C0E85">
      <w:pPr>
        <w:pStyle w:val="ConsPlusNormal"/>
        <w:jc w:val="right"/>
      </w:pPr>
      <w:r>
        <w:t>Б.ЕЛЬЦИН</w:t>
      </w:r>
    </w:p>
    <w:p w:rsidR="00000000" w:rsidRDefault="002C0E85">
      <w:pPr>
        <w:pStyle w:val="ConsPlusNormal"/>
      </w:pPr>
      <w:r>
        <w:t>Москва, Дом Советов РСФСР</w:t>
      </w:r>
    </w:p>
    <w:p w:rsidR="00000000" w:rsidRDefault="002C0E85">
      <w:pPr>
        <w:pStyle w:val="ConsPlusNormal"/>
      </w:pPr>
      <w:r>
        <w:t>25 октября 1991 года</w:t>
      </w:r>
    </w:p>
    <w:p w:rsidR="002C0E85" w:rsidRDefault="002C0E85">
      <w:pPr>
        <w:pStyle w:val="ConsPlusNormal"/>
      </w:pPr>
      <w:r>
        <w:t>N 1807-1</w:t>
      </w:r>
    </w:p>
    <w:sectPr w:rsidR="002C0E8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67E"/>
    <w:rsid w:val="002C0E85"/>
    <w:rsid w:val="00C3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4489</Words>
  <Characters>25591</Characters>
  <Application>Microsoft Office Word</Application>
  <DocSecurity>2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25.10.1991 N 1807-1(ред. от 12.03.2014)"О языках народов Российской Федерации"</vt:lpstr>
    </vt:vector>
  </TitlesOfParts>
  <Company>КонсультантПлюс Версия 4012.00.88</Company>
  <LinksUpToDate>false</LinksUpToDate>
  <CharactersWithSpaces>30020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25.10.1991 N 1807-1(ред. от 12.03.2014)"О языках народов Российской Федерации"</dc:title>
  <dc:creator>Admin</dc:creator>
  <cp:lastModifiedBy>Admin</cp:lastModifiedBy>
  <cp:revision>2</cp:revision>
  <dcterms:created xsi:type="dcterms:W3CDTF">2017-10-19T05:55:00Z</dcterms:created>
  <dcterms:modified xsi:type="dcterms:W3CDTF">2017-10-19T05:55:00Z</dcterms:modified>
</cp:coreProperties>
</file>