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5D" w:rsidRPr="002E0A63" w:rsidRDefault="0055295D" w:rsidP="00552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95D" w:rsidRPr="00800350" w:rsidRDefault="0055295D" w:rsidP="0055295D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350">
        <w:rPr>
          <w:rFonts w:ascii="Times New Roman" w:hAnsi="Times New Roman" w:cs="Times New Roman"/>
          <w:b/>
          <w:bCs/>
          <w:sz w:val="24"/>
          <w:szCs w:val="24"/>
        </w:rPr>
        <w:t>Дошкольное  воспитание</w:t>
      </w:r>
    </w:p>
    <w:p w:rsidR="0055295D" w:rsidRPr="00800350" w:rsidRDefault="0055295D" w:rsidP="0055295D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95D" w:rsidRPr="00800350" w:rsidRDefault="0055295D" w:rsidP="0055295D">
      <w:pPr>
        <w:tabs>
          <w:tab w:val="left" w:pos="666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b/>
          <w:bCs/>
          <w:sz w:val="24"/>
          <w:szCs w:val="24"/>
        </w:rPr>
        <w:t>Тема опыта:</w:t>
      </w:r>
      <w:r w:rsidRPr="00800350">
        <w:rPr>
          <w:rFonts w:ascii="Times New Roman" w:hAnsi="Times New Roman" w:cs="Times New Roman"/>
          <w:sz w:val="24"/>
          <w:szCs w:val="24"/>
        </w:rPr>
        <w:t xml:space="preserve"> «Формирование певческих навыков у детей старшего дошкольного возраста через проектную деятельность»</w:t>
      </w:r>
    </w:p>
    <w:p w:rsidR="0055295D" w:rsidRPr="00800350" w:rsidRDefault="0055295D" w:rsidP="00552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5D" w:rsidRPr="00800350" w:rsidRDefault="0055295D" w:rsidP="0055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b/>
          <w:bCs/>
          <w:sz w:val="24"/>
          <w:szCs w:val="24"/>
        </w:rPr>
        <w:t xml:space="preserve">Автор опыта: </w:t>
      </w:r>
      <w:proofErr w:type="spellStart"/>
      <w:r w:rsidRPr="00800350">
        <w:rPr>
          <w:rFonts w:ascii="Times New Roman" w:hAnsi="Times New Roman" w:cs="Times New Roman"/>
          <w:b/>
          <w:bCs/>
          <w:sz w:val="24"/>
          <w:szCs w:val="24"/>
        </w:rPr>
        <w:t>Рассохина</w:t>
      </w:r>
      <w:proofErr w:type="spellEnd"/>
      <w:r w:rsidRPr="00800350">
        <w:rPr>
          <w:rFonts w:ascii="Times New Roman" w:hAnsi="Times New Roman" w:cs="Times New Roman"/>
          <w:b/>
          <w:bCs/>
          <w:sz w:val="24"/>
          <w:szCs w:val="24"/>
        </w:rPr>
        <w:t xml:space="preserve"> Марина Юрьевна,</w:t>
      </w:r>
      <w:r w:rsidRPr="00800350">
        <w:rPr>
          <w:rFonts w:ascii="Times New Roman" w:hAnsi="Times New Roman" w:cs="Times New Roman"/>
          <w:sz w:val="24"/>
          <w:szCs w:val="24"/>
        </w:rPr>
        <w:t xml:space="preserve"> музыкальный руководитель МБДОУ  «Детский сад </w:t>
      </w:r>
      <w:proofErr w:type="spellStart"/>
      <w:r w:rsidRPr="0080035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00350">
        <w:rPr>
          <w:rFonts w:ascii="Times New Roman" w:hAnsi="Times New Roman" w:cs="Times New Roman"/>
          <w:sz w:val="24"/>
          <w:szCs w:val="24"/>
        </w:rPr>
        <w:t xml:space="preserve"> вида п</w:t>
      </w:r>
      <w:proofErr w:type="gramStart"/>
      <w:r w:rsidRPr="0080035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00350">
        <w:rPr>
          <w:rFonts w:ascii="Times New Roman" w:hAnsi="Times New Roman" w:cs="Times New Roman"/>
          <w:sz w:val="24"/>
          <w:szCs w:val="24"/>
        </w:rPr>
        <w:t>расное.</w:t>
      </w:r>
    </w:p>
    <w:p w:rsidR="0055295D" w:rsidRPr="00800350" w:rsidRDefault="0055295D" w:rsidP="0055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5D" w:rsidRPr="00800350" w:rsidRDefault="0055295D" w:rsidP="0055295D">
      <w:pPr>
        <w:spacing w:line="240" w:lineRule="auto"/>
        <w:ind w:right="-1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D" w:rsidRPr="00800350" w:rsidRDefault="0055295D" w:rsidP="00FA0988">
      <w:pPr>
        <w:spacing w:line="240" w:lineRule="auto"/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95D" w:rsidRPr="00800350" w:rsidRDefault="0055295D" w:rsidP="00FA0988">
      <w:pPr>
        <w:spacing w:line="240" w:lineRule="auto"/>
        <w:ind w:right="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35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003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0350">
        <w:rPr>
          <w:rFonts w:ascii="Times New Roman" w:hAnsi="Times New Roman" w:cs="Times New Roman"/>
          <w:b/>
          <w:sz w:val="24"/>
          <w:szCs w:val="24"/>
        </w:rPr>
        <w:t>. ИНФОРМАЦИЯ  ОБ  ОПЫТЕ</w:t>
      </w:r>
    </w:p>
    <w:p w:rsidR="0055295D" w:rsidRPr="00800350" w:rsidRDefault="0055295D" w:rsidP="0055295D">
      <w:pPr>
        <w:tabs>
          <w:tab w:val="left" w:pos="6660"/>
        </w:tabs>
        <w:spacing w:after="0" w:line="240" w:lineRule="auto"/>
        <w:ind w:right="9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b/>
          <w:i/>
          <w:sz w:val="24"/>
          <w:szCs w:val="24"/>
        </w:rPr>
        <w:t>Условия возникновения опыта.</w:t>
      </w:r>
      <w:r w:rsidRPr="00800350">
        <w:rPr>
          <w:rFonts w:ascii="Times New Roman" w:hAnsi="Times New Roman" w:cs="Times New Roman"/>
          <w:sz w:val="24"/>
          <w:szCs w:val="24"/>
        </w:rPr>
        <w:t xml:space="preserve"> Автор опыта осуществляет свою педагогическую деятельность в муниципальном бюджетном дошкольном образовательном учреждении Детский сад </w:t>
      </w:r>
      <w:proofErr w:type="spellStart"/>
      <w:r w:rsidRPr="0080035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00350">
        <w:rPr>
          <w:rFonts w:ascii="Times New Roman" w:hAnsi="Times New Roman" w:cs="Times New Roman"/>
          <w:sz w:val="24"/>
          <w:szCs w:val="24"/>
        </w:rPr>
        <w:t xml:space="preserve"> вида п. </w:t>
      </w:r>
      <w:proofErr w:type="gramStart"/>
      <w:r w:rsidRPr="00800350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800350">
        <w:rPr>
          <w:rFonts w:ascii="Times New Roman" w:hAnsi="Times New Roman" w:cs="Times New Roman"/>
          <w:sz w:val="24"/>
          <w:szCs w:val="24"/>
        </w:rPr>
        <w:t>», расположенном в Ненецком автономном округе Архангельской области. Работает во всех возрастных группах. В МБДОУ функци</w:t>
      </w:r>
      <w:r>
        <w:rPr>
          <w:rFonts w:ascii="Times New Roman" w:hAnsi="Times New Roman" w:cs="Times New Roman"/>
          <w:sz w:val="24"/>
          <w:szCs w:val="24"/>
        </w:rPr>
        <w:t>онирует 6 групп, которые посещаю</w:t>
      </w:r>
      <w:r w:rsidRPr="00800350">
        <w:rPr>
          <w:rFonts w:ascii="Times New Roman" w:hAnsi="Times New Roman" w:cs="Times New Roman"/>
          <w:sz w:val="24"/>
          <w:szCs w:val="24"/>
        </w:rPr>
        <w:t xml:space="preserve">т 110 детей. В коллективе трудятся 17 педагогов. В детском саду имеется эстетически оформленный музыкальный зал, который оснащён необходимым техническим и дидактическим оборудованием,  отвечающим современным требованиям. </w:t>
      </w:r>
    </w:p>
    <w:p w:rsidR="0055295D" w:rsidRPr="00800350" w:rsidRDefault="0055295D" w:rsidP="0055295D">
      <w:pPr>
        <w:tabs>
          <w:tab w:val="left" w:pos="6660"/>
        </w:tabs>
        <w:spacing w:after="0" w:line="240" w:lineRule="auto"/>
        <w:ind w:right="9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В нашем поселке  недалеко от МБДОУ находится Дом культуры, где есть возможность научить детей  пению.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школьники могут заниматься в  детских студиях</w:t>
      </w:r>
      <w:r w:rsidRPr="00800350">
        <w:rPr>
          <w:rFonts w:ascii="Times New Roman" w:hAnsi="Times New Roman" w:cs="Times New Roman"/>
          <w:sz w:val="24"/>
          <w:szCs w:val="24"/>
        </w:rPr>
        <w:t xml:space="preserve"> в ДК,  то для детей дошкольного возраста традиционные музыкальные занятия в детском саду – единственный источник приобщения к музыке. Дошкольники не имеют возможности  посещать концерты живой музыки, музыкальные спектакли, постановки детских театров. Традиционные музыкальные занятия тоже не могут дать детям </w:t>
      </w:r>
      <w:r w:rsidRPr="00800350">
        <w:rPr>
          <w:rFonts w:ascii="Times New Roman" w:hAnsi="Times New Roman" w:cs="Times New Roman"/>
          <w:bCs/>
          <w:sz w:val="24"/>
          <w:szCs w:val="24"/>
        </w:rPr>
        <w:t xml:space="preserve">полноценного музыкального образования, так как в предлагаемых программах для дошкольников музыкальные разделы по обучению пению недостаточно разработаны. </w:t>
      </w:r>
    </w:p>
    <w:p w:rsidR="0055295D" w:rsidRPr="00800350" w:rsidRDefault="0055295D" w:rsidP="0055295D">
      <w:pPr>
        <w:tabs>
          <w:tab w:val="left" w:pos="6660"/>
        </w:tabs>
        <w:spacing w:after="0" w:line="240" w:lineRule="auto"/>
        <w:ind w:right="9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color w:val="000000"/>
          <w:sz w:val="24"/>
          <w:szCs w:val="24"/>
        </w:rPr>
        <w:t xml:space="preserve">Пройдя </w:t>
      </w:r>
      <w:proofErr w:type="gramStart"/>
      <w:r w:rsidRPr="00800350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800350">
        <w:rPr>
          <w:rFonts w:ascii="Times New Roman" w:hAnsi="Times New Roman" w:cs="Times New Roman"/>
          <w:color w:val="000000"/>
          <w:sz w:val="24"/>
          <w:szCs w:val="24"/>
        </w:rPr>
        <w:t xml:space="preserve"> «Гармония» Тарасовой К.В.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00350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которой уделяется внимание  развитию певческих способностей дошкольников, музыкальный руководитель уделяет больше внимания   формированию певческого слуха и голоса дошкольников. </w:t>
      </w:r>
      <w:r w:rsidRPr="00800350">
        <w:rPr>
          <w:rFonts w:ascii="Times New Roman" w:hAnsi="Times New Roman" w:cs="Times New Roman"/>
          <w:sz w:val="24"/>
          <w:szCs w:val="24"/>
        </w:rPr>
        <w:t xml:space="preserve">Она провела обследование вокального развития детей, чтобы установить, насколько у них развиты певческие навыки. Диагностика уровня развития певческих навыков по методике  К.В. Тарасовой </w:t>
      </w:r>
      <w:r w:rsidRPr="00800350">
        <w:rPr>
          <w:rFonts w:ascii="Times New Roman" w:hAnsi="Times New Roman" w:cs="Times New Roman"/>
          <w:spacing w:val="-20"/>
          <w:sz w:val="24"/>
          <w:szCs w:val="24"/>
        </w:rPr>
        <w:t>пок</w:t>
      </w:r>
      <w:r w:rsidRPr="00800350">
        <w:rPr>
          <w:rFonts w:ascii="Times New Roman" w:hAnsi="Times New Roman" w:cs="Times New Roman"/>
          <w:sz w:val="24"/>
          <w:szCs w:val="24"/>
        </w:rPr>
        <w:t>аза</w:t>
      </w:r>
      <w:r w:rsidRPr="00800350">
        <w:rPr>
          <w:rFonts w:ascii="Times New Roman" w:hAnsi="Times New Roman" w:cs="Times New Roman"/>
          <w:spacing w:val="-20"/>
          <w:sz w:val="24"/>
          <w:szCs w:val="24"/>
        </w:rPr>
        <w:t>ла</w:t>
      </w:r>
      <w:r w:rsidRPr="00800350">
        <w:rPr>
          <w:rFonts w:ascii="Times New Roman" w:hAnsi="Times New Roman" w:cs="Times New Roman"/>
          <w:sz w:val="24"/>
          <w:szCs w:val="24"/>
        </w:rPr>
        <w:t xml:space="preserve">, что 30% детей 4-7 лет имеют низкий уровень развития. Это привело к выводу – традиционное обучение детей пению не позволяет обеспечить в полной мере развитие певческого слуха и голоса. </w:t>
      </w:r>
    </w:p>
    <w:p w:rsidR="0055295D" w:rsidRPr="00800350" w:rsidRDefault="0055295D" w:rsidP="0055295D">
      <w:pPr>
        <w:tabs>
          <w:tab w:val="left" w:pos="6660"/>
        </w:tabs>
        <w:spacing w:after="0" w:line="240" w:lineRule="auto"/>
        <w:ind w:right="9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Исходя из этого, автор опыта считает, что именно в дошкольном возрасте задачу формирования певческих навыков можно решить через  проектную деятельность. Поэтому возникла идея создания  проектной деятельности, помогающей развить певческие навыки у детей старшего дошкольного возраста. </w:t>
      </w:r>
    </w:p>
    <w:p w:rsidR="0055295D" w:rsidRPr="00800350" w:rsidRDefault="0055295D" w:rsidP="0055295D">
      <w:pPr>
        <w:tabs>
          <w:tab w:val="left" w:pos="6660"/>
        </w:tabs>
        <w:spacing w:after="0" w:line="240" w:lineRule="auto"/>
        <w:ind w:right="9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Для родителей   были проведены индивидуальные консультации по вопросам развития певческих навыков и музыкального воспитания детей. От них получено согласие на дополнительную работу с их детьми, а так же мы заручились поддержкой и согласием родителей на участие детей в различных конкурсах.</w:t>
      </w:r>
    </w:p>
    <w:p w:rsidR="0055295D" w:rsidRPr="00800350" w:rsidRDefault="0055295D" w:rsidP="0055295D">
      <w:pPr>
        <w:tabs>
          <w:tab w:val="left" w:pos="6660"/>
        </w:tabs>
        <w:spacing w:after="0" w:line="240" w:lineRule="auto"/>
        <w:ind w:right="9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95D" w:rsidRPr="00800350" w:rsidRDefault="0055295D" w:rsidP="0055295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b/>
          <w:i/>
          <w:sz w:val="24"/>
          <w:szCs w:val="24"/>
        </w:rPr>
        <w:t>Актуальность опыта.</w:t>
      </w:r>
      <w:r w:rsidRPr="00800350">
        <w:rPr>
          <w:rFonts w:ascii="Times New Roman" w:hAnsi="Times New Roman" w:cs="Times New Roman"/>
          <w:sz w:val="24"/>
          <w:szCs w:val="24"/>
        </w:rPr>
        <w:t xml:space="preserve"> В Федеральных государственных требованиях к структуре основной общеобразовательной программы дошкольного образования содержание </w:t>
      </w:r>
      <w:r w:rsidRPr="00800350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области «Музыка» направлено на развитие музыкальности детей и способности эмоционально  </w:t>
      </w:r>
      <w:proofErr w:type="gramStart"/>
      <w:r w:rsidRPr="00800350">
        <w:rPr>
          <w:rFonts w:ascii="Times New Roman" w:hAnsi="Times New Roman" w:cs="Times New Roman"/>
          <w:sz w:val="24"/>
          <w:szCs w:val="24"/>
        </w:rPr>
        <w:t>воспринимать</w:t>
      </w:r>
      <w:proofErr w:type="gramEnd"/>
      <w:r w:rsidRPr="00800350">
        <w:rPr>
          <w:rFonts w:ascii="Times New Roman" w:hAnsi="Times New Roman" w:cs="Times New Roman"/>
          <w:sz w:val="24"/>
          <w:szCs w:val="24"/>
        </w:rPr>
        <w:t xml:space="preserve"> музыку.    </w:t>
      </w:r>
    </w:p>
    <w:p w:rsidR="0055295D" w:rsidRPr="00800350" w:rsidRDefault="0055295D" w:rsidP="0055295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«Пение, как активная исполнительская музыкальная деятельность, способствует глубже воспринимать музыку, постигать мир музыкальных звуков. Исполняя песни, дети активно выражают свои чувства, настроение: учатся слышать окружающий мир, выражать свои впечатления, свое отношение к нему». Благодаря развитию музыкального слуха и голоса, музыка начинает увлекать, появляется устойчивый интерес к ней, способность к музыкально-образным представлениям, помогающим понимать содержание музыкальных произведений. Каждый человек при рождении получает уникальный дар-голос. Уникальность состоит из нескольких функций:</w:t>
      </w:r>
    </w:p>
    <w:p w:rsidR="0055295D" w:rsidRPr="00800350" w:rsidRDefault="0055295D" w:rsidP="0055295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- Голос является одним из проявлений жизненной силы, энергии и здоровья детей. На протяжении всей жизни голос человека сигнализирует окружающим о его самочувствии и жизнеспособности: здоров, болен, устал или полог сил и энергии и т.д.;</w:t>
      </w:r>
    </w:p>
    <w:p w:rsidR="0055295D" w:rsidRPr="00800350" w:rsidRDefault="0055295D" w:rsidP="0055295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- голос – это инструмент общения человека с окружающим миром. В нем проявляется вся гамма человеческих чувств и эмоций: любовь, нежность, ненависть, безразличие и т.д. и звучать он может в зависимости от настроения по-разному: весело, раздраженно, грозно, торжественно и т.д.;</w:t>
      </w:r>
    </w:p>
    <w:p w:rsidR="0055295D" w:rsidRPr="00800350" w:rsidRDefault="0055295D" w:rsidP="0055295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- голос человека при его желании и при благоприятных условиях может стать музыкальным инструментом, единственным и неповторимым. При помощи этого инструмента человек может выразить свое настроение, передать в пении свое эмоциональное и душевное состояние. Голос может не только красиво звучать, приносить удовольствие себе и другим, но он еще способен оздоровить поющего человека. Пение освобождает человека от негативных эмоций, мыслей, снимает нервное напряжение, приводит человека к состоянию покоя и радости. Пение - явление очень непростое и зависит от нескольких факторов:</w:t>
      </w:r>
    </w:p>
    <w:p w:rsidR="0055295D" w:rsidRPr="00800350" w:rsidRDefault="0055295D" w:rsidP="0055295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1.</w:t>
      </w:r>
      <w:r w:rsidRPr="00800350">
        <w:rPr>
          <w:rFonts w:ascii="Times New Roman" w:hAnsi="Times New Roman" w:cs="Times New Roman"/>
          <w:b/>
          <w:sz w:val="24"/>
          <w:szCs w:val="24"/>
        </w:rPr>
        <w:t>Наличие наследственных музыкальных способностей</w:t>
      </w:r>
      <w:r w:rsidRPr="00800350">
        <w:rPr>
          <w:rFonts w:ascii="Times New Roman" w:hAnsi="Times New Roman" w:cs="Times New Roman"/>
          <w:sz w:val="24"/>
          <w:szCs w:val="24"/>
        </w:rPr>
        <w:t>, доставшихся ребенку от родителей;</w:t>
      </w:r>
    </w:p>
    <w:p w:rsidR="0055295D" w:rsidRPr="00800350" w:rsidRDefault="0055295D" w:rsidP="0055295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2. </w:t>
      </w:r>
      <w:r w:rsidRPr="00800350">
        <w:rPr>
          <w:rFonts w:ascii="Times New Roman" w:hAnsi="Times New Roman" w:cs="Times New Roman"/>
          <w:b/>
          <w:sz w:val="24"/>
          <w:szCs w:val="24"/>
        </w:rPr>
        <w:t>Окружающая музыкально-певческая среда</w:t>
      </w:r>
      <w:r w:rsidRPr="00800350">
        <w:rPr>
          <w:rFonts w:ascii="Times New Roman" w:hAnsi="Times New Roman" w:cs="Times New Roman"/>
          <w:sz w:val="24"/>
          <w:szCs w:val="24"/>
        </w:rPr>
        <w:t>, в которой живут традиции семейного пения, сопровождающие ребенка с рождения. Наличие музыкально-певческой среды является фундаментом, на основе которого формируются музыкальные способности ребенка. В это время формирование голоса и речи ребенка полностью зависит от окружающих его взрослых. Если дома музыкально-певческая среда не сложилась, то необходимо организовать ее в ДОУ: музыка и пение должны стать частью жизни детей в группе.</w:t>
      </w:r>
    </w:p>
    <w:p w:rsidR="0055295D" w:rsidRPr="00800350" w:rsidRDefault="0055295D" w:rsidP="0055295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Пение на ребенка действует благодатно, если оно соответствует его природе и возможностям. Ежедневное звучание </w:t>
      </w:r>
      <w:proofErr w:type="spellStart"/>
      <w:r w:rsidRPr="00800350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800350">
        <w:rPr>
          <w:rFonts w:ascii="Times New Roman" w:hAnsi="Times New Roman" w:cs="Times New Roman"/>
          <w:sz w:val="24"/>
          <w:szCs w:val="24"/>
        </w:rPr>
        <w:t>, колыбельных, прибауток, хороводов приносит ребенку неоценимую пользу для формирования его памяти</w:t>
      </w:r>
      <w:proofErr w:type="gramStart"/>
      <w:r w:rsidRPr="008003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3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0350">
        <w:rPr>
          <w:rFonts w:ascii="Times New Roman" w:hAnsi="Times New Roman" w:cs="Times New Roman"/>
          <w:sz w:val="24"/>
          <w:szCs w:val="24"/>
        </w:rPr>
        <w:t>луха, ритма и в конечном итоге речи и пения.</w:t>
      </w:r>
    </w:p>
    <w:p w:rsidR="0055295D" w:rsidRPr="00800350" w:rsidRDefault="0055295D" w:rsidP="0055295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3.</w:t>
      </w:r>
      <w:r w:rsidRPr="00800350">
        <w:rPr>
          <w:rFonts w:ascii="Times New Roman" w:hAnsi="Times New Roman" w:cs="Times New Roman"/>
          <w:b/>
          <w:sz w:val="24"/>
          <w:szCs w:val="24"/>
        </w:rPr>
        <w:t>Процесс обучения пению</w:t>
      </w:r>
      <w:r w:rsidRPr="00800350">
        <w:rPr>
          <w:rFonts w:ascii="Times New Roman" w:hAnsi="Times New Roman" w:cs="Times New Roman"/>
          <w:sz w:val="24"/>
          <w:szCs w:val="24"/>
        </w:rPr>
        <w:t>, который включает в себя формирование и развитие певческих навыков и певческого голоса. Если развитию голоса ребенка помогают полученные по наследству от родителей певческие и музыкальные способности, а также благоприятная окружающая среда в семье, то наличие третьего фактора (процесса обучения) решающего значения иметь не будет. При таких условиях голос ребенка все равно будет развиваться.</w:t>
      </w:r>
    </w:p>
    <w:p w:rsidR="0055295D" w:rsidRPr="00800350" w:rsidRDefault="0055295D" w:rsidP="0055295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Но, что, же делать, если дома по каким-либо причинам музыкально-певческая среда не сложилась? Если родители все меньше и меньше поют  не только колыбельных,  но и детских песен своим детям? Где ребенку накопить первые музыкальные впечатления? </w:t>
      </w:r>
    </w:p>
    <w:p w:rsidR="0055295D" w:rsidRPr="00800350" w:rsidRDefault="0055295D" w:rsidP="0055295D">
      <w:pPr>
        <w:pStyle w:val="a7"/>
        <w:spacing w:before="0" w:beforeAutospacing="0" w:after="0" w:afterAutospacing="0"/>
        <w:ind w:firstLine="540"/>
        <w:jc w:val="both"/>
      </w:pPr>
      <w:r w:rsidRPr="00800350">
        <w:t>Создавшаяся сегодня</w:t>
      </w:r>
      <w:r w:rsidRPr="00800350">
        <w:rPr>
          <w:b/>
        </w:rPr>
        <w:t xml:space="preserve"> </w:t>
      </w:r>
      <w:r w:rsidRPr="00800350">
        <w:t xml:space="preserve">социально-экономическая ситуация не позволяет поднять на должную высоту культурный уровень развития общества. В настоящее время культурное наследие утратило свою ценность, обнищал духовный мир людей. А оставлять детей на уровне знаний лишь общего характера – значит лишить ребёнка наивной чистоты и </w:t>
      </w:r>
      <w:r w:rsidRPr="00800350">
        <w:lastRenderedPageBreak/>
        <w:t xml:space="preserve">непосредственности, потому что пение является «природным видом эстетической деятельности». </w:t>
      </w:r>
    </w:p>
    <w:p w:rsidR="0055295D" w:rsidRPr="00800350" w:rsidRDefault="0055295D" w:rsidP="0055295D">
      <w:pPr>
        <w:pStyle w:val="a7"/>
        <w:spacing w:before="0" w:beforeAutospacing="0" w:after="0" w:afterAutospacing="0"/>
        <w:ind w:firstLine="540"/>
        <w:jc w:val="both"/>
      </w:pPr>
      <w:r w:rsidRPr="00800350">
        <w:t>В процессе</w:t>
      </w:r>
      <w:r w:rsidRPr="00800350">
        <w:rPr>
          <w:rStyle w:val="a8"/>
        </w:rPr>
        <w:t xml:space="preserve"> </w:t>
      </w:r>
      <w:r w:rsidRPr="00800350">
        <w:t>проектной деятельности создаются благоприятные предпосылки для развития творческой, активной личности ребёнка, при формировании его певческих способностей. Однако потенциал проектного метода для развития певческих навыков у детей в научной литературе раскрыт недостаточно.</w:t>
      </w:r>
    </w:p>
    <w:p w:rsidR="0055295D" w:rsidRPr="00800350" w:rsidRDefault="0055295D" w:rsidP="0055295D">
      <w:pPr>
        <w:pStyle w:val="a7"/>
        <w:spacing w:before="0" w:beforeAutospacing="0" w:after="0" w:afterAutospacing="0"/>
        <w:ind w:firstLine="540"/>
        <w:jc w:val="both"/>
      </w:pPr>
      <w:r w:rsidRPr="00800350">
        <w:t xml:space="preserve">Таким образом,  обнаруживается </w:t>
      </w:r>
      <w:r w:rsidRPr="00800350">
        <w:rPr>
          <w:b/>
        </w:rPr>
        <w:t>противоречие</w:t>
      </w:r>
      <w:r w:rsidRPr="00800350">
        <w:t xml:space="preserve"> между необходимостью  развития  певческих способностей детей старшего дошкольного возраста и недостаточной разработанностью проектов по ее развитию в традиционном образовательном процессе ДОУ.</w:t>
      </w:r>
    </w:p>
    <w:p w:rsidR="0055295D" w:rsidRPr="00800350" w:rsidRDefault="0055295D" w:rsidP="0055295D">
      <w:pPr>
        <w:pStyle w:val="21"/>
        <w:spacing w:line="240" w:lineRule="auto"/>
        <w:ind w:firstLine="851"/>
        <w:jc w:val="both"/>
      </w:pPr>
      <w:r w:rsidRPr="00800350">
        <w:rPr>
          <w:b/>
        </w:rPr>
        <w:t>3</w:t>
      </w:r>
      <w:r w:rsidRPr="00800350">
        <w:t>.</w:t>
      </w:r>
      <w:r w:rsidRPr="00800350">
        <w:rPr>
          <w:b/>
        </w:rPr>
        <w:t>Ведущая педагогическая идея опыта</w:t>
      </w:r>
      <w:r w:rsidRPr="00800350">
        <w:t xml:space="preserve"> заключается в определении </w:t>
      </w:r>
      <w:proofErr w:type="gramStart"/>
      <w:r w:rsidRPr="00800350">
        <w:t>путей повышения эффективности процесса развития певческих способностей</w:t>
      </w:r>
      <w:proofErr w:type="gramEnd"/>
      <w:r w:rsidRPr="00800350">
        <w:t xml:space="preserve"> у детей старшего дошкольного возраста посредством  широкого внедрения в образовательный процесс проектного метода.</w:t>
      </w:r>
    </w:p>
    <w:p w:rsidR="0055295D" w:rsidRPr="00800350" w:rsidRDefault="0055295D" w:rsidP="0055295D">
      <w:pPr>
        <w:pStyle w:val="23"/>
        <w:spacing w:after="0" w:line="240" w:lineRule="auto"/>
        <w:ind w:left="0" w:firstLine="900"/>
        <w:jc w:val="both"/>
      </w:pPr>
      <w:r w:rsidRPr="00800350">
        <w:rPr>
          <w:b/>
        </w:rPr>
        <w:t xml:space="preserve">4.Длительность работы над  опытом. </w:t>
      </w:r>
      <w:r w:rsidRPr="00800350">
        <w:t>Работа над  опытом охватывает период с сентября 2009 года  и была разделена на несколько этапов.</w:t>
      </w:r>
    </w:p>
    <w:p w:rsidR="0055295D" w:rsidRPr="00800350" w:rsidRDefault="0055295D" w:rsidP="0055295D">
      <w:pPr>
        <w:pStyle w:val="23"/>
        <w:spacing w:after="0" w:line="240" w:lineRule="auto"/>
        <w:ind w:left="0" w:firstLine="900"/>
        <w:jc w:val="both"/>
      </w:pPr>
      <w:r w:rsidRPr="00800350">
        <w:rPr>
          <w:lang w:val="en-US"/>
        </w:rPr>
        <w:t>I</w:t>
      </w:r>
      <w:r w:rsidRPr="00800350">
        <w:t xml:space="preserve"> этап – начальный – сентябрь 2009 – ноябрь 2009 года,</w:t>
      </w:r>
    </w:p>
    <w:p w:rsidR="0055295D" w:rsidRPr="00800350" w:rsidRDefault="0055295D" w:rsidP="0055295D">
      <w:pPr>
        <w:pStyle w:val="23"/>
        <w:spacing w:after="0" w:line="240" w:lineRule="auto"/>
        <w:ind w:left="0" w:firstLine="900"/>
        <w:jc w:val="both"/>
        <w:outlineLvl w:val="0"/>
      </w:pPr>
      <w:r w:rsidRPr="00800350">
        <w:rPr>
          <w:lang w:val="en-US"/>
        </w:rPr>
        <w:t>II</w:t>
      </w:r>
      <w:r w:rsidRPr="00800350">
        <w:t xml:space="preserve"> этап – основной – декабрь 2009 – апрель 2011 года,</w:t>
      </w:r>
    </w:p>
    <w:p w:rsidR="0055295D" w:rsidRPr="00800350" w:rsidRDefault="0055295D" w:rsidP="0055295D">
      <w:pPr>
        <w:pStyle w:val="23"/>
        <w:spacing w:after="0" w:line="240" w:lineRule="auto"/>
        <w:ind w:left="0" w:firstLine="900"/>
        <w:jc w:val="both"/>
      </w:pPr>
      <w:proofErr w:type="gramStart"/>
      <w:r w:rsidRPr="00800350">
        <w:rPr>
          <w:lang w:val="en-US"/>
        </w:rPr>
        <w:t>III</w:t>
      </w:r>
      <w:r w:rsidRPr="00800350">
        <w:t xml:space="preserve"> этап – заключительный – май 2011 года.</w:t>
      </w:r>
      <w:proofErr w:type="gramEnd"/>
    </w:p>
    <w:p w:rsidR="0055295D" w:rsidRPr="00800350" w:rsidRDefault="0055295D" w:rsidP="0055295D">
      <w:pPr>
        <w:pStyle w:val="23"/>
        <w:spacing w:after="0" w:line="240" w:lineRule="auto"/>
        <w:ind w:left="0" w:firstLine="900"/>
        <w:jc w:val="both"/>
      </w:pPr>
      <w:r w:rsidRPr="00800350">
        <w:rPr>
          <w:b/>
        </w:rPr>
        <w:t>5.Диапазон опыта</w:t>
      </w:r>
      <w:r w:rsidRPr="00800350">
        <w:t>. Представленный опыт работы является единой системой «совместная деятельность педагога и детей  старшего дошкольного возраста – совместная деятельность педагога и родителей»</w:t>
      </w:r>
      <w:r w:rsidRPr="00800350">
        <w:rPr>
          <w:color w:val="FF0000"/>
        </w:rPr>
        <w:t xml:space="preserve">  </w:t>
      </w:r>
      <w:r w:rsidRPr="00800350">
        <w:t>в процессе использования   проектных методов в развитии музыкальности детей  старшего дошкольного возраста.</w:t>
      </w:r>
    </w:p>
    <w:p w:rsidR="0055295D" w:rsidRPr="00800350" w:rsidRDefault="0055295D" w:rsidP="0055295D">
      <w:pPr>
        <w:pStyle w:val="a7"/>
        <w:spacing w:before="0" w:after="0"/>
        <w:ind w:firstLine="900"/>
        <w:jc w:val="both"/>
      </w:pPr>
      <w:r w:rsidRPr="00800350">
        <w:rPr>
          <w:b/>
          <w:i/>
        </w:rPr>
        <w:t>Теоретическая база опыта</w:t>
      </w:r>
      <w:r w:rsidRPr="00800350">
        <w:t xml:space="preserve"> Методическая направленность работы базируется на современных кон</w:t>
      </w:r>
      <w:r w:rsidRPr="00800350">
        <w:softHyphen/>
        <w:t xml:space="preserve">цепциях и теоретических трудах Б. Асафьева, А. Бурениной, А.Г. </w:t>
      </w:r>
      <w:r w:rsidRPr="00800350">
        <w:rPr>
          <w:spacing w:val="-20"/>
        </w:rPr>
        <w:t>Гого</w:t>
      </w:r>
      <w:r w:rsidRPr="00800350">
        <w:t xml:space="preserve">беридзе, О Леонтьевой, Н.А. </w:t>
      </w:r>
      <w:proofErr w:type="spellStart"/>
      <w:r w:rsidRPr="00800350">
        <w:t>Метлова</w:t>
      </w:r>
      <w:proofErr w:type="spellEnd"/>
      <w:r w:rsidRPr="00800350">
        <w:t xml:space="preserve">, К. Тарасовой. </w:t>
      </w:r>
      <w:r w:rsidRPr="00800350">
        <w:rPr>
          <w:rStyle w:val="ft273"/>
        </w:rPr>
        <w:t xml:space="preserve">Авторы рассматривают </w:t>
      </w:r>
      <w:proofErr w:type="spellStart"/>
      <w:r w:rsidRPr="00800350">
        <w:rPr>
          <w:rStyle w:val="ft273"/>
        </w:rPr>
        <w:t>дифферен</w:t>
      </w:r>
      <w:r w:rsidRPr="00800350">
        <w:rPr>
          <w:rStyle w:val="ft412"/>
        </w:rPr>
        <w:t>цированность</w:t>
      </w:r>
      <w:proofErr w:type="spellEnd"/>
      <w:r w:rsidRPr="00800350">
        <w:rPr>
          <w:rStyle w:val="ft412"/>
        </w:rPr>
        <w:t xml:space="preserve"> и </w:t>
      </w:r>
      <w:proofErr w:type="spellStart"/>
      <w:r w:rsidRPr="00800350">
        <w:rPr>
          <w:rStyle w:val="ft412"/>
        </w:rPr>
        <w:t>поэтапность</w:t>
      </w:r>
      <w:proofErr w:type="spellEnd"/>
      <w:r w:rsidRPr="00800350">
        <w:rPr>
          <w:rStyle w:val="ft412"/>
        </w:rPr>
        <w:t xml:space="preserve"> воспитательного процесса в формировании детского</w:t>
      </w:r>
      <w:r w:rsidRPr="00800350">
        <w:t xml:space="preserve"> </w:t>
      </w:r>
      <w:r w:rsidRPr="00800350">
        <w:rPr>
          <w:rStyle w:val="ft422"/>
        </w:rPr>
        <w:t>певческого аппарата. О</w:t>
      </w:r>
      <w:r w:rsidRPr="00800350">
        <w:t xml:space="preserve">тмечают необходимость глубокого изучения процессов звукообразования в различных регистрах голоса и звуковосприятия у детей, их голосовых возможностей. </w:t>
      </w:r>
    </w:p>
    <w:p w:rsidR="0055295D" w:rsidRPr="00800350" w:rsidRDefault="0055295D" w:rsidP="005529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Отечественные и зарубежные психологи (</w:t>
      </w:r>
      <w:proofErr w:type="gramStart"/>
      <w:r w:rsidRPr="00800350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8003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0350">
        <w:rPr>
          <w:rFonts w:ascii="Times New Roman" w:hAnsi="Times New Roman" w:cs="Times New Roman"/>
          <w:sz w:val="24"/>
          <w:szCs w:val="24"/>
        </w:rPr>
        <w:t>Грузек</w:t>
      </w:r>
      <w:proofErr w:type="spellEnd"/>
      <w:r w:rsidRPr="00800350">
        <w:rPr>
          <w:rFonts w:ascii="Times New Roman" w:hAnsi="Times New Roman" w:cs="Times New Roman"/>
          <w:sz w:val="24"/>
          <w:szCs w:val="24"/>
        </w:rPr>
        <w:t xml:space="preserve">; Х. </w:t>
      </w:r>
      <w:proofErr w:type="spellStart"/>
      <w:r w:rsidRPr="00800350">
        <w:rPr>
          <w:rFonts w:ascii="Times New Roman" w:hAnsi="Times New Roman" w:cs="Times New Roman"/>
          <w:sz w:val="24"/>
          <w:szCs w:val="24"/>
        </w:rPr>
        <w:t>Литтон</w:t>
      </w:r>
      <w:proofErr w:type="spellEnd"/>
      <w:r w:rsidRPr="00800350">
        <w:rPr>
          <w:rFonts w:ascii="Times New Roman" w:hAnsi="Times New Roman" w:cs="Times New Roman"/>
          <w:sz w:val="24"/>
          <w:szCs w:val="24"/>
        </w:rPr>
        <w:t xml:space="preserve">; А.В.Запорожец; С.А. Козлова; В.А. Петровский) отмечают: ребёнка воспитывает та деятельность, которая доставляет ему радость, оказывает положительное нравственное влияние, гармонично развивает умственные и физические возможности. Самостоятельно организовать такую деятельность ребёнок не может. Это должен сделать взрослый, используя новые современные гуманитарные технологии. Такой технологией является </w:t>
      </w:r>
      <w:r w:rsidRPr="00800350">
        <w:rPr>
          <w:rFonts w:ascii="Times New Roman" w:hAnsi="Times New Roman" w:cs="Times New Roman"/>
          <w:b/>
          <w:sz w:val="24"/>
          <w:szCs w:val="24"/>
        </w:rPr>
        <w:t>технология проектирования</w:t>
      </w:r>
      <w:r w:rsidRPr="00800350">
        <w:rPr>
          <w:rFonts w:ascii="Times New Roman" w:hAnsi="Times New Roman" w:cs="Times New Roman"/>
          <w:sz w:val="24"/>
          <w:szCs w:val="24"/>
        </w:rPr>
        <w:t xml:space="preserve">, ориентированная на отношения «ребёнок - взрослый», которые строятся на соучастии в деятельности. </w:t>
      </w:r>
    </w:p>
    <w:p w:rsidR="0055295D" w:rsidRPr="00800350" w:rsidRDefault="0055295D" w:rsidP="005529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Использование технологии проектирования позволяет развивать актуальное для человека поисковое поведение и позволяет педагогу сделать первый вклад в культуру личности: сотрудничество, созидание, диалог, дружба, толерантность – компоненты «культуры мира». В ходе совместной с детьми деятельности над проектом значимые взрослые содействуют восхождению личности ребёнка к культуре: дети овладевают позитивными образцами поведения в природе и обществе; овладевают позитивным и ответственным отношением к себе, к окружающим, к  природе; дети получают право на саморазвитие.</w:t>
      </w:r>
    </w:p>
    <w:p w:rsidR="0055295D" w:rsidRPr="00800350" w:rsidRDefault="0055295D" w:rsidP="005529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Поэтому одним из основных средств развития певческих способностей  является </w:t>
      </w:r>
      <w:r w:rsidRPr="00800350">
        <w:rPr>
          <w:rFonts w:ascii="Times New Roman" w:hAnsi="Times New Roman" w:cs="Times New Roman"/>
          <w:b/>
          <w:sz w:val="24"/>
          <w:szCs w:val="24"/>
        </w:rPr>
        <w:t>метод проектов</w:t>
      </w:r>
      <w:r w:rsidRPr="00800350">
        <w:rPr>
          <w:rFonts w:ascii="Times New Roman" w:hAnsi="Times New Roman" w:cs="Times New Roman"/>
          <w:sz w:val="24"/>
          <w:szCs w:val="24"/>
        </w:rPr>
        <w:t xml:space="preserve">. Основываясь на лично – ориентированном подходе к обучению и воспитанию детей старшего дошкольного возраста он развивает познавательный интерес к различным областям знаний, формирует навыки сотрудничества; открывает большие </w:t>
      </w:r>
      <w:r w:rsidRPr="00800350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в организации совместной поисковой деятельности дошкольников, педагогов, родителей. По исследованиям психологов  </w:t>
      </w:r>
      <w:proofErr w:type="spellStart"/>
      <w:r w:rsidRPr="00800350">
        <w:rPr>
          <w:rFonts w:ascii="Times New Roman" w:hAnsi="Times New Roman" w:cs="Times New Roman"/>
          <w:sz w:val="24"/>
          <w:szCs w:val="24"/>
        </w:rPr>
        <w:t>Н.Н.Подъякова</w:t>
      </w:r>
      <w:proofErr w:type="spellEnd"/>
      <w:r w:rsidRPr="00800350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800350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 w:rsidRPr="00800350">
        <w:rPr>
          <w:rFonts w:ascii="Times New Roman" w:hAnsi="Times New Roman" w:cs="Times New Roman"/>
          <w:sz w:val="24"/>
          <w:szCs w:val="24"/>
        </w:rPr>
        <w:t xml:space="preserve"> старший дошкольный возраст характеризуется наиболее устойчивым вниманием, наблюдательностью, способностью к началам синтеза; самооценке, стремлением к совместной деятельности, данные утверждения  позволяют использовать в работе с детьми старшего дошкольного возраста метод проектов.</w:t>
      </w:r>
    </w:p>
    <w:p w:rsidR="0055295D" w:rsidRPr="00800350" w:rsidRDefault="0055295D" w:rsidP="0055295D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b/>
          <w:sz w:val="24"/>
          <w:szCs w:val="24"/>
        </w:rPr>
        <w:t xml:space="preserve">7.Новизна опыта </w:t>
      </w:r>
      <w:r w:rsidRPr="00800350">
        <w:rPr>
          <w:rFonts w:ascii="Times New Roman" w:hAnsi="Times New Roman" w:cs="Times New Roman"/>
          <w:sz w:val="24"/>
          <w:szCs w:val="24"/>
        </w:rPr>
        <w:t>состоит в создании системы работы по развитию   интереса к певческой деятельности детей старшего дошкольного возраста в процессе проектного метода.</w:t>
      </w:r>
    </w:p>
    <w:p w:rsidR="0055295D" w:rsidRPr="00800350" w:rsidRDefault="0055295D" w:rsidP="0055295D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0350">
        <w:rPr>
          <w:rFonts w:ascii="Times New Roman" w:hAnsi="Times New Roman" w:cs="Times New Roman"/>
          <w:b/>
          <w:sz w:val="24"/>
          <w:szCs w:val="24"/>
        </w:rPr>
        <w:t xml:space="preserve"> Раздел </w:t>
      </w:r>
      <w:r w:rsidRPr="008003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00350">
        <w:rPr>
          <w:rFonts w:ascii="Times New Roman" w:hAnsi="Times New Roman" w:cs="Times New Roman"/>
          <w:b/>
          <w:sz w:val="24"/>
          <w:szCs w:val="24"/>
        </w:rPr>
        <w:t>. Технология опыта</w:t>
      </w:r>
    </w:p>
    <w:p w:rsidR="0055295D" w:rsidRPr="006B62D5" w:rsidRDefault="0055295D" w:rsidP="0055295D">
      <w:pPr>
        <w:ind w:firstLine="540"/>
        <w:jc w:val="both"/>
        <w:rPr>
          <w:rFonts w:ascii="Times New Roman" w:hAnsi="Times New Roman" w:cs="Times New Roman"/>
        </w:rPr>
      </w:pPr>
      <w:r w:rsidRPr="006B62D5">
        <w:rPr>
          <w:rFonts w:ascii="Times New Roman" w:hAnsi="Times New Roman" w:cs="Times New Roman"/>
          <w:b/>
        </w:rPr>
        <w:t xml:space="preserve"> </w:t>
      </w:r>
      <w:r w:rsidRPr="006B62D5">
        <w:rPr>
          <w:rFonts w:ascii="Times New Roman" w:hAnsi="Times New Roman" w:cs="Times New Roman"/>
        </w:rPr>
        <w:t>Целью педагогической деятельности является обеспечение положительной динамики развития музыкально</w:t>
      </w:r>
      <w:r w:rsidRPr="00B22D5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певческих </w:t>
      </w:r>
      <w:r w:rsidRPr="006B62D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пособностей</w:t>
      </w:r>
      <w:r w:rsidRPr="006B62D5">
        <w:rPr>
          <w:rFonts w:ascii="Times New Roman" w:hAnsi="Times New Roman" w:cs="Times New Roman"/>
        </w:rPr>
        <w:t xml:space="preserve">  детей   старшего дошкольного возраста в процессе применения проектного метода.</w:t>
      </w:r>
    </w:p>
    <w:p w:rsidR="0055295D" w:rsidRPr="006B62D5" w:rsidRDefault="0055295D" w:rsidP="0055295D">
      <w:pPr>
        <w:rPr>
          <w:rFonts w:ascii="Times New Roman" w:hAnsi="Times New Roman" w:cs="Times New Roman"/>
          <w:b/>
        </w:rPr>
      </w:pPr>
      <w:r w:rsidRPr="006B62D5">
        <w:rPr>
          <w:rFonts w:ascii="Times New Roman" w:hAnsi="Times New Roman" w:cs="Times New Roman"/>
          <w:b/>
        </w:rPr>
        <w:t>Задачи:</w:t>
      </w:r>
    </w:p>
    <w:p w:rsidR="0055295D" w:rsidRPr="006B62D5" w:rsidRDefault="0055295D" w:rsidP="0055295D">
      <w:pPr>
        <w:ind w:left="360"/>
        <w:jc w:val="both"/>
        <w:rPr>
          <w:rFonts w:ascii="Times New Roman" w:hAnsi="Times New Roman" w:cs="Times New Roman"/>
        </w:rPr>
      </w:pPr>
      <w:r w:rsidRPr="006B62D5">
        <w:rPr>
          <w:rFonts w:ascii="Times New Roman" w:hAnsi="Times New Roman" w:cs="Times New Roman"/>
        </w:rPr>
        <w:t>1. Использовать психолого-педагогические подходы и  проектные методы развития музыкально</w:t>
      </w:r>
      <w:r>
        <w:rPr>
          <w:rFonts w:ascii="Times New Roman" w:hAnsi="Times New Roman" w:cs="Times New Roman"/>
        </w:rPr>
        <w:t xml:space="preserve"> – певческих способностей</w:t>
      </w:r>
      <w:r w:rsidRPr="006B62D5">
        <w:rPr>
          <w:rFonts w:ascii="Times New Roman" w:hAnsi="Times New Roman" w:cs="Times New Roman"/>
        </w:rPr>
        <w:t>, проявивш</w:t>
      </w:r>
      <w:r>
        <w:rPr>
          <w:rFonts w:ascii="Times New Roman" w:hAnsi="Times New Roman" w:cs="Times New Roman"/>
        </w:rPr>
        <w:t>их</w:t>
      </w:r>
      <w:r w:rsidRPr="006B62D5">
        <w:rPr>
          <w:rFonts w:ascii="Times New Roman" w:hAnsi="Times New Roman" w:cs="Times New Roman"/>
        </w:rPr>
        <w:t>ся в дошкольном возрасте.</w:t>
      </w:r>
    </w:p>
    <w:p w:rsidR="0055295D" w:rsidRPr="006B62D5" w:rsidRDefault="0055295D" w:rsidP="0055295D">
      <w:pPr>
        <w:ind w:left="360"/>
        <w:jc w:val="both"/>
        <w:rPr>
          <w:rFonts w:ascii="Times New Roman" w:hAnsi="Times New Roman" w:cs="Times New Roman"/>
        </w:rPr>
      </w:pPr>
      <w:r w:rsidRPr="006B62D5">
        <w:rPr>
          <w:rFonts w:ascii="Times New Roman" w:hAnsi="Times New Roman" w:cs="Times New Roman"/>
        </w:rPr>
        <w:t xml:space="preserve">2. Осуществлять дифференцированный </w:t>
      </w:r>
      <w:r>
        <w:rPr>
          <w:rFonts w:ascii="Times New Roman" w:hAnsi="Times New Roman" w:cs="Times New Roman"/>
        </w:rPr>
        <w:t>подход в воспитании и развитии певческих навыков</w:t>
      </w:r>
      <w:r w:rsidRPr="006B62D5">
        <w:rPr>
          <w:rFonts w:ascii="Times New Roman" w:hAnsi="Times New Roman" w:cs="Times New Roman"/>
        </w:rPr>
        <w:t xml:space="preserve"> детей старшего дошкольного возраста.</w:t>
      </w:r>
    </w:p>
    <w:p w:rsidR="0055295D" w:rsidRPr="0005628B" w:rsidRDefault="0055295D" w:rsidP="0055295D">
      <w:pPr>
        <w:ind w:left="360"/>
        <w:jc w:val="both"/>
        <w:rPr>
          <w:rFonts w:ascii="Times New Roman" w:hAnsi="Times New Roman" w:cs="Times New Roman"/>
        </w:rPr>
      </w:pPr>
      <w:r w:rsidRPr="006B62D5">
        <w:rPr>
          <w:rFonts w:ascii="Times New Roman" w:hAnsi="Times New Roman" w:cs="Times New Roman"/>
        </w:rPr>
        <w:t>3.Организовать просветительскую работу с родителями и педагогами по вопросам развития музыкально</w:t>
      </w:r>
      <w:r>
        <w:rPr>
          <w:rFonts w:ascii="Times New Roman" w:hAnsi="Times New Roman" w:cs="Times New Roman"/>
        </w:rPr>
        <w:t xml:space="preserve"> – певческих способностей</w:t>
      </w:r>
      <w:r w:rsidRPr="006B62D5">
        <w:rPr>
          <w:rFonts w:ascii="Times New Roman" w:hAnsi="Times New Roman" w:cs="Times New Roman"/>
        </w:rPr>
        <w:t xml:space="preserve"> детей.</w:t>
      </w:r>
    </w:p>
    <w:p w:rsidR="0055295D" w:rsidRPr="0005628B" w:rsidRDefault="0055295D" w:rsidP="0055295D">
      <w:pPr>
        <w:shd w:val="clear" w:color="000000" w:fill="auto"/>
        <w:autoSpaceDE w:val="0"/>
        <w:ind w:firstLine="709"/>
        <w:jc w:val="both"/>
        <w:rPr>
          <w:rFonts w:ascii="Times New Roman" w:hAnsi="Times New Roman" w:cs="Times New Roman"/>
        </w:rPr>
      </w:pPr>
      <w:r w:rsidRPr="0005628B">
        <w:rPr>
          <w:rFonts w:ascii="Times New Roman" w:hAnsi="Times New Roman" w:cs="Times New Roman"/>
          <w:b/>
        </w:rPr>
        <w:t>Работа с детьми</w:t>
      </w:r>
      <w:r w:rsidRPr="0005628B">
        <w:rPr>
          <w:rFonts w:ascii="Times New Roman" w:hAnsi="Times New Roman" w:cs="Times New Roman"/>
        </w:rPr>
        <w:t xml:space="preserve">  в рамках проектного метода осуществлялась поэтапно. Первый этап работы в рамках проекта  включал в себя: определение проблемы, отвечающей потребностям детей; постановку цели проекта и его мотивацию. Второй этап – разработка проекта, привлечение детей  к участию в планировании деятельности и реализации намеченного плана к кому обратиться за помощью, в каких источниках можно найти информацию, какие предметы можно использовать, с какими предметами необходимо научиться работать для достижения цели. Трети</w:t>
      </w:r>
      <w:r>
        <w:rPr>
          <w:rFonts w:ascii="Times New Roman" w:hAnsi="Times New Roman" w:cs="Times New Roman"/>
        </w:rPr>
        <w:t>й</w:t>
      </w:r>
      <w:r w:rsidRPr="0005628B">
        <w:rPr>
          <w:rFonts w:ascii="Times New Roman" w:hAnsi="Times New Roman" w:cs="Times New Roman"/>
        </w:rPr>
        <w:t xml:space="preserve"> этап – практическая часть. В старшей группе необходима дифференцированная помощь взрослого, в подготовительной группе дети учились решать творческие споры, достигать договоренности, помогать друг другу.  Четвертый этап – подведение итогов и определение задач для новых проектов. Происходило обсуждение  результата, хода работы, действий каждого, выяснение причин успехов и неудач.</w:t>
      </w:r>
    </w:p>
    <w:p w:rsidR="0055295D" w:rsidRPr="0005628B" w:rsidRDefault="0055295D" w:rsidP="0055295D">
      <w:pPr>
        <w:shd w:val="clear" w:color="000000" w:fill="auto"/>
        <w:autoSpaceDE w:val="0"/>
        <w:ind w:firstLine="709"/>
        <w:jc w:val="both"/>
        <w:rPr>
          <w:rFonts w:ascii="Times New Roman" w:hAnsi="Times New Roman" w:cs="Times New Roman"/>
        </w:rPr>
      </w:pPr>
      <w:r w:rsidRPr="0005628B">
        <w:rPr>
          <w:rFonts w:ascii="Times New Roman" w:hAnsi="Times New Roman" w:cs="Times New Roman"/>
        </w:rPr>
        <w:t xml:space="preserve"> В старшем дошкольном возрасте решались следующие задачи исследовательской деятельности: формирование предпосылок поисковой деятельности, интеллектуальной инициативы; развитие умения определять возможные методы решения проблемы с помощью взрослого, а затем самостоятельно; развивать желание пользоваться специальной терминологией, ведению конструктивной беседы в процессе совместной исследовательской деятельности.</w:t>
      </w:r>
    </w:p>
    <w:p w:rsidR="0055295D" w:rsidRPr="00D348AE" w:rsidRDefault="0055295D" w:rsidP="0055295D">
      <w:pPr>
        <w:ind w:firstLine="851"/>
        <w:jc w:val="both"/>
        <w:rPr>
          <w:rFonts w:ascii="Times New Roman" w:hAnsi="Times New Roman" w:cs="Times New Roman"/>
        </w:rPr>
      </w:pPr>
      <w:r w:rsidRPr="00D348AE">
        <w:rPr>
          <w:rFonts w:ascii="Times New Roman" w:hAnsi="Times New Roman" w:cs="Times New Roman"/>
        </w:rPr>
        <w:t>Взаимодействие с семьями воспитанников выстраивалось по следующим направлениям:</w:t>
      </w:r>
    </w:p>
    <w:p w:rsidR="0055295D" w:rsidRPr="00D348AE" w:rsidRDefault="0055295D" w:rsidP="0055295D">
      <w:pPr>
        <w:ind w:firstLine="709"/>
        <w:jc w:val="both"/>
        <w:rPr>
          <w:rFonts w:ascii="Times New Roman" w:hAnsi="Times New Roman" w:cs="Times New Roman"/>
          <w:bCs/>
        </w:rPr>
      </w:pPr>
      <w:r w:rsidRPr="00D348AE">
        <w:rPr>
          <w:rFonts w:ascii="Times New Roman" w:hAnsi="Times New Roman" w:cs="Times New Roman"/>
          <w:b/>
          <w:bCs/>
        </w:rPr>
        <w:t xml:space="preserve">1. Информационно – аналитическое </w:t>
      </w:r>
      <w:r w:rsidRPr="00D348AE">
        <w:rPr>
          <w:rFonts w:ascii="Times New Roman" w:hAnsi="Times New Roman" w:cs="Times New Roman"/>
          <w:bCs/>
        </w:rPr>
        <w:t>направление реализовывалось через анкетирование, беседы, опросы родителей, качественный и количественный анализ полученных данных, и предполагал решение педагогических задач: выявить интересы и предпочтения родителей; выявить уровень их осведомленности в тех или иных вопросах образования и воспитания детей; узнать семейный опыт, семейные традиции воспитания детей.</w:t>
      </w:r>
    </w:p>
    <w:p w:rsidR="0055295D" w:rsidRPr="00D348AE" w:rsidRDefault="0055295D" w:rsidP="0055295D">
      <w:pPr>
        <w:ind w:firstLine="709"/>
        <w:jc w:val="both"/>
        <w:rPr>
          <w:rFonts w:ascii="Times New Roman" w:hAnsi="Times New Roman" w:cs="Times New Roman"/>
          <w:bCs/>
        </w:rPr>
      </w:pPr>
      <w:r w:rsidRPr="00D348AE">
        <w:rPr>
          <w:rFonts w:ascii="Times New Roman" w:hAnsi="Times New Roman" w:cs="Times New Roman"/>
          <w:b/>
          <w:bCs/>
        </w:rPr>
        <w:lastRenderedPageBreak/>
        <w:t xml:space="preserve">2. Познавательное </w:t>
      </w:r>
      <w:r w:rsidRPr="00D348AE">
        <w:rPr>
          <w:rFonts w:ascii="Times New Roman" w:hAnsi="Times New Roman" w:cs="Times New Roman"/>
          <w:bCs/>
        </w:rPr>
        <w:t xml:space="preserve">направление реализовывалось через консультации, беседы, тематические сообщения, родительские собрания. Основной задачей в этом направлении работы с семьей является повышение компетентности родителей в вопросах по развитию </w:t>
      </w:r>
      <w:r>
        <w:rPr>
          <w:rFonts w:ascii="Times New Roman" w:hAnsi="Times New Roman" w:cs="Times New Roman"/>
          <w:bCs/>
        </w:rPr>
        <w:t>певческих способностей детей</w:t>
      </w:r>
      <w:r w:rsidRPr="00D348AE">
        <w:rPr>
          <w:rFonts w:ascii="Times New Roman" w:hAnsi="Times New Roman" w:cs="Times New Roman"/>
          <w:bCs/>
        </w:rPr>
        <w:t xml:space="preserve">  старшего дошкольного возраста.</w:t>
      </w:r>
    </w:p>
    <w:p w:rsidR="0055295D" w:rsidRPr="00D348AE" w:rsidRDefault="0055295D" w:rsidP="0055295D">
      <w:pPr>
        <w:ind w:firstLine="709"/>
        <w:jc w:val="both"/>
        <w:rPr>
          <w:rFonts w:ascii="Times New Roman" w:hAnsi="Times New Roman" w:cs="Times New Roman"/>
          <w:bCs/>
        </w:rPr>
      </w:pPr>
      <w:r w:rsidRPr="00D348AE">
        <w:rPr>
          <w:rFonts w:ascii="Times New Roman" w:hAnsi="Times New Roman" w:cs="Times New Roman"/>
          <w:b/>
          <w:bCs/>
        </w:rPr>
        <w:t xml:space="preserve">3. Наглядно – информационное </w:t>
      </w:r>
      <w:r w:rsidRPr="00D348AE">
        <w:rPr>
          <w:rFonts w:ascii="Times New Roman" w:hAnsi="Times New Roman" w:cs="Times New Roman"/>
          <w:bCs/>
        </w:rPr>
        <w:t xml:space="preserve">направление работы с родителями реализовывалось в подборе информации и оформлении родительского уголка, папок – передвижек. Родители имели возможность ознакомиться с музыкальным репертуаром (песни, пальчиковые игры, хороводы, народные игры), </w:t>
      </w:r>
      <w:proofErr w:type="gramStart"/>
      <w:r w:rsidRPr="00D348AE">
        <w:rPr>
          <w:rFonts w:ascii="Times New Roman" w:hAnsi="Times New Roman" w:cs="Times New Roman"/>
          <w:bCs/>
        </w:rPr>
        <w:t>который</w:t>
      </w:r>
      <w:proofErr w:type="gramEnd"/>
      <w:r w:rsidRPr="00D348AE">
        <w:rPr>
          <w:rFonts w:ascii="Times New Roman" w:hAnsi="Times New Roman" w:cs="Times New Roman"/>
          <w:bCs/>
        </w:rPr>
        <w:t xml:space="preserve"> использовался на занятиях, а так же узнать о формах и методах музыкально-эстетического воспитания в условиях семьи, расширить осведомленность о народных праздниках, традициях, культуре и быте.</w:t>
      </w:r>
    </w:p>
    <w:p w:rsidR="0055295D" w:rsidRPr="00D348AE" w:rsidRDefault="0055295D" w:rsidP="0055295D">
      <w:pPr>
        <w:ind w:firstLine="709"/>
        <w:jc w:val="both"/>
        <w:rPr>
          <w:rFonts w:ascii="Times New Roman" w:hAnsi="Times New Roman" w:cs="Times New Roman"/>
          <w:bCs/>
        </w:rPr>
      </w:pPr>
      <w:r w:rsidRPr="00D348AE">
        <w:rPr>
          <w:rFonts w:ascii="Times New Roman" w:hAnsi="Times New Roman" w:cs="Times New Roman"/>
          <w:b/>
          <w:bCs/>
        </w:rPr>
        <w:t xml:space="preserve">4. Развлекательное </w:t>
      </w:r>
      <w:r w:rsidRPr="00D348AE">
        <w:rPr>
          <w:rFonts w:ascii="Times New Roman" w:hAnsi="Times New Roman" w:cs="Times New Roman"/>
          <w:bCs/>
        </w:rPr>
        <w:t xml:space="preserve">направление нередко пересекалось с </w:t>
      </w:r>
      <w:proofErr w:type="gramStart"/>
      <w:r w:rsidRPr="00D348AE">
        <w:rPr>
          <w:rFonts w:ascii="Times New Roman" w:hAnsi="Times New Roman" w:cs="Times New Roman"/>
          <w:bCs/>
        </w:rPr>
        <w:t>познавательным</w:t>
      </w:r>
      <w:proofErr w:type="gramEnd"/>
      <w:r w:rsidRPr="00D348AE">
        <w:rPr>
          <w:rFonts w:ascii="Times New Roman" w:hAnsi="Times New Roman" w:cs="Times New Roman"/>
          <w:bCs/>
        </w:rPr>
        <w:t>. Тем не менее, задачей работы в этом направлении являлось эмоционально-эстетическое обогащение в совместной творческой деятельности детей и родителей. К этому направлению относились такие формы взаимодействия как праздничные развлекательные программы, театрализованные представления, концерты с участием родителей и детей.</w:t>
      </w:r>
    </w:p>
    <w:p w:rsidR="0055295D" w:rsidRPr="00D348AE" w:rsidRDefault="0055295D" w:rsidP="0055295D">
      <w:pPr>
        <w:ind w:firstLine="709"/>
        <w:jc w:val="both"/>
        <w:rPr>
          <w:rFonts w:ascii="Times New Roman" w:hAnsi="Times New Roman" w:cs="Times New Roman"/>
          <w:bCs/>
        </w:rPr>
      </w:pPr>
      <w:r w:rsidRPr="00D348AE">
        <w:rPr>
          <w:rFonts w:ascii="Times New Roman" w:hAnsi="Times New Roman" w:cs="Times New Roman"/>
          <w:b/>
          <w:bCs/>
        </w:rPr>
        <w:t xml:space="preserve">5. Создание предметно-развивающей среды. </w:t>
      </w:r>
      <w:r w:rsidRPr="00D348AE">
        <w:rPr>
          <w:rFonts w:ascii="Times New Roman" w:hAnsi="Times New Roman" w:cs="Times New Roman"/>
          <w:bCs/>
        </w:rPr>
        <w:t>Работа в этом направлении предполагала сотрудничество с родителями, их помощь и участие в оформлении музыкального зала к праздникам, в</w:t>
      </w:r>
      <w:r>
        <w:rPr>
          <w:rFonts w:ascii="Times New Roman" w:hAnsi="Times New Roman" w:cs="Times New Roman"/>
          <w:bCs/>
        </w:rPr>
        <w:t xml:space="preserve"> подготовке костюмов, декораций, атрибутов.</w:t>
      </w:r>
      <w:r w:rsidRPr="00D348AE">
        <w:rPr>
          <w:rFonts w:ascii="Times New Roman" w:hAnsi="Times New Roman" w:cs="Times New Roman"/>
          <w:bCs/>
        </w:rPr>
        <w:t xml:space="preserve"> Дети по </w:t>
      </w:r>
      <w:proofErr w:type="gramStart"/>
      <w:r w:rsidRPr="00D348AE">
        <w:rPr>
          <w:rFonts w:ascii="Times New Roman" w:hAnsi="Times New Roman" w:cs="Times New Roman"/>
          <w:bCs/>
        </w:rPr>
        <w:t>особенному</w:t>
      </w:r>
      <w:proofErr w:type="gramEnd"/>
      <w:r w:rsidRPr="00D348AE">
        <w:rPr>
          <w:rFonts w:ascii="Times New Roman" w:hAnsi="Times New Roman" w:cs="Times New Roman"/>
          <w:bCs/>
        </w:rPr>
        <w:t xml:space="preserve"> относились к этим вещам, зная, что в этом деле приложили свои старания их родители.</w:t>
      </w:r>
    </w:p>
    <w:p w:rsidR="0055295D" w:rsidRPr="00107A73" w:rsidRDefault="0055295D" w:rsidP="0055295D">
      <w:pPr>
        <w:pStyle w:val="23"/>
        <w:spacing w:after="0" w:line="240" w:lineRule="auto"/>
        <w:ind w:left="0"/>
        <w:jc w:val="both"/>
      </w:pPr>
      <w:r>
        <w:rPr>
          <w:rFonts w:eastAsiaTheme="minorEastAsia"/>
          <w:sz w:val="22"/>
          <w:szCs w:val="22"/>
        </w:rPr>
        <w:t xml:space="preserve">          </w:t>
      </w:r>
      <w:r w:rsidRPr="006B62D5">
        <w:t xml:space="preserve">Для решения поставленных задач была разработана система занятий, на которых организовывалась проектная деятельность. </w:t>
      </w:r>
    </w:p>
    <w:p w:rsidR="0055295D" w:rsidRPr="00107A73" w:rsidRDefault="0055295D" w:rsidP="0055295D">
      <w:pPr>
        <w:pStyle w:val="23"/>
        <w:spacing w:after="0" w:line="240" w:lineRule="auto"/>
        <w:ind w:left="0"/>
        <w:jc w:val="both"/>
      </w:pPr>
      <w:r w:rsidRPr="00107A73">
        <w:t xml:space="preserve">  </w:t>
      </w:r>
      <w:r>
        <w:t xml:space="preserve">       На одном из занятий  поставлена цель: закрепить знания детей о жанре колыбельной песни. Дети получили письмо от мам страны </w:t>
      </w:r>
      <w:r w:rsidR="00E96C1B">
        <w:t>«</w:t>
      </w:r>
      <w:r>
        <w:t xml:space="preserve">Мульти – </w:t>
      </w:r>
      <w:proofErr w:type="spellStart"/>
      <w:r>
        <w:t>Пультия</w:t>
      </w:r>
      <w:proofErr w:type="spellEnd"/>
      <w:r w:rsidR="00E96C1B">
        <w:t>»</w:t>
      </w:r>
      <w:r>
        <w:t xml:space="preserve">,  в котором они   жаловались на  своих детей – малышей: «Наши дети не спят, наши дети кричат, мы не можем их успокоить. Дорогие дети помогите, наших детей угомоните!». Дети включились в проблемную ситуацию. Выслушав предложения детей, было предложено проверить гипотезы. В ходе обсуждения было решено с помощью родителей </w:t>
      </w:r>
      <w:proofErr w:type="gramStart"/>
      <w:r>
        <w:t>выяснить</w:t>
      </w:r>
      <w:proofErr w:type="gramEnd"/>
      <w:r>
        <w:t xml:space="preserve">: Почему  песню называют колыбельной? Кто </w:t>
      </w:r>
      <w:proofErr w:type="gramStart"/>
      <w:r>
        <w:t>такие</w:t>
      </w:r>
      <w:proofErr w:type="gramEnd"/>
      <w:r>
        <w:t xml:space="preserve"> Дрема, Сон? Почему все колыбельные добрые и нежные? Так появился проект « Колыбельные песни». Цель проекта: приобщить детей к культуре своего народа, путем использования малых форм фольклора. Родители и дети включились в поисковую деятельность, изучили литературу, оформили альбом  с народными колыбельными </w:t>
      </w:r>
      <w:proofErr w:type="spellStart"/>
      <w:r>
        <w:t>потешками</w:t>
      </w:r>
      <w:proofErr w:type="spellEnd"/>
      <w:r>
        <w:t>, нарисовали рисунки. Для родителей проводились консультации «Роль колыбельной в жизни ребенка», «Пойте детям перед сном». Колыбельные песни вызвали большой интерес у детей и родителей, их применение способствовало развитию духовно-нравственной личности. В результате дети собрали колыбельные песни и отправили мамам страны</w:t>
      </w:r>
      <w:r w:rsidR="00E96C1B">
        <w:t xml:space="preserve"> «</w:t>
      </w:r>
      <w:proofErr w:type="spellStart"/>
      <w:r>
        <w:t>Мульти-Пультия</w:t>
      </w:r>
      <w:proofErr w:type="spellEnd"/>
      <w:r w:rsidR="00E96C1B">
        <w:t>»</w:t>
      </w:r>
      <w:r>
        <w:t>.</w:t>
      </w:r>
    </w:p>
    <w:p w:rsidR="0055295D" w:rsidRDefault="0055295D" w:rsidP="0055295D">
      <w:pPr>
        <w:ind w:firstLine="709"/>
        <w:jc w:val="both"/>
        <w:rPr>
          <w:rFonts w:ascii="Times New Roman" w:hAnsi="Times New Roman" w:cs="Times New Roman"/>
        </w:rPr>
      </w:pPr>
      <w:r w:rsidRPr="006B62D5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следующем</w:t>
      </w:r>
      <w:r w:rsidRPr="006B62D5">
        <w:rPr>
          <w:rFonts w:ascii="Times New Roman" w:hAnsi="Times New Roman" w:cs="Times New Roman"/>
        </w:rPr>
        <w:t xml:space="preserve"> занятии поставлена цель: закрепить знания детей о </w:t>
      </w:r>
      <w:r>
        <w:rPr>
          <w:rFonts w:ascii="Times New Roman" w:hAnsi="Times New Roman" w:cs="Times New Roman"/>
        </w:rPr>
        <w:t>разных песенных жанрах</w:t>
      </w:r>
      <w:r w:rsidRPr="006B62D5">
        <w:rPr>
          <w:rFonts w:ascii="Times New Roman" w:hAnsi="Times New Roman" w:cs="Times New Roman"/>
        </w:rPr>
        <w:t xml:space="preserve">. Проблема исходила от детей; именно они задали ключевой вопрос, который и стал впоследствии стержнем проекта: как узнать </w:t>
      </w:r>
      <w:r>
        <w:rPr>
          <w:rFonts w:ascii="Times New Roman" w:hAnsi="Times New Roman" w:cs="Times New Roman"/>
        </w:rPr>
        <w:t xml:space="preserve"> жанр песни</w:t>
      </w:r>
      <w:r w:rsidRPr="006B62D5">
        <w:rPr>
          <w:rFonts w:ascii="Times New Roman" w:hAnsi="Times New Roman" w:cs="Times New Roman"/>
        </w:rPr>
        <w:t xml:space="preserve">? Как их различать? Где можно использовать знания о </w:t>
      </w:r>
      <w:r>
        <w:rPr>
          <w:rFonts w:ascii="Times New Roman" w:hAnsi="Times New Roman" w:cs="Times New Roman"/>
        </w:rPr>
        <w:t xml:space="preserve">  песенных жанрах</w:t>
      </w:r>
      <w:r w:rsidRPr="006B62D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   </w:t>
      </w:r>
    </w:p>
    <w:p w:rsidR="0055295D" w:rsidRPr="00CA6610" w:rsidRDefault="0055295D" w:rsidP="0055295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A6610">
        <w:rPr>
          <w:rFonts w:ascii="Times New Roman" w:hAnsi="Times New Roman" w:cs="Times New Roman"/>
          <w:sz w:val="24"/>
          <w:szCs w:val="24"/>
        </w:rPr>
        <w:t xml:space="preserve">Однажды музыкальный руководитель обнаружил письмо. В нем  все песни обратились к детям за помощью: помочь разобраться в жанровой принадлежности, потому что они перепутались. Дети включились в проблемную ситуацию. Оставалось лишь организовать проектировочную деятельность с детьми, а именно, предложить обсудить, что произойдет, если песни перепутаются; как найти выход из создавшейся ситуации. </w:t>
      </w:r>
    </w:p>
    <w:p w:rsidR="0055295D" w:rsidRDefault="0055295D" w:rsidP="0055295D">
      <w:pPr>
        <w:pStyle w:val="23"/>
        <w:spacing w:after="0" w:line="240" w:lineRule="auto"/>
        <w:ind w:left="0" w:firstLine="709"/>
        <w:jc w:val="both"/>
      </w:pPr>
      <w:r>
        <w:t>Так появился проект «Такие разные песни». Для реализации проекта были обозначены следующие задачи:</w:t>
      </w:r>
    </w:p>
    <w:p w:rsidR="0055295D" w:rsidRDefault="0055295D" w:rsidP="0055295D">
      <w:pPr>
        <w:pStyle w:val="23"/>
        <w:spacing w:after="0" w:line="240" w:lineRule="auto"/>
        <w:ind w:left="0" w:firstLine="709"/>
        <w:jc w:val="both"/>
      </w:pPr>
      <w:r>
        <w:lastRenderedPageBreak/>
        <w:t xml:space="preserve">1)  Через поисковую деятельность развивать интерес к песням разного жанра. </w:t>
      </w:r>
    </w:p>
    <w:p w:rsidR="0055295D" w:rsidRDefault="0055295D" w:rsidP="0055295D">
      <w:pPr>
        <w:pStyle w:val="23"/>
        <w:spacing w:after="0" w:line="240" w:lineRule="auto"/>
        <w:ind w:left="0"/>
        <w:jc w:val="both"/>
      </w:pPr>
      <w:r>
        <w:t xml:space="preserve">            2)  Распознавать в знакомых песнях колыбельную, плясовую, маршевую.</w:t>
      </w:r>
    </w:p>
    <w:p w:rsidR="0055295D" w:rsidRDefault="0055295D" w:rsidP="0055295D">
      <w:pPr>
        <w:pStyle w:val="23"/>
        <w:spacing w:after="0" w:line="240" w:lineRule="auto"/>
        <w:ind w:left="0" w:firstLine="709"/>
        <w:jc w:val="both"/>
      </w:pPr>
      <w:r>
        <w:t>3)  Развивать память, слуховое восприятие.</w:t>
      </w:r>
    </w:p>
    <w:p w:rsidR="0055295D" w:rsidRPr="006B62D5" w:rsidRDefault="0055295D" w:rsidP="0055295D">
      <w:pPr>
        <w:pStyle w:val="23"/>
        <w:spacing w:after="0" w:line="240" w:lineRule="auto"/>
        <w:ind w:left="0" w:firstLine="709"/>
        <w:jc w:val="both"/>
      </w:pPr>
    </w:p>
    <w:p w:rsidR="0055295D" w:rsidRPr="003C17B1" w:rsidRDefault="0055295D" w:rsidP="0055295D">
      <w:pPr>
        <w:ind w:firstLine="709"/>
        <w:jc w:val="both"/>
        <w:rPr>
          <w:rFonts w:ascii="Times New Roman" w:hAnsi="Times New Roman" w:cs="Times New Roman"/>
        </w:rPr>
      </w:pPr>
      <w:r w:rsidRPr="006B62D5">
        <w:rPr>
          <w:rFonts w:ascii="Times New Roman" w:hAnsi="Times New Roman" w:cs="Times New Roman"/>
        </w:rPr>
        <w:t xml:space="preserve">Выслушав предположения детей, было предложено проверить гипотезы. В ходе обсуждения многие воспитанники нашли такой экспериментальный путь: составить ответ на письмо, изучив в научной литературе происхождение </w:t>
      </w:r>
      <w:r>
        <w:rPr>
          <w:rFonts w:ascii="Times New Roman" w:hAnsi="Times New Roman" w:cs="Times New Roman"/>
        </w:rPr>
        <w:t>песен разного жанра</w:t>
      </w:r>
      <w:r w:rsidRPr="006B62D5">
        <w:rPr>
          <w:rFonts w:ascii="Times New Roman" w:hAnsi="Times New Roman" w:cs="Times New Roman"/>
        </w:rPr>
        <w:t xml:space="preserve">, побеседовать с родителями о впечатлениях изученного материала. Затем было решено составить </w:t>
      </w:r>
      <w:r>
        <w:rPr>
          <w:rFonts w:ascii="Times New Roman" w:hAnsi="Times New Roman" w:cs="Times New Roman"/>
        </w:rPr>
        <w:t>альбом</w:t>
      </w:r>
      <w:r w:rsidRPr="006B62D5">
        <w:rPr>
          <w:rFonts w:ascii="Times New Roman" w:hAnsi="Times New Roman" w:cs="Times New Roman"/>
        </w:rPr>
        <w:t xml:space="preserve"> – ответ, где будут отражены в иллюстрациях,  картинках, рисунках </w:t>
      </w:r>
      <w:r>
        <w:rPr>
          <w:rFonts w:ascii="Times New Roman" w:hAnsi="Times New Roman" w:cs="Times New Roman"/>
        </w:rPr>
        <w:t xml:space="preserve"> три песенных жанра: колыбельные,</w:t>
      </w:r>
      <w:r w:rsidRPr="006B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плясовые</w:t>
      </w:r>
      <w:r w:rsidRPr="006B62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маршевые.</w:t>
      </w:r>
      <w:r w:rsidRPr="006B62D5">
        <w:rPr>
          <w:rFonts w:ascii="Times New Roman" w:hAnsi="Times New Roman" w:cs="Times New Roman"/>
        </w:rPr>
        <w:t xml:space="preserve"> Итоги данной проблемы бурно обсуждались, в результате чего был сделан коллаж с выступлением детей, где сами воспитанники воодушевленно рассказывали обо всем, что им пришлось узнать; н</w:t>
      </w:r>
      <w:r>
        <w:rPr>
          <w:rFonts w:ascii="Times New Roman" w:hAnsi="Times New Roman" w:cs="Times New Roman"/>
        </w:rPr>
        <w:t>а презентации исполнялись песни</w:t>
      </w:r>
      <w:r w:rsidRPr="006B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B62D5">
        <w:rPr>
          <w:rFonts w:ascii="Times New Roman" w:hAnsi="Times New Roman" w:cs="Times New Roman"/>
        </w:rPr>
        <w:t xml:space="preserve"> различных </w:t>
      </w:r>
      <w:r>
        <w:rPr>
          <w:rFonts w:ascii="Times New Roman" w:hAnsi="Times New Roman" w:cs="Times New Roman"/>
        </w:rPr>
        <w:t>жанров.</w:t>
      </w:r>
      <w:r w:rsidRPr="006B62D5">
        <w:rPr>
          <w:rFonts w:ascii="Times New Roman" w:hAnsi="Times New Roman" w:cs="Times New Roman"/>
        </w:rPr>
        <w:t xml:space="preserve"> На самом деле, процесс работы над данным проектом позволил решить целый ряд образовательных задач: развитие музыкального вкуса, эмоционального чувства, творчества, но выполнена главная цель музыкального воспитания – закрепление знаний детей о </w:t>
      </w:r>
      <w:r>
        <w:rPr>
          <w:rFonts w:ascii="Times New Roman" w:hAnsi="Times New Roman" w:cs="Times New Roman"/>
        </w:rPr>
        <w:t xml:space="preserve"> песнях</w:t>
      </w:r>
      <w:r w:rsidRPr="003C17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разного жанра.</w:t>
      </w:r>
    </w:p>
    <w:p w:rsidR="0055295D" w:rsidRPr="006B62D5" w:rsidRDefault="0055295D" w:rsidP="0055295D">
      <w:pPr>
        <w:pStyle w:val="23"/>
        <w:spacing w:after="0" w:line="240" w:lineRule="auto"/>
        <w:ind w:left="0" w:firstLine="709"/>
        <w:jc w:val="both"/>
      </w:pPr>
      <w:r w:rsidRPr="006B62D5">
        <w:t>Кроме того, в процессе работы и проведении итогов были поставлены новые познавательные задачи. Дети, получив результат и определенные знания, сознательно ставят новую познавательную задачу, и проектируют способы решения.</w:t>
      </w:r>
    </w:p>
    <w:p w:rsidR="0055295D" w:rsidRPr="006B62D5" w:rsidRDefault="0055295D" w:rsidP="0055295D">
      <w:pPr>
        <w:pStyle w:val="23"/>
        <w:spacing w:after="0" w:line="240" w:lineRule="auto"/>
        <w:ind w:left="0" w:firstLine="709"/>
        <w:jc w:val="both"/>
      </w:pPr>
      <w:r w:rsidRPr="006B62D5">
        <w:t>Цель очевидна: создавая активный интерес к музыке, обеспечивая положительные эмоции, через красоту музыки найти путь к доброму сердцу и раскрыть в каждом ребёнке его творческий потенциал и духовные силы.</w:t>
      </w:r>
    </w:p>
    <w:p w:rsidR="0055295D" w:rsidRPr="006B62D5" w:rsidRDefault="0055295D" w:rsidP="0055295D">
      <w:pPr>
        <w:pStyle w:val="23"/>
        <w:spacing w:after="0" w:line="240" w:lineRule="auto"/>
        <w:ind w:left="0" w:firstLine="709"/>
        <w:jc w:val="both"/>
      </w:pPr>
      <w:r w:rsidRPr="006B62D5">
        <w:t>Таким образом, определился мотив для создания нового проекта «</w:t>
      </w:r>
      <w:r>
        <w:t xml:space="preserve"> Если добрый ты»</w:t>
      </w:r>
      <w:r w:rsidRPr="006B62D5">
        <w:t xml:space="preserve">. </w:t>
      </w:r>
      <w:r>
        <w:t xml:space="preserve"> Следующее</w:t>
      </w:r>
      <w:r w:rsidRPr="006B62D5">
        <w:t xml:space="preserve"> занятие посвящалось решению цели: побуждать детей выражать добрые чувства, эмоции, вызванные </w:t>
      </w:r>
      <w:r>
        <w:t xml:space="preserve"> песней</w:t>
      </w:r>
      <w:r w:rsidRPr="006B62D5">
        <w:t xml:space="preserve"> (приложение 2). Разработка данного проекта и реализация его разделов должна была позволить нам привлечь внимание дошкольников, вовлечь их в разные совместные мероприятия, участниками которых стали бы: дети - родители – педагоги. Такой подход позволит нам улучшить психологический микроклимат в коллективе, совершенствовать систему взаимодействия между детьми, родителями и педагогами. </w:t>
      </w:r>
    </w:p>
    <w:p w:rsidR="0034169A" w:rsidRPr="00E96C1B" w:rsidRDefault="0055295D" w:rsidP="0034169A">
      <w:pPr>
        <w:ind w:firstLine="709"/>
        <w:jc w:val="both"/>
        <w:rPr>
          <w:rFonts w:ascii="Times New Roman" w:hAnsi="Times New Roman" w:cs="Times New Roman"/>
        </w:rPr>
      </w:pPr>
      <w:r w:rsidRPr="006B62D5">
        <w:rPr>
          <w:rFonts w:ascii="Times New Roman" w:hAnsi="Times New Roman" w:cs="Times New Roman"/>
        </w:rPr>
        <w:t xml:space="preserve">Для реализации проекта обозначены задачи: </w:t>
      </w:r>
    </w:p>
    <w:p w:rsidR="0055295D" w:rsidRPr="0034169A" w:rsidRDefault="0034169A" w:rsidP="003416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169A">
        <w:rPr>
          <w:rFonts w:ascii="Times New Roman" w:hAnsi="Times New Roman" w:cs="Times New Roman"/>
        </w:rPr>
        <w:t>1)</w:t>
      </w:r>
      <w:r w:rsidR="0055295D" w:rsidRPr="0034169A">
        <w:rPr>
          <w:rFonts w:ascii="Times New Roman" w:hAnsi="Times New Roman" w:cs="Times New Roman"/>
          <w:sz w:val="24"/>
          <w:szCs w:val="24"/>
        </w:rPr>
        <w:t>повышать интерес детей к музыкально-певческой деятельности через совместную поисковую деятельность;</w:t>
      </w:r>
    </w:p>
    <w:p w:rsidR="0055295D" w:rsidRPr="0034169A" w:rsidRDefault="0034169A" w:rsidP="003416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      2)</w:t>
      </w:r>
      <w:r w:rsidR="0055295D" w:rsidRPr="0034169A">
        <w:rPr>
          <w:rFonts w:ascii="Times New Roman" w:hAnsi="Times New Roman" w:cs="Times New Roman"/>
          <w:sz w:val="24"/>
          <w:szCs w:val="24"/>
        </w:rPr>
        <w:t>содействовать средствами музыки возникновению чувства дружбы, доброты к близкому окружению.</w:t>
      </w:r>
    </w:p>
    <w:p w:rsidR="0055295D" w:rsidRPr="00A539DB" w:rsidRDefault="0034169A" w:rsidP="0055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        </w:t>
      </w:r>
      <w:r w:rsidR="0055295D" w:rsidRPr="00A539DB">
        <w:rPr>
          <w:rFonts w:ascii="Times New Roman" w:hAnsi="Times New Roman" w:cs="Times New Roman"/>
          <w:sz w:val="24"/>
          <w:szCs w:val="24"/>
        </w:rPr>
        <w:t>К организации проектной деятельности подключили родителей. Прежде всего, родители помогли в создании альбома «Добро и зло», где красочно иллюстрированные плакаты отразили тему нашего проекта, пополнили знания детей пословицами и поговорками о добре и зле.</w:t>
      </w:r>
    </w:p>
    <w:p w:rsidR="0055295D" w:rsidRPr="00A539DB" w:rsidRDefault="0055295D" w:rsidP="0055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39DB">
        <w:rPr>
          <w:rFonts w:ascii="Times New Roman" w:hAnsi="Times New Roman" w:cs="Times New Roman"/>
          <w:sz w:val="24"/>
          <w:szCs w:val="24"/>
        </w:rPr>
        <w:t xml:space="preserve">Результаты проектной деятельности определили положение каждого ребёнка в группе, раскрыли реальные способы поведения детей в совместной деятельности. Критериями в процессе проекта были выбраны проявления взаимопомощи, </w:t>
      </w:r>
      <w:proofErr w:type="spellStart"/>
      <w:r w:rsidRPr="00A539DB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A539DB">
        <w:rPr>
          <w:rFonts w:ascii="Times New Roman" w:hAnsi="Times New Roman" w:cs="Times New Roman"/>
          <w:sz w:val="24"/>
          <w:szCs w:val="24"/>
        </w:rPr>
        <w:t xml:space="preserve">. Как показали наблюдения, характер сотрудничества при обучении уже накладывает отпечаток на положение ребенка в системе коллективных взаимоотношений. </w:t>
      </w:r>
    </w:p>
    <w:p w:rsidR="0055295D" w:rsidRPr="00A539DB" w:rsidRDefault="0055295D" w:rsidP="0055295D">
      <w:pPr>
        <w:spacing w:after="0" w:line="240" w:lineRule="auto"/>
        <w:jc w:val="both"/>
        <w:rPr>
          <w:rStyle w:val="60"/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169A">
        <w:rPr>
          <w:rFonts w:ascii="Times New Roman" w:hAnsi="Times New Roman" w:cs="Times New Roman"/>
          <w:sz w:val="24"/>
          <w:szCs w:val="24"/>
        </w:rPr>
        <w:t>Д</w:t>
      </w:r>
      <w:r w:rsidRPr="00A539DB">
        <w:rPr>
          <w:rFonts w:ascii="Times New Roman" w:hAnsi="Times New Roman" w:cs="Times New Roman"/>
          <w:sz w:val="24"/>
          <w:szCs w:val="24"/>
        </w:rPr>
        <w:t>ети сами пришли к выводу, что добрыми быть нам помогает музыка. На презентации выяснилось, что родители сами узнали много интересного из жизни детей в музыкальной деятельности.</w:t>
      </w:r>
    </w:p>
    <w:p w:rsidR="0055295D" w:rsidRPr="00A539DB" w:rsidRDefault="0055295D" w:rsidP="0055295D">
      <w:pPr>
        <w:spacing w:after="0" w:line="240" w:lineRule="auto"/>
        <w:jc w:val="both"/>
        <w:rPr>
          <w:rStyle w:val="60"/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39DB">
        <w:rPr>
          <w:rFonts w:ascii="Times New Roman" w:hAnsi="Times New Roman" w:cs="Times New Roman"/>
          <w:sz w:val="24"/>
          <w:szCs w:val="24"/>
        </w:rPr>
        <w:t>Результаты реализации данного проекта позволили</w:t>
      </w:r>
      <w:r w:rsidRPr="00A539DB">
        <w:rPr>
          <w:rStyle w:val="60"/>
          <w:rFonts w:ascii="Times New Roman" w:eastAsia="Calibri" w:hAnsi="Times New Roman"/>
          <w:sz w:val="24"/>
          <w:szCs w:val="24"/>
        </w:rPr>
        <w:t>:</w:t>
      </w:r>
    </w:p>
    <w:p w:rsidR="0055295D" w:rsidRPr="006B62D5" w:rsidRDefault="0055295D" w:rsidP="0055295D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Style w:val="60"/>
          <w:rFonts w:ascii="Times New Roman" w:eastAsia="Calibri" w:hAnsi="Times New Roman"/>
          <w:sz w:val="24"/>
          <w:szCs w:val="24"/>
        </w:rPr>
      </w:pPr>
      <w:r w:rsidRPr="006B62D5">
        <w:rPr>
          <w:rFonts w:ascii="Times New Roman" w:hAnsi="Times New Roman" w:cs="Times New Roman"/>
          <w:sz w:val="24"/>
          <w:szCs w:val="24"/>
        </w:rPr>
        <w:t>оказать влияние на развитие музыкальных способностей ребенка и, прежде всего, музыкальной отзывчивости, интереса к музыке.</w:t>
      </w:r>
    </w:p>
    <w:p w:rsidR="0055295D" w:rsidRPr="006B62D5" w:rsidRDefault="0055295D" w:rsidP="0055295D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2D5">
        <w:rPr>
          <w:rFonts w:ascii="Times New Roman" w:hAnsi="Times New Roman" w:cs="Times New Roman"/>
          <w:sz w:val="24"/>
          <w:szCs w:val="24"/>
        </w:rPr>
        <w:t>создать коллективистические взаимоотношения детей;</w:t>
      </w:r>
    </w:p>
    <w:p w:rsidR="0055295D" w:rsidRPr="006B62D5" w:rsidRDefault="0055295D" w:rsidP="0055295D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2D5">
        <w:rPr>
          <w:rFonts w:ascii="Times New Roman" w:hAnsi="Times New Roman" w:cs="Times New Roman"/>
          <w:sz w:val="24"/>
          <w:szCs w:val="24"/>
        </w:rPr>
        <w:lastRenderedPageBreak/>
        <w:t>определить влияние тех музыкальных произведений, которые послужили средством воспитания и эмоционального развития ребенка.</w:t>
      </w:r>
    </w:p>
    <w:p w:rsidR="0055295D" w:rsidRDefault="0055295D" w:rsidP="0055295D">
      <w:pPr>
        <w:tabs>
          <w:tab w:val="left" w:pos="9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95D" w:rsidRPr="00800350" w:rsidRDefault="0055295D" w:rsidP="0055295D">
      <w:pPr>
        <w:tabs>
          <w:tab w:val="left" w:pos="9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и</w:t>
      </w:r>
      <w:r w:rsidRPr="00800350">
        <w:rPr>
          <w:rFonts w:ascii="Times New Roman" w:hAnsi="Times New Roman" w:cs="Times New Roman"/>
          <w:sz w:val="24"/>
          <w:szCs w:val="24"/>
        </w:rPr>
        <w:t>дея проекта возникла в процессе музыкальных занятий, бесед. Я заметила, что многие дети старшего дошкольного возраста не только не знают  известных детских песен, но и вообще их не слышали. Так возникла идея воплотить в жизнь проект «Детские песни – детям!»</w:t>
      </w:r>
    </w:p>
    <w:p w:rsidR="0055295D" w:rsidRPr="00800350" w:rsidRDefault="0055295D" w:rsidP="0055295D">
      <w:pPr>
        <w:tabs>
          <w:tab w:val="left" w:pos="1006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350">
        <w:rPr>
          <w:rFonts w:ascii="Times New Roman" w:hAnsi="Times New Roman" w:cs="Times New Roman"/>
          <w:b/>
          <w:sz w:val="24"/>
          <w:szCs w:val="24"/>
        </w:rPr>
        <w:t>Проект   «Детские песни – детям!»</w:t>
      </w:r>
    </w:p>
    <w:p w:rsidR="0055295D" w:rsidRPr="00800350" w:rsidRDefault="0055295D" w:rsidP="0055295D">
      <w:pPr>
        <w:tabs>
          <w:tab w:val="left" w:pos="1006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D" w:rsidRPr="00800350" w:rsidRDefault="0055295D" w:rsidP="0055295D">
      <w:pPr>
        <w:pStyle w:val="a5"/>
        <w:jc w:val="both"/>
        <w:rPr>
          <w:rFonts w:ascii="Times New Roman" w:hAnsi="Times New Roman"/>
          <w:b w:val="0"/>
          <w:sz w:val="24"/>
          <w:szCs w:val="24"/>
        </w:rPr>
      </w:pPr>
      <w:r w:rsidRPr="00800350">
        <w:rPr>
          <w:rFonts w:ascii="Times New Roman" w:hAnsi="Times New Roman"/>
          <w:b w:val="0"/>
          <w:sz w:val="24"/>
          <w:szCs w:val="24"/>
        </w:rPr>
        <w:t xml:space="preserve">«Пение есть высшее, совершеннейшее искусство, которое </w:t>
      </w:r>
      <w:proofErr w:type="gramStart"/>
      <w:r w:rsidRPr="00800350">
        <w:rPr>
          <w:rFonts w:ascii="Times New Roman" w:hAnsi="Times New Roman"/>
          <w:b w:val="0"/>
          <w:sz w:val="24"/>
          <w:szCs w:val="24"/>
        </w:rPr>
        <w:t>существенно подобно</w:t>
      </w:r>
      <w:proofErr w:type="gramEnd"/>
      <w:r w:rsidRPr="00800350">
        <w:rPr>
          <w:rFonts w:ascii="Times New Roman" w:hAnsi="Times New Roman"/>
          <w:b w:val="0"/>
          <w:sz w:val="24"/>
          <w:szCs w:val="24"/>
        </w:rPr>
        <w:t xml:space="preserve"> разговору. Пение позволяет не только выразить свои чувства, но и вызвать у других эмоциональный отклик, сочувствие, понимание…»</w:t>
      </w:r>
    </w:p>
    <w:p w:rsidR="0055295D" w:rsidRPr="00800350" w:rsidRDefault="0055295D" w:rsidP="00552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Н.Г. Чернышевский</w:t>
      </w:r>
    </w:p>
    <w:p w:rsidR="0055295D" w:rsidRPr="00800350" w:rsidRDefault="0055295D" w:rsidP="00552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5D" w:rsidRPr="00800350" w:rsidRDefault="0055295D" w:rsidP="0055295D">
      <w:pPr>
        <w:tabs>
          <w:tab w:val="left" w:pos="10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5D" w:rsidRPr="00800350" w:rsidRDefault="0055295D" w:rsidP="0055295D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00350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80035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00350">
        <w:rPr>
          <w:rFonts w:ascii="Times New Roman" w:hAnsi="Times New Roman" w:cs="Times New Roman"/>
          <w:sz w:val="24"/>
          <w:szCs w:val="24"/>
        </w:rPr>
        <w:t xml:space="preserve"> Формирование музыкальных способностей детей путем создания музыкально-певческой среды. </w:t>
      </w:r>
    </w:p>
    <w:p w:rsidR="0055295D" w:rsidRPr="00800350" w:rsidRDefault="0055295D" w:rsidP="00552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b/>
          <w:spacing w:val="-9"/>
          <w:sz w:val="24"/>
          <w:szCs w:val="24"/>
        </w:rPr>
        <w:t>Задачи проекта:</w:t>
      </w:r>
    </w:p>
    <w:p w:rsidR="0055295D" w:rsidRPr="00800350" w:rsidRDefault="0055295D" w:rsidP="005529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350">
        <w:rPr>
          <w:rFonts w:ascii="Times New Roman" w:hAnsi="Times New Roman" w:cs="Times New Roman"/>
          <w:color w:val="000000"/>
          <w:sz w:val="24"/>
          <w:szCs w:val="24"/>
        </w:rPr>
        <w:t>Сформировать у детей убеждение, что  пение  является частью жизни человека, при помощи песни можно передать свое эмоциональное  и душевное состояние</w:t>
      </w:r>
      <w:r w:rsidRPr="0080035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5295D" w:rsidRPr="00800350" w:rsidRDefault="0055295D" w:rsidP="005529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Развивать  навыки сольного пения с музыкальным сопровождением</w:t>
      </w:r>
      <w:r w:rsidRPr="008003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без него.</w:t>
      </w:r>
    </w:p>
    <w:p w:rsidR="0055295D" w:rsidRPr="00800350" w:rsidRDefault="0055295D" w:rsidP="005529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Развивать песенный музыкальный вкус, отражать свои впечатления в творческой </w:t>
      </w:r>
      <w:r w:rsidRPr="00800350">
        <w:rPr>
          <w:rFonts w:ascii="Times New Roman" w:hAnsi="Times New Roman" w:cs="Times New Roman"/>
          <w:color w:val="000000"/>
          <w:sz w:val="24"/>
          <w:szCs w:val="24"/>
        </w:rPr>
        <w:t>продуктивной деятельности.</w:t>
      </w:r>
    </w:p>
    <w:p w:rsidR="0055295D" w:rsidRPr="00800350" w:rsidRDefault="0055295D" w:rsidP="005529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Знакомить детей с известными детскими песнями.</w:t>
      </w:r>
    </w:p>
    <w:p w:rsidR="0055295D" w:rsidRPr="00800350" w:rsidRDefault="0055295D" w:rsidP="005529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shadow/>
          <w:sz w:val="24"/>
          <w:szCs w:val="24"/>
        </w:rPr>
        <w:t>Создавать условия для активного участия родителей в воспитании ребенка.</w:t>
      </w:r>
    </w:p>
    <w:p w:rsidR="0055295D" w:rsidRPr="00800350" w:rsidRDefault="0055295D" w:rsidP="005529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shadow/>
          <w:sz w:val="24"/>
          <w:szCs w:val="24"/>
        </w:rPr>
        <w:t>Развивать творческие способности, коммуникативные навыки у детей</w:t>
      </w:r>
    </w:p>
    <w:p w:rsidR="0055295D" w:rsidRPr="00800350" w:rsidRDefault="0055295D" w:rsidP="005529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55295D" w:rsidRPr="00800350" w:rsidRDefault="0055295D" w:rsidP="005529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Принципы реализации проекта:</w:t>
      </w:r>
    </w:p>
    <w:p w:rsidR="0055295D" w:rsidRPr="00800350" w:rsidRDefault="0055295D" w:rsidP="0055295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Создание непринужденной обстановки</w:t>
      </w:r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t>, в которой ребенок чувствует себя комфортно, раскрепощено;</w:t>
      </w:r>
    </w:p>
    <w:p w:rsidR="0055295D" w:rsidRPr="00800350" w:rsidRDefault="0055295D" w:rsidP="0055295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Принцип последовательности</w:t>
      </w:r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– предусматривает усложнение поставленных задач</w:t>
      </w:r>
    </w:p>
    <w:p w:rsidR="0055295D" w:rsidRPr="00800350" w:rsidRDefault="0055295D" w:rsidP="0055295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Принцип партнерства</w:t>
      </w:r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t>. Всегда встречать детей с улыбкой, радостно, приветливо, доброжелательно. Говорить добрые, ласковые слова. Таким образом, дети и музыкальный руководитель становятся ближе и роднее друг другу. Так вместе переживают радость от совместной музыкальной деятельности.</w:t>
      </w:r>
    </w:p>
    <w:p w:rsidR="0055295D" w:rsidRPr="00800350" w:rsidRDefault="0055295D" w:rsidP="0055295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Принцип положительной оценки</w:t>
      </w:r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t>, способствует более высокой активности, эмоциональной отдаче, хорошему настроению и желанию дальше участвовать в музыкальной деятельности;</w:t>
      </w:r>
    </w:p>
    <w:p w:rsidR="0055295D" w:rsidRPr="00800350" w:rsidRDefault="0055295D" w:rsidP="0055295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Принцип индивидуализации и дифференциации;</w:t>
      </w:r>
    </w:p>
    <w:p w:rsidR="0055295D" w:rsidRPr="00800350" w:rsidRDefault="0055295D" w:rsidP="0055295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Принцип систематичности</w:t>
      </w:r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t>;</w:t>
      </w:r>
    </w:p>
    <w:p w:rsidR="0055295D" w:rsidRPr="00800350" w:rsidRDefault="0055295D" w:rsidP="0055295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Принцип интеграции</w:t>
      </w:r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интеллектуального, морального, эстетического и физического развития.</w:t>
      </w:r>
    </w:p>
    <w:p w:rsidR="0055295D" w:rsidRPr="00800350" w:rsidRDefault="0055295D" w:rsidP="005529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55295D" w:rsidRPr="00800350" w:rsidRDefault="0055295D" w:rsidP="005529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 xml:space="preserve">Гипотеза:  </w:t>
      </w:r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t>Создание музыкально – певческой среды будет способствовать:</w:t>
      </w:r>
    </w:p>
    <w:p w:rsidR="0055295D" w:rsidRPr="00800350" w:rsidRDefault="0055295D" w:rsidP="0055295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t>реализации  и развитию музыкальных способностей детей старшего дошкольного возраста;</w:t>
      </w:r>
    </w:p>
    <w:p w:rsidR="0055295D" w:rsidRPr="00800350" w:rsidRDefault="0055295D" w:rsidP="0055295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lastRenderedPageBreak/>
        <w:t>развитию песенного музыкального вкуса дошкольников;</w:t>
      </w:r>
    </w:p>
    <w:p w:rsidR="0055295D" w:rsidRPr="00800350" w:rsidRDefault="0055295D" w:rsidP="0055295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t>развитию творческого потенциала детей.</w:t>
      </w:r>
    </w:p>
    <w:p w:rsidR="0055295D" w:rsidRPr="00800350" w:rsidRDefault="0055295D" w:rsidP="005529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80"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55295D" w:rsidRPr="00800350" w:rsidRDefault="0055295D" w:rsidP="005529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10"/>
        <w:jc w:val="both"/>
        <w:rPr>
          <w:rFonts w:ascii="Times New Roman" w:hAnsi="Times New Roman" w:cs="Times New Roman"/>
          <w:b/>
          <w:color w:val="000000"/>
          <w:spacing w:val="-19"/>
          <w:sz w:val="24"/>
          <w:szCs w:val="24"/>
          <w:lang w:val="en-US"/>
        </w:rPr>
      </w:pPr>
      <w:r w:rsidRPr="00800350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Ожидаемые результаты:</w:t>
      </w:r>
    </w:p>
    <w:p w:rsidR="0055295D" w:rsidRPr="00800350" w:rsidRDefault="0055295D" w:rsidP="0055295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Повышение </w:t>
      </w:r>
      <w:proofErr w:type="gramStart"/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t>уровня развития музыкальных способностей детей старшего дошкольного возраста</w:t>
      </w:r>
      <w:proofErr w:type="gramEnd"/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t>;</w:t>
      </w:r>
    </w:p>
    <w:p w:rsidR="0055295D" w:rsidRPr="00800350" w:rsidRDefault="0055295D" w:rsidP="0055295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t>Накопление  слухового опыта и музыкальных впечатлений.</w:t>
      </w:r>
    </w:p>
    <w:p w:rsidR="0055295D" w:rsidRPr="00800350" w:rsidRDefault="0055295D" w:rsidP="0055295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t>Увеличение детей желающих заниматься певческой деятельностью;</w:t>
      </w:r>
    </w:p>
    <w:p w:rsidR="0055295D" w:rsidRPr="00800350" w:rsidRDefault="0055295D" w:rsidP="0055295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00350">
        <w:rPr>
          <w:rFonts w:ascii="Times New Roman" w:hAnsi="Times New Roman" w:cs="Times New Roman"/>
          <w:color w:val="000000"/>
          <w:spacing w:val="-19"/>
          <w:sz w:val="24"/>
          <w:szCs w:val="24"/>
        </w:rPr>
        <w:t>Активное вовлечение детей в  сольное пение;</w:t>
      </w:r>
    </w:p>
    <w:p w:rsidR="0055295D" w:rsidRPr="00800350" w:rsidRDefault="0055295D" w:rsidP="005529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80"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55295D" w:rsidRPr="00800350" w:rsidRDefault="0055295D" w:rsidP="005529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1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55295D" w:rsidRPr="00800350" w:rsidRDefault="0055295D" w:rsidP="0055295D">
      <w:pPr>
        <w:spacing w:line="240" w:lineRule="auto"/>
        <w:ind w:left="56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350">
        <w:rPr>
          <w:rFonts w:ascii="Times New Roman" w:hAnsi="Times New Roman" w:cs="Times New Roman"/>
          <w:b/>
          <w:sz w:val="24"/>
          <w:szCs w:val="24"/>
        </w:rPr>
        <w:t>Этапы работы над проектом:</w:t>
      </w:r>
    </w:p>
    <w:p w:rsidR="0055295D" w:rsidRPr="00800350" w:rsidRDefault="0055295D" w:rsidP="0055295D">
      <w:pPr>
        <w:spacing w:line="240" w:lineRule="auto"/>
        <w:ind w:left="567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D" w:rsidRPr="00800350" w:rsidRDefault="0055295D" w:rsidP="0055295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</w:t>
      </w:r>
      <w:r w:rsidRPr="008003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0350">
        <w:rPr>
          <w:rFonts w:ascii="Times New Roman" w:hAnsi="Times New Roman" w:cs="Times New Roman"/>
          <w:b/>
          <w:sz w:val="24"/>
          <w:szCs w:val="24"/>
        </w:rPr>
        <w:t>Подготовительный этап (две недели</w:t>
      </w:r>
      <w:r w:rsidRPr="0080035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5295D" w:rsidRPr="00800350" w:rsidRDefault="0055295D" w:rsidP="0055295D">
      <w:pPr>
        <w:spacing w:line="240" w:lineRule="auto"/>
        <w:ind w:left="20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Сначала необходимо провести</w:t>
      </w:r>
      <w:r w:rsidRPr="00800350">
        <w:rPr>
          <w:rFonts w:ascii="Times New Roman" w:hAnsi="Times New Roman" w:cs="Times New Roman"/>
          <w:b/>
          <w:sz w:val="24"/>
          <w:szCs w:val="24"/>
        </w:rPr>
        <w:t xml:space="preserve"> анкетирование </w:t>
      </w:r>
      <w:r w:rsidRPr="00800350">
        <w:rPr>
          <w:rFonts w:ascii="Times New Roman" w:hAnsi="Times New Roman" w:cs="Times New Roman"/>
          <w:sz w:val="24"/>
          <w:szCs w:val="24"/>
        </w:rPr>
        <w:t>родителей.</w:t>
      </w:r>
    </w:p>
    <w:p w:rsidR="0055295D" w:rsidRPr="00800350" w:rsidRDefault="0055295D" w:rsidP="0055295D">
      <w:pPr>
        <w:spacing w:line="240" w:lineRule="auto"/>
        <w:ind w:left="207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Цель: выявить, слушают  и поют ли ро</w:t>
      </w:r>
      <w:r>
        <w:rPr>
          <w:rFonts w:ascii="Times New Roman" w:hAnsi="Times New Roman" w:cs="Times New Roman"/>
          <w:sz w:val="24"/>
          <w:szCs w:val="24"/>
        </w:rPr>
        <w:t>дители  с детьми детские песни,</w:t>
      </w:r>
      <w:r w:rsidRPr="00800350">
        <w:rPr>
          <w:rFonts w:ascii="Times New Roman" w:hAnsi="Times New Roman" w:cs="Times New Roman"/>
          <w:sz w:val="24"/>
          <w:szCs w:val="24"/>
        </w:rPr>
        <w:t xml:space="preserve"> учат ли они своего  ребенка не только слушать, но и вслушиваться в настроение песен.</w:t>
      </w:r>
    </w:p>
    <w:p w:rsidR="0055295D" w:rsidRPr="00800350" w:rsidRDefault="0055295D" w:rsidP="0055295D">
      <w:pPr>
        <w:spacing w:line="240" w:lineRule="auto"/>
        <w:ind w:left="56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350">
        <w:rPr>
          <w:rFonts w:ascii="Times New Roman" w:hAnsi="Times New Roman" w:cs="Times New Roman"/>
          <w:b/>
          <w:sz w:val="24"/>
          <w:szCs w:val="24"/>
        </w:rPr>
        <w:t>Анкета для родителей:</w:t>
      </w:r>
    </w:p>
    <w:p w:rsidR="0055295D" w:rsidRPr="00800350" w:rsidRDefault="0055295D" w:rsidP="0055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1. Слушаете ли  вы дома  с детьми известные детские песни?</w:t>
      </w:r>
    </w:p>
    <w:p w:rsidR="0055295D" w:rsidRPr="00800350" w:rsidRDefault="0055295D" w:rsidP="00552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2.Напеваете (поете) ли с ребенком детские песни?; </w:t>
      </w:r>
    </w:p>
    <w:p w:rsidR="0055295D" w:rsidRPr="00800350" w:rsidRDefault="0055295D" w:rsidP="00552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3.   Есть ли у вас фонотека известных детских песен?</w:t>
      </w:r>
    </w:p>
    <w:p w:rsidR="0055295D" w:rsidRPr="00800350" w:rsidRDefault="0055295D" w:rsidP="0055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4. Обращаете ли внимание  ребенка на настроение, характер песни?</w:t>
      </w:r>
    </w:p>
    <w:p w:rsidR="0055295D" w:rsidRPr="00800350" w:rsidRDefault="0055295D" w:rsidP="0055295D">
      <w:pPr>
        <w:spacing w:line="240" w:lineRule="auto"/>
        <w:ind w:left="20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295D" w:rsidRPr="00800350" w:rsidRDefault="0055295D" w:rsidP="0055295D">
      <w:pPr>
        <w:spacing w:line="240" w:lineRule="auto"/>
        <w:ind w:left="20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Затем организуем </w:t>
      </w:r>
      <w:r w:rsidRPr="00800350">
        <w:rPr>
          <w:rFonts w:ascii="Times New Roman" w:hAnsi="Times New Roman" w:cs="Times New Roman"/>
          <w:b/>
          <w:sz w:val="24"/>
          <w:szCs w:val="24"/>
        </w:rPr>
        <w:t>«Круглый стол</w:t>
      </w:r>
      <w:r w:rsidRPr="00800350">
        <w:rPr>
          <w:rFonts w:ascii="Times New Roman" w:hAnsi="Times New Roman" w:cs="Times New Roman"/>
          <w:sz w:val="24"/>
          <w:szCs w:val="24"/>
        </w:rPr>
        <w:t>» с участием родителей.</w:t>
      </w:r>
    </w:p>
    <w:p w:rsidR="0055295D" w:rsidRPr="00800350" w:rsidRDefault="0055295D" w:rsidP="0055295D">
      <w:pPr>
        <w:spacing w:line="240" w:lineRule="auto"/>
        <w:ind w:left="20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Цель: обсудить цели и задачи проекта. Сформировать интерес у родителей по созданию условий для реализации проекта.</w:t>
      </w:r>
    </w:p>
    <w:p w:rsidR="0055295D" w:rsidRPr="00800350" w:rsidRDefault="0055295D" w:rsidP="005529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Оформление </w:t>
      </w:r>
      <w:r w:rsidRPr="00800350">
        <w:rPr>
          <w:rFonts w:ascii="Times New Roman" w:hAnsi="Times New Roman" w:cs="Times New Roman"/>
          <w:b/>
          <w:sz w:val="24"/>
          <w:szCs w:val="24"/>
        </w:rPr>
        <w:t>родительского уголка</w:t>
      </w:r>
      <w:r w:rsidRPr="00800350">
        <w:rPr>
          <w:rFonts w:ascii="Times New Roman" w:hAnsi="Times New Roman" w:cs="Times New Roman"/>
          <w:sz w:val="24"/>
          <w:szCs w:val="24"/>
        </w:rPr>
        <w:t xml:space="preserve">: размещение статей, консультации, рекомендации по теме проекта. </w:t>
      </w:r>
    </w:p>
    <w:p w:rsidR="0055295D" w:rsidRPr="00800350" w:rsidRDefault="0055295D" w:rsidP="0055295D">
      <w:pPr>
        <w:spacing w:line="240" w:lineRule="auto"/>
        <w:ind w:left="20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Подбор </w:t>
      </w:r>
      <w:r w:rsidRPr="00800350">
        <w:rPr>
          <w:rFonts w:ascii="Times New Roman" w:hAnsi="Times New Roman" w:cs="Times New Roman"/>
          <w:b/>
          <w:sz w:val="24"/>
          <w:szCs w:val="24"/>
        </w:rPr>
        <w:t>фонотеки</w:t>
      </w:r>
      <w:r w:rsidRPr="00800350">
        <w:rPr>
          <w:rFonts w:ascii="Times New Roman" w:hAnsi="Times New Roman" w:cs="Times New Roman"/>
          <w:sz w:val="24"/>
          <w:szCs w:val="24"/>
        </w:rPr>
        <w:t xml:space="preserve"> известных детских песен.</w:t>
      </w:r>
    </w:p>
    <w:p w:rsidR="0055295D" w:rsidRPr="00800350" w:rsidRDefault="0055295D" w:rsidP="00552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b/>
          <w:sz w:val="24"/>
          <w:szCs w:val="24"/>
        </w:rPr>
        <w:t xml:space="preserve">Основной этап (2 месяца): </w:t>
      </w:r>
      <w:r w:rsidRPr="00800350">
        <w:rPr>
          <w:rFonts w:ascii="Times New Roman" w:hAnsi="Times New Roman" w:cs="Times New Roman"/>
          <w:sz w:val="24"/>
          <w:szCs w:val="24"/>
        </w:rPr>
        <w:t xml:space="preserve">проведение основных мероприятий по реализации проекта. </w:t>
      </w:r>
    </w:p>
    <w:p w:rsidR="0055295D" w:rsidRPr="00800350" w:rsidRDefault="0055295D" w:rsidP="00552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b/>
          <w:sz w:val="24"/>
          <w:szCs w:val="24"/>
        </w:rPr>
        <w:t>Итоговый этап (одна неделя</w:t>
      </w:r>
      <w:r w:rsidRPr="00800350">
        <w:rPr>
          <w:rFonts w:ascii="Times New Roman" w:hAnsi="Times New Roman" w:cs="Times New Roman"/>
          <w:sz w:val="24"/>
          <w:szCs w:val="24"/>
        </w:rPr>
        <w:t>)</w:t>
      </w:r>
    </w:p>
    <w:p w:rsidR="0055295D" w:rsidRPr="00800350" w:rsidRDefault="0055295D" w:rsidP="0055295D">
      <w:pPr>
        <w:spacing w:line="240" w:lineRule="auto"/>
        <w:ind w:left="56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Включает в себя  анализ эффективности работы  по созданию музыкально-певческой среды, соотнесение прогнозируемых результатов с </w:t>
      </w:r>
      <w:proofErr w:type="gramStart"/>
      <w:r w:rsidRPr="00800350">
        <w:rPr>
          <w:rFonts w:ascii="Times New Roman" w:hAnsi="Times New Roman" w:cs="Times New Roman"/>
          <w:sz w:val="24"/>
          <w:szCs w:val="24"/>
        </w:rPr>
        <w:t>полученными</w:t>
      </w:r>
      <w:proofErr w:type="gramEnd"/>
      <w:r w:rsidRPr="00800350">
        <w:rPr>
          <w:rFonts w:ascii="Times New Roman" w:hAnsi="Times New Roman" w:cs="Times New Roman"/>
          <w:sz w:val="24"/>
          <w:szCs w:val="24"/>
        </w:rPr>
        <w:t xml:space="preserve">; </w:t>
      </w:r>
      <w:r w:rsidRPr="00800350">
        <w:rPr>
          <w:rFonts w:ascii="Times New Roman" w:hAnsi="Times New Roman" w:cs="Times New Roman"/>
          <w:b/>
          <w:sz w:val="24"/>
          <w:szCs w:val="24"/>
        </w:rPr>
        <w:t>обобщение опыта работы МБДОУ «Детский сад п. Красное» в рамках реализации проекта.</w:t>
      </w:r>
    </w:p>
    <w:p w:rsidR="0055295D" w:rsidRPr="00800350" w:rsidRDefault="0055295D" w:rsidP="0055295D">
      <w:pPr>
        <w:spacing w:line="240" w:lineRule="auto"/>
        <w:ind w:left="567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D" w:rsidRPr="00800350" w:rsidRDefault="0055295D" w:rsidP="00552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350">
        <w:rPr>
          <w:rFonts w:ascii="Times New Roman" w:hAnsi="Times New Roman" w:cs="Times New Roman"/>
          <w:b/>
          <w:sz w:val="24"/>
          <w:szCs w:val="24"/>
        </w:rPr>
        <w:t>Состав участников, реализующих проект:</w:t>
      </w:r>
    </w:p>
    <w:p w:rsidR="0055295D" w:rsidRPr="00800350" w:rsidRDefault="0055295D" w:rsidP="005529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Музыкальный руководитель, педагоги МБДОУ «Детский сад п. </w:t>
      </w:r>
      <w:proofErr w:type="gramStart"/>
      <w:r w:rsidRPr="00800350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800350">
        <w:rPr>
          <w:rFonts w:ascii="Times New Roman" w:hAnsi="Times New Roman" w:cs="Times New Roman"/>
          <w:sz w:val="24"/>
          <w:szCs w:val="24"/>
        </w:rPr>
        <w:t>»;</w:t>
      </w:r>
    </w:p>
    <w:p w:rsidR="0055295D" w:rsidRPr="00800350" w:rsidRDefault="0055295D" w:rsidP="005529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Дети старшей и подготовительной группы;</w:t>
      </w:r>
    </w:p>
    <w:p w:rsidR="0055295D" w:rsidRPr="00800350" w:rsidRDefault="0055295D" w:rsidP="005529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Родители детей.</w:t>
      </w:r>
    </w:p>
    <w:p w:rsidR="0055295D" w:rsidRPr="00800350" w:rsidRDefault="0055295D" w:rsidP="0055295D">
      <w:pPr>
        <w:shd w:val="clear" w:color="auto" w:fill="FFFFFF"/>
        <w:spacing w:before="715" w:line="240" w:lineRule="auto"/>
        <w:ind w:right="2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00350">
        <w:rPr>
          <w:rFonts w:ascii="Times New Roman" w:hAnsi="Times New Roman" w:cs="Times New Roman"/>
          <w:b/>
          <w:spacing w:val="-6"/>
          <w:sz w:val="24"/>
          <w:szCs w:val="24"/>
        </w:rPr>
        <w:t>Мероприятия по реализации проекта:</w:t>
      </w:r>
    </w:p>
    <w:p w:rsidR="0055295D" w:rsidRPr="00800350" w:rsidRDefault="0055295D" w:rsidP="0055295D">
      <w:p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В ходе проектной деятельности были проведены следующие мероприятия:</w:t>
      </w:r>
    </w:p>
    <w:p w:rsidR="0055295D" w:rsidRPr="00800350" w:rsidRDefault="0055295D" w:rsidP="0055295D">
      <w:pPr>
        <w:tabs>
          <w:tab w:val="left" w:pos="9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- беседы с детьми </w:t>
      </w:r>
      <w:proofErr w:type="gramStart"/>
      <w:r w:rsidRPr="008003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0350">
        <w:rPr>
          <w:rFonts w:ascii="Times New Roman" w:hAnsi="Times New Roman" w:cs="Times New Roman"/>
          <w:sz w:val="24"/>
          <w:szCs w:val="24"/>
        </w:rPr>
        <w:t xml:space="preserve">«Как появляется песня? </w:t>
      </w:r>
      <w:proofErr w:type="gramStart"/>
      <w:r w:rsidRPr="00800350">
        <w:rPr>
          <w:rFonts w:ascii="Times New Roman" w:hAnsi="Times New Roman" w:cs="Times New Roman"/>
          <w:sz w:val="24"/>
          <w:szCs w:val="24"/>
        </w:rPr>
        <w:t xml:space="preserve">«Встреча с музыкой композитора В. </w:t>
      </w:r>
      <w:proofErr w:type="spellStart"/>
      <w:r w:rsidRPr="00800350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800350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55295D" w:rsidRPr="00800350" w:rsidRDefault="0055295D" w:rsidP="0055295D">
      <w:pPr>
        <w:tabs>
          <w:tab w:val="left" w:pos="9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- прослушивание с детьми детских песен «Улыбка», «Песенка крокодила Гены», «</w:t>
      </w:r>
      <w:proofErr w:type="spellStart"/>
      <w:r w:rsidRPr="00800350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800350">
        <w:rPr>
          <w:rFonts w:ascii="Times New Roman" w:hAnsi="Times New Roman" w:cs="Times New Roman"/>
          <w:sz w:val="24"/>
          <w:szCs w:val="24"/>
        </w:rPr>
        <w:t xml:space="preserve"> вагон», «Антошка», «</w:t>
      </w:r>
      <w:proofErr w:type="spellStart"/>
      <w:r w:rsidRPr="00800350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800350">
        <w:rPr>
          <w:rFonts w:ascii="Times New Roman" w:hAnsi="Times New Roman" w:cs="Times New Roman"/>
          <w:sz w:val="24"/>
          <w:szCs w:val="24"/>
        </w:rPr>
        <w:t xml:space="preserve">» музыка </w:t>
      </w:r>
      <w:proofErr w:type="spellStart"/>
      <w:r w:rsidRPr="00800350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Pr="00800350">
        <w:rPr>
          <w:rFonts w:ascii="Times New Roman" w:hAnsi="Times New Roman" w:cs="Times New Roman"/>
          <w:sz w:val="24"/>
          <w:szCs w:val="24"/>
        </w:rPr>
        <w:t xml:space="preserve">, «Песенка Львенка и Черепахи», «Настоящий друг» муз М. </w:t>
      </w:r>
      <w:proofErr w:type="spellStart"/>
      <w:r w:rsidRPr="00800350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800350">
        <w:rPr>
          <w:rFonts w:ascii="Times New Roman" w:hAnsi="Times New Roman" w:cs="Times New Roman"/>
          <w:sz w:val="24"/>
          <w:szCs w:val="24"/>
        </w:rPr>
        <w:t xml:space="preserve"> и др. с целью развития музыкальной памяти.</w:t>
      </w:r>
    </w:p>
    <w:p w:rsidR="0055295D" w:rsidRPr="00800350" w:rsidRDefault="0055295D" w:rsidP="0055295D">
      <w:pPr>
        <w:tabs>
          <w:tab w:val="left" w:pos="9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- просмотр  мультфильмов, в которых звучат детские песни </w:t>
      </w:r>
      <w:proofErr w:type="gramStart"/>
      <w:r w:rsidRPr="008003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0350">
        <w:rPr>
          <w:rFonts w:ascii="Times New Roman" w:hAnsi="Times New Roman" w:cs="Times New Roman"/>
          <w:sz w:val="24"/>
          <w:szCs w:val="24"/>
        </w:rPr>
        <w:t>«Тимка и Димка», «Крошка Енот», «</w:t>
      </w:r>
      <w:proofErr w:type="spellStart"/>
      <w:r w:rsidRPr="00800350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800350">
        <w:rPr>
          <w:rFonts w:ascii="Times New Roman" w:hAnsi="Times New Roman" w:cs="Times New Roman"/>
          <w:sz w:val="24"/>
          <w:szCs w:val="24"/>
        </w:rPr>
        <w:t xml:space="preserve">», «Старуха Шапокляк» и др. ) </w:t>
      </w:r>
      <w:r w:rsidRPr="008003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00350">
        <w:rPr>
          <w:rFonts w:ascii="Times New Roman" w:hAnsi="Times New Roman" w:cs="Times New Roman"/>
          <w:sz w:val="24"/>
          <w:szCs w:val="24"/>
        </w:rPr>
        <w:t xml:space="preserve"> целью пробуждения интереса к певческой деятельности.</w:t>
      </w:r>
    </w:p>
    <w:p w:rsidR="0055295D" w:rsidRPr="00800350" w:rsidRDefault="0055295D" w:rsidP="0055295D">
      <w:pPr>
        <w:tabs>
          <w:tab w:val="left" w:pos="9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- пополнение фонотеки детскими песнями, с целью создания условий реализации проекта.</w:t>
      </w:r>
    </w:p>
    <w:p w:rsidR="0055295D" w:rsidRPr="00800350" w:rsidRDefault="0055295D" w:rsidP="0055295D">
      <w:pPr>
        <w:tabs>
          <w:tab w:val="left" w:pos="9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- разучивание с детьми детских песен.</w:t>
      </w:r>
    </w:p>
    <w:p w:rsidR="0055295D" w:rsidRPr="00800350" w:rsidRDefault="0055295D" w:rsidP="0055295D">
      <w:pPr>
        <w:tabs>
          <w:tab w:val="left" w:pos="9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- анкетирование  родителей, с целью выявления музыкально-певческой среды,</w:t>
      </w:r>
    </w:p>
    <w:p w:rsidR="0055295D" w:rsidRPr="00800350" w:rsidRDefault="0055295D" w:rsidP="0055295D">
      <w:p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      - круглый стол с воспитателями и родителями старшей и подготовительной группы с целью обсуждения проекта,</w:t>
      </w:r>
    </w:p>
    <w:p w:rsidR="0055295D" w:rsidRPr="00800350" w:rsidRDefault="0055295D" w:rsidP="0055295D">
      <w:p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      - оформление родительских уголков,</w:t>
      </w:r>
    </w:p>
    <w:p w:rsidR="0055295D" w:rsidRPr="00800350" w:rsidRDefault="0055295D" w:rsidP="0055295D">
      <w:p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      - пополнение  домашней фонотеки детскими шлягерами с целью  создания музыкально-певческой среды.</w:t>
      </w:r>
    </w:p>
    <w:p w:rsidR="0055295D" w:rsidRPr="00800350" w:rsidRDefault="0055295D" w:rsidP="0055295D">
      <w:p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     - индивидуальные занятия с детьми, желающими сольно исполнить песню,</w:t>
      </w:r>
    </w:p>
    <w:p w:rsidR="0055295D" w:rsidRPr="00800350" w:rsidRDefault="0055295D" w:rsidP="0055295D">
      <w:p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    - развлечение «Встреча с музыкой </w:t>
      </w:r>
      <w:proofErr w:type="spellStart"/>
      <w:r w:rsidRPr="00800350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Pr="00800350">
        <w:rPr>
          <w:rFonts w:ascii="Times New Roman" w:hAnsi="Times New Roman" w:cs="Times New Roman"/>
          <w:sz w:val="24"/>
          <w:szCs w:val="24"/>
        </w:rPr>
        <w:t>»;</w:t>
      </w:r>
    </w:p>
    <w:p w:rsidR="0055295D" w:rsidRPr="00800350" w:rsidRDefault="0055295D" w:rsidP="0055295D">
      <w:p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    - Музыкальная «Угадай-ка»;</w:t>
      </w:r>
    </w:p>
    <w:p w:rsidR="0055295D" w:rsidRPr="00800350" w:rsidRDefault="0055295D" w:rsidP="0055295D">
      <w:p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   - спортивное развлечение «В стране</w:t>
      </w:r>
      <w:proofErr w:type="gramStart"/>
      <w:r w:rsidRPr="0080035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800350">
        <w:rPr>
          <w:rFonts w:ascii="Times New Roman" w:hAnsi="Times New Roman" w:cs="Times New Roman"/>
          <w:sz w:val="24"/>
          <w:szCs w:val="24"/>
        </w:rPr>
        <w:t xml:space="preserve">ульти – </w:t>
      </w:r>
      <w:proofErr w:type="spellStart"/>
      <w:r w:rsidRPr="00800350">
        <w:rPr>
          <w:rFonts w:ascii="Times New Roman" w:hAnsi="Times New Roman" w:cs="Times New Roman"/>
          <w:sz w:val="24"/>
          <w:szCs w:val="24"/>
        </w:rPr>
        <w:t>пультия</w:t>
      </w:r>
      <w:proofErr w:type="spellEnd"/>
      <w:r w:rsidRPr="00800350">
        <w:rPr>
          <w:rFonts w:ascii="Times New Roman" w:hAnsi="Times New Roman" w:cs="Times New Roman"/>
          <w:sz w:val="24"/>
          <w:szCs w:val="24"/>
        </w:rPr>
        <w:t>»</w:t>
      </w:r>
    </w:p>
    <w:p w:rsidR="0055295D" w:rsidRPr="00800350" w:rsidRDefault="0055295D" w:rsidP="0055295D">
      <w:p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5D" w:rsidRPr="00800350" w:rsidRDefault="0055295D" w:rsidP="00552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     Когда у детей накопились новые знания и впечатления, мы решили  оформить  альбом о любимых детских песнях «Мои любимые песни»</w:t>
      </w:r>
    </w:p>
    <w:p w:rsidR="0055295D" w:rsidRPr="00800350" w:rsidRDefault="0055295D" w:rsidP="00552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      В конце проекта дети сделали вывод, что  исполняя песни, можно передать разное настроение. Песня помогает преодолевать трудности.  Чтобы научиться петь, нужно много трудиться. Голос нужно развивать, охранять, беречь.</w:t>
      </w:r>
    </w:p>
    <w:p w:rsidR="0055295D" w:rsidRDefault="0055295D" w:rsidP="00552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         Во время заключительного этапа проекта был проведен Фестиваль детской песни  «В стране веселых песен», на </w:t>
      </w:r>
      <w:proofErr w:type="gramStart"/>
      <w:r w:rsidRPr="0080035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00350">
        <w:rPr>
          <w:rFonts w:ascii="Times New Roman" w:hAnsi="Times New Roman" w:cs="Times New Roman"/>
          <w:sz w:val="24"/>
          <w:szCs w:val="24"/>
        </w:rPr>
        <w:t xml:space="preserve"> дети показали малышам и взрослым свои умения и знания.</w:t>
      </w:r>
    </w:p>
    <w:p w:rsidR="0055295D" w:rsidRPr="00E96C1B" w:rsidRDefault="0055295D" w:rsidP="0055295D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6C1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</w:t>
      </w:r>
      <w:r w:rsidRPr="00E96C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подвигах прадедов, событиях Великой Отечественной войны современные дети знают, к сожалению, не так много. Так появился еще один проект  «Песни, опаленные войной». </w:t>
      </w:r>
    </w:p>
    <w:p w:rsidR="0055295D" w:rsidRPr="00E96C1B" w:rsidRDefault="0055295D" w:rsidP="0055295D">
      <w:pPr>
        <w:pStyle w:val="2"/>
        <w:ind w:left="2832" w:hanging="2832"/>
        <w:rPr>
          <w:rFonts w:ascii="Times New Roman" w:hAnsi="Times New Roman" w:cs="Times New Roman"/>
          <w:shadow/>
          <w:color w:val="auto"/>
          <w:sz w:val="24"/>
          <w:szCs w:val="24"/>
        </w:rPr>
      </w:pPr>
      <w:r w:rsidRPr="00E96C1B">
        <w:rPr>
          <w:rFonts w:ascii="Times New Roman" w:eastAsia="Times New Roman" w:hAnsi="Times New Roman" w:cs="Times New Roman"/>
          <w:shadow/>
          <w:color w:val="auto"/>
          <w:sz w:val="24"/>
          <w:szCs w:val="24"/>
        </w:rPr>
        <w:t>Цель проекта:</w:t>
      </w:r>
    </w:p>
    <w:p w:rsidR="0055295D" w:rsidRPr="00EA4B4F" w:rsidRDefault="0055295D" w:rsidP="0055295D">
      <w:pPr>
        <w:pStyle w:val="2"/>
        <w:spacing w:line="240" w:lineRule="auto"/>
        <w:ind w:left="2832" w:hanging="2832"/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</w:pPr>
      <w:r w:rsidRPr="00EA4B4F">
        <w:rPr>
          <w:rFonts w:ascii="Times New Roman" w:hAnsi="Times New Roman" w:cs="Times New Roman"/>
          <w:shadow/>
          <w:color w:val="000000"/>
          <w:sz w:val="28"/>
          <w:szCs w:val="16"/>
        </w:rPr>
        <w:t xml:space="preserve"> </w:t>
      </w:r>
      <w:r w:rsidRPr="00EA4B4F"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  <w:t>Формировать у</w:t>
      </w:r>
      <w:r w:rsidRPr="00EA4B4F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r w:rsidRPr="00EA4B4F"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  <w:t xml:space="preserve">детей и родителей потребность в совместно: </w:t>
      </w:r>
      <w:proofErr w:type="gramStart"/>
      <w:r w:rsidRPr="00EA4B4F"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  <w:t>познавательной</w:t>
      </w:r>
      <w:proofErr w:type="gramEnd"/>
      <w:r w:rsidRPr="00EA4B4F"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  <w:t xml:space="preserve"> и </w:t>
      </w:r>
    </w:p>
    <w:p w:rsidR="0055295D" w:rsidRPr="00EA4B4F" w:rsidRDefault="0055295D" w:rsidP="0055295D">
      <w:pPr>
        <w:pStyle w:val="2"/>
        <w:spacing w:line="120" w:lineRule="auto"/>
        <w:ind w:left="2829" w:hanging="2829"/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</w:pPr>
      <w:r w:rsidRPr="00EA4B4F"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  <w:t xml:space="preserve">творческой деятельности, активному участию в подготовке и проведению </w:t>
      </w:r>
      <w:proofErr w:type="gramStart"/>
      <w:r w:rsidRPr="00EA4B4F"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  <w:t>праздничных</w:t>
      </w:r>
      <w:proofErr w:type="gramEnd"/>
      <w:r w:rsidRPr="00EA4B4F"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  <w:t xml:space="preserve"> </w:t>
      </w:r>
    </w:p>
    <w:p w:rsidR="0055295D" w:rsidRPr="00EA4B4F" w:rsidRDefault="0055295D" w:rsidP="0055295D">
      <w:pPr>
        <w:pStyle w:val="2"/>
        <w:ind w:left="2832" w:hanging="2832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EA4B4F"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  <w:t xml:space="preserve">мероприятий в МБДОУ «Детский сад п. </w:t>
      </w:r>
      <w:proofErr w:type="gramStart"/>
      <w:r w:rsidRPr="00EA4B4F"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  <w:t>Красное</w:t>
      </w:r>
      <w:proofErr w:type="gramEnd"/>
      <w:r w:rsidRPr="00EA4B4F"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  <w:t>», посвященных Дню Победы в ВОВ.</w:t>
      </w:r>
    </w:p>
    <w:p w:rsidR="0055295D" w:rsidRPr="00EA4B4F" w:rsidRDefault="0055295D" w:rsidP="0055295D">
      <w:pPr>
        <w:pStyle w:val="2"/>
        <w:jc w:val="both"/>
        <w:rPr>
          <w:rFonts w:ascii="Times New Roman" w:hAnsi="Times New Roman" w:cs="Times New Roman"/>
          <w:shadow/>
          <w:color w:val="000000"/>
          <w:sz w:val="28"/>
          <w:szCs w:val="16"/>
        </w:rPr>
      </w:pPr>
    </w:p>
    <w:p w:rsidR="0055295D" w:rsidRPr="00EA4B4F" w:rsidRDefault="0055295D" w:rsidP="0055295D">
      <w:pPr>
        <w:pStyle w:val="2"/>
        <w:jc w:val="both"/>
        <w:rPr>
          <w:rFonts w:ascii="Times New Roman" w:eastAsia="Times New Roman" w:hAnsi="Times New Roman" w:cs="Times New Roman"/>
          <w:shadow/>
          <w:color w:val="000000"/>
          <w:sz w:val="24"/>
          <w:szCs w:val="24"/>
        </w:rPr>
      </w:pPr>
      <w:r w:rsidRPr="00EA4B4F">
        <w:rPr>
          <w:rFonts w:ascii="Times New Roman" w:eastAsia="Times New Roman" w:hAnsi="Times New Roman" w:cs="Times New Roman"/>
          <w:shadow/>
          <w:color w:val="000000"/>
          <w:sz w:val="24"/>
          <w:szCs w:val="24"/>
        </w:rPr>
        <w:t>Задачи проекта:</w:t>
      </w:r>
    </w:p>
    <w:p w:rsidR="0055295D" w:rsidRPr="00EA4B4F" w:rsidRDefault="0055295D" w:rsidP="0055295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B4F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Формировать у детей нравственно – патриотические чувства: любовь и уважение к Родине, ветеранам и участникам Великой Отечественной войны, через различные формы совместной деятельности педагогов, детей и родителей. </w:t>
      </w:r>
    </w:p>
    <w:p w:rsidR="0055295D" w:rsidRPr="00EA4B4F" w:rsidRDefault="0055295D" w:rsidP="0055295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B4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Развивать познавательный интерес детей к истории нашей страны, через приобщение к литературным, художественным и музыкальным </w:t>
      </w:r>
      <w:proofErr w:type="gramStart"/>
      <w:r w:rsidRPr="00EA4B4F">
        <w:rPr>
          <w:rFonts w:ascii="Times New Roman" w:eastAsia="Times New Roman" w:hAnsi="Times New Roman" w:cs="Times New Roman"/>
          <w:bCs/>
          <w:sz w:val="24"/>
          <w:szCs w:val="24"/>
        </w:rPr>
        <w:t>произведениям</w:t>
      </w:r>
      <w:proofErr w:type="gramEnd"/>
      <w:r w:rsidRPr="00EA4B4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отражающим военное время и подвиг нашего народа в ВОВ. </w:t>
      </w:r>
    </w:p>
    <w:p w:rsidR="0055295D" w:rsidRPr="00EA4B4F" w:rsidRDefault="0055295D" w:rsidP="0055295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B4F">
        <w:rPr>
          <w:rFonts w:ascii="Times New Roman" w:eastAsia="Times New Roman" w:hAnsi="Times New Roman" w:cs="Times New Roman"/>
          <w:bCs/>
          <w:sz w:val="24"/>
          <w:szCs w:val="24"/>
        </w:rPr>
        <w:t>Создавать соответствующий эмоциональный настрой, чувство сопричастности к праздничным торжествам.</w:t>
      </w:r>
    </w:p>
    <w:p w:rsidR="0055295D" w:rsidRPr="00EA4B4F" w:rsidRDefault="0055295D" w:rsidP="005529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295D" w:rsidRPr="00AB1EBA" w:rsidRDefault="0055295D" w:rsidP="0055295D">
      <w:pPr>
        <w:pStyle w:val="2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Предполагаемый результат проектной деятельности:</w:t>
      </w:r>
    </w:p>
    <w:p w:rsidR="0055295D" w:rsidRPr="00EA4B4F" w:rsidRDefault="0055295D" w:rsidP="0055295D">
      <w:pPr>
        <w:pStyle w:val="2"/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EA4B4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Развитие познавательного интереса к истории Российской армии, чувства  патриотизма к Родине, уважения к ветеранам и участникам ВОВ.</w:t>
      </w:r>
    </w:p>
    <w:p w:rsidR="0055295D" w:rsidRPr="00EA4B4F" w:rsidRDefault="0055295D" w:rsidP="0055295D">
      <w:pPr>
        <w:pStyle w:val="2"/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EA4B4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Формирование у детей и родителей устойчивого интереса к совместной познавательно-творческой деятельности, активное вовлечение родителей в образовательный процесс ДОУ.</w:t>
      </w:r>
    </w:p>
    <w:p w:rsidR="0055295D" w:rsidRPr="00EA4B4F" w:rsidRDefault="0055295D" w:rsidP="0055295D">
      <w:pPr>
        <w:rPr>
          <w:rFonts w:ascii="Calibri" w:eastAsia="Times New Roman" w:hAnsi="Calibri" w:cs="Times New Roman"/>
          <w:sz w:val="24"/>
          <w:szCs w:val="24"/>
        </w:rPr>
      </w:pPr>
    </w:p>
    <w:p w:rsidR="0055295D" w:rsidRPr="009717D3" w:rsidRDefault="0055295D" w:rsidP="0055295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7D3">
        <w:rPr>
          <w:rFonts w:ascii="Times New Roman" w:eastAsia="Times New Roman" w:hAnsi="Times New Roman" w:cs="Times New Roman"/>
          <w:b/>
          <w:sz w:val="24"/>
          <w:szCs w:val="24"/>
        </w:rPr>
        <w:t>Реализация проекта «</w:t>
      </w:r>
      <w:r w:rsidRPr="009717D3">
        <w:rPr>
          <w:rFonts w:ascii="Times New Roman" w:hAnsi="Times New Roman" w:cs="Times New Roman"/>
          <w:b/>
          <w:sz w:val="24"/>
          <w:szCs w:val="24"/>
        </w:rPr>
        <w:t xml:space="preserve"> Песни, опаленные войной</w:t>
      </w:r>
      <w:r w:rsidRPr="009717D3">
        <w:rPr>
          <w:rFonts w:ascii="Times New Roman" w:eastAsia="Times New Roman" w:hAnsi="Times New Roman" w:cs="Times New Roman"/>
          <w:b/>
          <w:sz w:val="24"/>
          <w:szCs w:val="24"/>
        </w:rPr>
        <w:t>!»</w:t>
      </w:r>
    </w:p>
    <w:p w:rsidR="0055295D" w:rsidRPr="009717D3" w:rsidRDefault="0055295D" w:rsidP="005529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295D" w:rsidRPr="009717D3" w:rsidRDefault="0055295D" w:rsidP="0055295D">
      <w:pPr>
        <w:rPr>
          <w:rFonts w:ascii="Times New Roman" w:eastAsia="Times New Roman" w:hAnsi="Times New Roman" w:cs="Times New Roman"/>
          <w:sz w:val="24"/>
          <w:szCs w:val="24"/>
        </w:rPr>
      </w:pPr>
      <w:r w:rsidRPr="009717D3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реализации проекта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ab/>
        <w:t>с 1 апреля по 12 мая 2011</w:t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</w:p>
    <w:p w:rsidR="0055295D" w:rsidRPr="009717D3" w:rsidRDefault="0055295D" w:rsidP="0055295D">
      <w:pPr>
        <w:rPr>
          <w:rFonts w:ascii="Times New Roman" w:eastAsia="Times New Roman" w:hAnsi="Times New Roman" w:cs="Times New Roman"/>
          <w:sz w:val="24"/>
          <w:szCs w:val="24"/>
        </w:rPr>
      </w:pP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5295D" w:rsidRPr="009717D3" w:rsidRDefault="0055295D" w:rsidP="0055295D">
      <w:pPr>
        <w:rPr>
          <w:rFonts w:ascii="Times New Roman" w:eastAsia="Times New Roman" w:hAnsi="Times New Roman" w:cs="Times New Roman"/>
          <w:sz w:val="24"/>
          <w:szCs w:val="24"/>
        </w:rPr>
      </w:pPr>
      <w:r w:rsidRPr="009717D3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проекта</w:t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 этап: подготовительный </w:t>
      </w:r>
      <w:proofErr w:type="gramStart"/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>1-5 апреля)</w:t>
      </w:r>
    </w:p>
    <w:p w:rsidR="0055295D" w:rsidRPr="009717D3" w:rsidRDefault="0055295D" w:rsidP="0055295D">
      <w:pPr>
        <w:rPr>
          <w:rFonts w:ascii="Times New Roman" w:eastAsia="Times New Roman" w:hAnsi="Times New Roman" w:cs="Times New Roman"/>
          <w:sz w:val="24"/>
          <w:szCs w:val="24"/>
        </w:rPr>
      </w:pP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ab/>
        <w:t>2 этап: организационный (6 -12 апреля</w:t>
      </w:r>
      <w:proofErr w:type="gramStart"/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55295D" w:rsidRDefault="0055295D" w:rsidP="0055295D">
      <w:pPr>
        <w:rPr>
          <w:rFonts w:ascii="Times New Roman" w:hAnsi="Times New Roman" w:cs="Times New Roman"/>
          <w:bCs/>
          <w:sz w:val="24"/>
          <w:szCs w:val="24"/>
        </w:rPr>
      </w:pP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ab/>
        <w:t>3 этап: формирующий (13 апреля- 3 мая)</w:t>
      </w:r>
    </w:p>
    <w:p w:rsidR="0055295D" w:rsidRPr="009717D3" w:rsidRDefault="0055295D" w:rsidP="005529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>4 этап: итоговый (4-12 мая)</w:t>
      </w:r>
    </w:p>
    <w:p w:rsidR="0055295D" w:rsidRDefault="0055295D" w:rsidP="0055295D">
      <w:pPr>
        <w:pStyle w:val="2"/>
        <w:jc w:val="both"/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</w:pPr>
      <w:r w:rsidRPr="00337BE7">
        <w:rPr>
          <w:rFonts w:ascii="Times New Roman" w:eastAsia="Times New Roman" w:hAnsi="Times New Roman" w:cs="Times New Roman"/>
          <w:shadow/>
          <w:color w:val="000000"/>
          <w:sz w:val="24"/>
          <w:szCs w:val="24"/>
        </w:rPr>
        <w:t>Участники проекта:</w:t>
      </w:r>
      <w:r w:rsidRPr="00337BE7">
        <w:rPr>
          <w:rFonts w:ascii="Times New Roman" w:eastAsia="Times New Roman" w:hAnsi="Times New Roman" w:cs="Times New Roman"/>
          <w:b w:val="0"/>
          <w:shadow/>
          <w:color w:val="000000"/>
          <w:sz w:val="24"/>
          <w:szCs w:val="24"/>
        </w:rPr>
        <w:t xml:space="preserve"> </w:t>
      </w:r>
      <w:r w:rsidRPr="00337BE7">
        <w:rPr>
          <w:rFonts w:ascii="Times New Roman" w:eastAsia="Times New Roman" w:hAnsi="Times New Roman" w:cs="Times New Roman"/>
          <w:b w:val="0"/>
          <w:shadow/>
          <w:color w:val="000000"/>
          <w:sz w:val="24"/>
          <w:szCs w:val="24"/>
        </w:rPr>
        <w:tab/>
        <w:t>воспитанники и педагоги старших и подготовительных групп, музыкальный руководитель, специалисты ДОУ (</w:t>
      </w:r>
      <w:r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  <w:t xml:space="preserve">воспитатель по </w:t>
      </w:r>
      <w:proofErr w:type="gramStart"/>
      <w:r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  <w:t>ИЗО</w:t>
      </w:r>
      <w:proofErr w:type="gramEnd"/>
      <w:r w:rsidRPr="00337BE7">
        <w:rPr>
          <w:rFonts w:ascii="Times New Roman" w:eastAsia="Times New Roman" w:hAnsi="Times New Roman" w:cs="Times New Roman"/>
          <w:b w:val="0"/>
          <w:shadow/>
          <w:color w:val="000000"/>
          <w:sz w:val="24"/>
          <w:szCs w:val="24"/>
        </w:rPr>
        <w:t>, воспитатель по ФИЗО, ), родители воспитанников, о</w:t>
      </w:r>
      <w:r>
        <w:rPr>
          <w:rFonts w:ascii="Times New Roman" w:hAnsi="Times New Roman" w:cs="Times New Roman"/>
          <w:b w:val="0"/>
          <w:shadow/>
          <w:color w:val="000000"/>
          <w:sz w:val="24"/>
          <w:szCs w:val="24"/>
        </w:rPr>
        <w:t>бщественные организации (музей).</w:t>
      </w:r>
      <w:r w:rsidRPr="00337BE7">
        <w:rPr>
          <w:rFonts w:ascii="Times New Roman" w:eastAsia="Times New Roman" w:hAnsi="Times New Roman" w:cs="Times New Roman"/>
          <w:b w:val="0"/>
          <w:shadow/>
          <w:color w:val="000000"/>
          <w:sz w:val="24"/>
          <w:szCs w:val="24"/>
        </w:rPr>
        <w:tab/>
      </w:r>
    </w:p>
    <w:p w:rsidR="0055295D" w:rsidRDefault="0055295D" w:rsidP="0055295D">
      <w:pPr>
        <w:rPr>
          <w:rFonts w:ascii="Times New Roman" w:hAnsi="Times New Roman" w:cs="Times New Roman"/>
          <w:b/>
          <w:sz w:val="24"/>
          <w:szCs w:val="24"/>
        </w:rPr>
      </w:pPr>
    </w:p>
    <w:p w:rsidR="0055295D" w:rsidRPr="00337BE7" w:rsidRDefault="0055295D" w:rsidP="0055295D">
      <w:pPr>
        <w:rPr>
          <w:rFonts w:ascii="Times New Roman" w:hAnsi="Times New Roman" w:cs="Times New Roman"/>
          <w:b/>
          <w:sz w:val="24"/>
          <w:szCs w:val="24"/>
        </w:rPr>
      </w:pPr>
      <w:r w:rsidRPr="00337BE7">
        <w:rPr>
          <w:rFonts w:ascii="Times New Roman" w:hAnsi="Times New Roman" w:cs="Times New Roman"/>
          <w:b/>
          <w:sz w:val="24"/>
          <w:szCs w:val="24"/>
        </w:rPr>
        <w:lastRenderedPageBreak/>
        <w:t>Связь с администрацией ДОУ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295D" w:rsidRPr="00337BE7" w:rsidRDefault="0055295D" w:rsidP="0055295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BE7">
        <w:rPr>
          <w:rFonts w:ascii="Times New Roman" w:eastAsia="Times New Roman" w:hAnsi="Times New Roman" w:cs="Times New Roman"/>
          <w:bCs/>
          <w:sz w:val="24"/>
          <w:szCs w:val="24"/>
        </w:rPr>
        <w:t>Подготовка и проведение консультаций для педагогов «Растите детей патриотами».</w:t>
      </w:r>
    </w:p>
    <w:p w:rsidR="0055295D" w:rsidRPr="00AB1EBA" w:rsidRDefault="0055295D" w:rsidP="0055295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bCs/>
          <w:sz w:val="24"/>
          <w:szCs w:val="24"/>
        </w:rPr>
        <w:t>Подготовка методических рекомендаций педагогам специалистами ДОУ  по  теме проекта.</w:t>
      </w:r>
    </w:p>
    <w:p w:rsidR="0055295D" w:rsidRPr="00AB1EBA" w:rsidRDefault="0055295D" w:rsidP="0055295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bCs/>
          <w:sz w:val="24"/>
          <w:szCs w:val="24"/>
        </w:rPr>
        <w:t>Подготовка выставки методической и художественной литературы по теме «Великая отечественная война».</w:t>
      </w:r>
    </w:p>
    <w:p w:rsidR="0055295D" w:rsidRPr="00AB1EBA" w:rsidRDefault="0055295D" w:rsidP="0055295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95D" w:rsidRPr="00AB1EBA" w:rsidRDefault="0055295D" w:rsidP="005529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общественными организациями:</w:t>
      </w:r>
    </w:p>
    <w:p w:rsidR="0055295D" w:rsidRPr="009717D3" w:rsidRDefault="0055295D" w:rsidP="0055295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D3">
        <w:rPr>
          <w:rFonts w:ascii="Times New Roman" w:hAnsi="Times New Roman" w:cs="Times New Roman"/>
          <w:bCs/>
          <w:sz w:val="24"/>
          <w:szCs w:val="24"/>
        </w:rPr>
        <w:t>Организация экскурсии в музей, к памятным местам</w:t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боевой славы.</w:t>
      </w:r>
    </w:p>
    <w:p w:rsidR="0055295D" w:rsidRPr="009717D3" w:rsidRDefault="0055295D" w:rsidP="0055295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>Приглашение ветерана ВОВ на праздничный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 - </w:t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>концерт «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Песни, опаленные войной</w:t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>»,  посвященный Дню Победы в ВОВ.</w:t>
      </w:r>
    </w:p>
    <w:p w:rsidR="0055295D" w:rsidRPr="009717D3" w:rsidRDefault="0055295D" w:rsidP="0055295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>Подготовка детьми и родителями подарков сделанных своими руками для ветеранов ВОВ.</w:t>
      </w:r>
    </w:p>
    <w:p w:rsidR="0055295D" w:rsidRPr="009717D3" w:rsidRDefault="0055295D" w:rsidP="0055295D">
      <w:pPr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95D" w:rsidRPr="009717D3" w:rsidRDefault="0055295D" w:rsidP="0055295D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7D3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 работа  педагогов и родителей:</w:t>
      </w:r>
    </w:p>
    <w:p w:rsidR="0055295D" w:rsidRPr="009717D3" w:rsidRDefault="0055295D" w:rsidP="0055295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>Проведение «круглого стола» с целью привлечения родителей к совместной деятельности по проекту: сбор фотографий родственников воевавших на фронтах в ВОВ, помощь в оформлении фотовыставки «Они защищали Родину!», участие в совместной акции «Подарок ветерану».</w:t>
      </w:r>
    </w:p>
    <w:p w:rsidR="0055295D" w:rsidRPr="009717D3" w:rsidRDefault="0055295D" w:rsidP="0055295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Привлечение родителей в жюри конкурсов и спартакиад в рамках проекта, к участию в подготовке оборудования и оформления выставок детских работ в приемных каждой возрастной группы. </w:t>
      </w:r>
    </w:p>
    <w:p w:rsidR="0055295D" w:rsidRPr="009717D3" w:rsidRDefault="0055295D" w:rsidP="0055295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5295D" w:rsidRPr="00AB1EBA" w:rsidRDefault="0055295D" w:rsidP="0055295D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 проектная деятельность детей и родителей:</w:t>
      </w:r>
    </w:p>
    <w:p w:rsidR="0055295D" w:rsidRPr="009717D3" w:rsidRDefault="0055295D" w:rsidP="0055295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>Чтение художественной литературы на военную тематику, подбор открыток, фотографий, иллюстраций для оформления выставок.</w:t>
      </w:r>
    </w:p>
    <w:p w:rsidR="0055295D" w:rsidRPr="00AB1EBA" w:rsidRDefault="0055295D" w:rsidP="0055295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>Оформление выставок детских работ в приемных групп, фотовыставки «Они защищали Родину!»</w:t>
      </w:r>
    </w:p>
    <w:p w:rsidR="0055295D" w:rsidRPr="009717D3" w:rsidRDefault="0055295D" w:rsidP="0055295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Отражение детьми дома совместно с родителями впечатлений об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увиденном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услышанном в рисунках.</w:t>
      </w:r>
    </w:p>
    <w:p w:rsidR="0055295D" w:rsidRPr="009717D3" w:rsidRDefault="0055295D" w:rsidP="0055295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Посещение вместе с детьми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памятников, </w:t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>участие в качестве зрителей и непосредственных  участников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митинге</w:t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посвященном Дню Победы.</w:t>
      </w:r>
    </w:p>
    <w:p w:rsidR="0055295D" w:rsidRPr="009717D3" w:rsidRDefault="0055295D" w:rsidP="0055295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родителями и детьми творческих конкурсных номеров, подбор костюмов, изготовление декораций и атрибутов.</w:t>
      </w:r>
    </w:p>
    <w:p w:rsidR="0055295D" w:rsidRPr="00871CFC" w:rsidRDefault="0055295D" w:rsidP="0055295D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17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71CFC">
        <w:rPr>
          <w:rFonts w:ascii="Calibri" w:eastAsia="Times New Roman" w:hAnsi="Calibri" w:cs="Times New Roman"/>
          <w:bCs/>
          <w:sz w:val="28"/>
          <w:szCs w:val="28"/>
        </w:rPr>
        <w:tab/>
      </w:r>
    </w:p>
    <w:p w:rsidR="0055295D" w:rsidRPr="00AB1EBA" w:rsidRDefault="0055295D" w:rsidP="0055295D">
      <w:pPr>
        <w:pStyle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педагогического коллектива по реализации проекта </w:t>
      </w:r>
    </w:p>
    <w:p w:rsidR="0055295D" w:rsidRDefault="0055295D" w:rsidP="0055295D">
      <w:pPr>
        <w:rPr>
          <w:rFonts w:ascii="Calibri" w:eastAsia="Times New Roman" w:hAnsi="Calibri" w:cs="Times New Roman"/>
          <w:b/>
          <w:bCs/>
          <w:sz w:val="28"/>
        </w:rPr>
      </w:pPr>
    </w:p>
    <w:p w:rsidR="0055295D" w:rsidRPr="00AB1EBA" w:rsidRDefault="0055295D" w:rsidP="0055295D">
      <w:pPr>
        <w:rPr>
          <w:rFonts w:ascii="Times New Roman" w:eastAsia="Times New Roman" w:hAnsi="Times New Roman" w:cs="Times New Roman"/>
          <w:b/>
          <w:shadow/>
          <w:color w:val="000000"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  <w:r w:rsidRPr="00AB1EB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5295D" w:rsidRPr="00AB1EBA" w:rsidRDefault="0055295D" w:rsidP="0055295D">
      <w:pPr>
        <w:pStyle w:val="2"/>
        <w:keepNext w:val="0"/>
        <w:keepLines w:val="0"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Тематические и комплексные занятия (</w:t>
      </w:r>
      <w:proofErr w:type="spellStart"/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музыка+</w:t>
      </w:r>
      <w:proofErr w:type="spellEnd"/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ИЗО</w:t>
      </w:r>
      <w:proofErr w:type="gramEnd"/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), (</w:t>
      </w:r>
      <w:proofErr w:type="spellStart"/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музыка+</w:t>
      </w:r>
      <w:proofErr w:type="spellEnd"/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ФИЗО), (</w:t>
      </w:r>
      <w:proofErr w:type="spellStart"/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музыка+</w:t>
      </w:r>
      <w:proofErr w:type="spellEnd"/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ознакомление с художественной литературой).</w:t>
      </w:r>
    </w:p>
    <w:p w:rsidR="0055295D" w:rsidRPr="00AB1EBA" w:rsidRDefault="0055295D" w:rsidP="0055295D">
      <w:pPr>
        <w:pStyle w:val="2"/>
        <w:keepNext w:val="0"/>
        <w:keepLines w:val="0"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AB1E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Прослушивание с детьми</w:t>
      </w: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песен военных лет, разучивание песен, праздничных построений.</w:t>
      </w:r>
    </w:p>
    <w:p w:rsidR="0055295D" w:rsidRPr="00AB1EBA" w:rsidRDefault="0055295D" w:rsidP="0055295D">
      <w:pPr>
        <w:pStyle w:val="2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ab/>
      </w: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AB1EBA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 конкурсам и смотрам в рамках проекта.</w:t>
      </w:r>
    </w:p>
    <w:p w:rsidR="0055295D" w:rsidRPr="00AB1EBA" w:rsidRDefault="0055295D" w:rsidP="0055295D">
      <w:pPr>
        <w:pStyle w:val="2"/>
        <w:keepNext w:val="0"/>
        <w:keepLines w:val="0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Чтение художественных произведений, разучивание с детьми стихов о Родине, Российской армии, героях ВОВ совместно с   педагогами групп. Проведение 1 этапа конкурса чтецов «Великая Победа»  в старших и подготовительных группах, определение победителей 1 этапа.</w:t>
      </w:r>
    </w:p>
    <w:p w:rsidR="0055295D" w:rsidRPr="00AB1EBA" w:rsidRDefault="0055295D" w:rsidP="0055295D">
      <w:pPr>
        <w:pStyle w:val="2"/>
        <w:keepNext w:val="0"/>
        <w:keepLines w:val="0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Проведение 2 этапа конкурса чтецов – определение победителей конкурса (родители в жюри).</w:t>
      </w:r>
    </w:p>
    <w:p w:rsidR="0055295D" w:rsidRPr="00AB1EBA" w:rsidRDefault="0055295D" w:rsidP="0055295D">
      <w:pPr>
        <w:pStyle w:val="2"/>
        <w:keepNext w:val="0"/>
        <w:keepLines w:val="0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Создание фотовыставки «Они защищали Родину!», посещение фотовыставки родителями и воспитанниками всех возрастных групп ДОУ.</w:t>
      </w:r>
    </w:p>
    <w:p w:rsidR="0055295D" w:rsidRPr="00AB1EBA" w:rsidRDefault="0055295D" w:rsidP="0055295D">
      <w:pPr>
        <w:pStyle w:val="2"/>
        <w:keepNext w:val="0"/>
        <w:keepLines w:val="0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Оформление педагогами и детьми совместно с родителями выставок рисунков в приемных на каждой возрастной группе.</w:t>
      </w:r>
    </w:p>
    <w:p w:rsidR="0055295D" w:rsidRPr="00AB1EBA" w:rsidRDefault="0055295D" w:rsidP="0055295D">
      <w:pPr>
        <w:pStyle w:val="2"/>
        <w:keepNext w:val="0"/>
        <w:keepLines w:val="0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Проведение физкультурных досугов с родителями «Смелые, сильные, ловкие» на средних группах, «Спартакиад» на стар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ших и подготовительных группах, «Северное сияние» - для всех групп детского сада.</w:t>
      </w:r>
    </w:p>
    <w:p w:rsidR="0055295D" w:rsidRPr="00AB1EBA" w:rsidRDefault="0055295D" w:rsidP="0055295D">
      <w:pPr>
        <w:pStyle w:val="2"/>
        <w:keepNext w:val="0"/>
        <w:keepLines w:val="0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Экскурсии в музей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поселка</w:t>
      </w: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возложение цветов</w:t>
      </w: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обелиску</w:t>
      </w: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55295D" w:rsidRPr="00AB1EBA" w:rsidRDefault="0055295D" w:rsidP="0055295D">
      <w:pPr>
        <w:pStyle w:val="2"/>
        <w:keepNext w:val="0"/>
        <w:keepLines w:val="0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Итоговое мероприятие – праздничный </w:t>
      </w:r>
      <w:r w:rsidRPr="00AB1E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конкурс - </w:t>
      </w: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концерт «</w:t>
      </w:r>
      <w:r w:rsidRPr="00AB1E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Песни, опаленные войной</w:t>
      </w:r>
      <w:r w:rsidRPr="00AB1EB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!» (с приглашением ветеранов, и родителей).</w:t>
      </w:r>
    </w:p>
    <w:p w:rsidR="0055295D" w:rsidRDefault="0055295D" w:rsidP="0055295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5295D" w:rsidRPr="00800350" w:rsidRDefault="0055295D" w:rsidP="0055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</w:t>
      </w:r>
      <w:r w:rsidRPr="00800350">
        <w:rPr>
          <w:rFonts w:ascii="Times New Roman" w:hAnsi="Times New Roman" w:cs="Times New Roman"/>
          <w:sz w:val="24"/>
          <w:szCs w:val="24"/>
        </w:rPr>
        <w:t xml:space="preserve">  Вся работа строилась на основе взаимодействия с родителями, </w:t>
      </w:r>
      <w:r w:rsidRPr="00800350">
        <w:rPr>
          <w:rFonts w:ascii="Times New Roman" w:hAnsi="Times New Roman" w:cs="Times New Roman"/>
          <w:bCs/>
          <w:sz w:val="24"/>
          <w:szCs w:val="24"/>
        </w:rPr>
        <w:t xml:space="preserve"> непосредственно участвующими в организации педагогического процесса. Они являлись незаменимыми партнерами и помощниками педагогу и детям.  Дети испытывали гордость и радость, а главное получали положительный пример активной жизненной позиции.</w:t>
      </w:r>
    </w:p>
    <w:p w:rsidR="0055295D" w:rsidRPr="00800350" w:rsidRDefault="0055295D" w:rsidP="005529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95D" w:rsidRPr="00800350" w:rsidRDefault="0055295D" w:rsidP="0055295D">
      <w:pPr>
        <w:shd w:val="clear" w:color="000000" w:fill="auto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035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003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0350">
        <w:rPr>
          <w:rFonts w:ascii="Times New Roman" w:hAnsi="Times New Roman" w:cs="Times New Roman"/>
          <w:b/>
          <w:sz w:val="24"/>
          <w:szCs w:val="24"/>
        </w:rPr>
        <w:t>. Результативность опыта</w:t>
      </w:r>
    </w:p>
    <w:p w:rsidR="0055295D" w:rsidRPr="00800350" w:rsidRDefault="0055295D" w:rsidP="005529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Результат проведенных исследований показал, что развитие  музыкальности детей проходил успешно, большее количество детей  на заключительном этапе показали  хорошие результаты: высокий уровень возрос на 30 %, средний на 15 %. Детей с низким уровнем  почти не осталось.</w:t>
      </w:r>
    </w:p>
    <w:p w:rsidR="0055295D" w:rsidRPr="00800350" w:rsidRDefault="0055295D" w:rsidP="005529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350">
        <w:rPr>
          <w:rFonts w:ascii="Times New Roman" w:hAnsi="Times New Roman" w:cs="Times New Roman"/>
          <w:sz w:val="24"/>
          <w:szCs w:val="24"/>
        </w:rPr>
        <w:t xml:space="preserve">Воспитанники  реализовывали свой творческий потенциал, участвуя в  различных мероприятиях, (праздничные программы, конкурсы, фестивали и т.д.) организованных в детском саду и на муниципальном   уровнях. </w:t>
      </w:r>
      <w:proofErr w:type="gramEnd"/>
    </w:p>
    <w:p w:rsidR="0055295D" w:rsidRPr="00800350" w:rsidRDefault="0055295D" w:rsidP="0055295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350">
        <w:rPr>
          <w:rFonts w:ascii="Times New Roman" w:hAnsi="Times New Roman" w:cs="Times New Roman"/>
          <w:sz w:val="24"/>
          <w:szCs w:val="24"/>
        </w:rPr>
        <w:t>2009,</w:t>
      </w:r>
      <w:r w:rsidRPr="00800350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0035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00350">
        <w:rPr>
          <w:rFonts w:ascii="Times New Roman" w:hAnsi="Times New Roman" w:cs="Times New Roman"/>
          <w:sz w:val="24"/>
          <w:szCs w:val="24"/>
        </w:rPr>
        <w:t>.г. – воспитанники -  постоянные участники концертов, проводимых Домом культуры п. Красное («День села», «День Победы».</w:t>
      </w:r>
      <w:proofErr w:type="gramEnd"/>
      <w:r w:rsidRPr="00800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350">
        <w:rPr>
          <w:rFonts w:ascii="Times New Roman" w:hAnsi="Times New Roman" w:cs="Times New Roman"/>
          <w:sz w:val="24"/>
          <w:szCs w:val="24"/>
        </w:rPr>
        <w:t>«День защиты детей», «Женский день» и др.)</w:t>
      </w:r>
      <w:proofErr w:type="gramEnd"/>
    </w:p>
    <w:p w:rsidR="0055295D" w:rsidRPr="00800350" w:rsidRDefault="0055295D" w:rsidP="0055295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2011 г. – воспитанники - победители  муниципального  конкурса «Заполярный район» - «Северные самородки».</w:t>
      </w:r>
    </w:p>
    <w:p w:rsidR="0055295D" w:rsidRPr="00800350" w:rsidRDefault="0055295D" w:rsidP="0055295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350">
        <w:rPr>
          <w:rFonts w:ascii="Times New Roman" w:hAnsi="Times New Roman" w:cs="Times New Roman"/>
          <w:sz w:val="24"/>
          <w:szCs w:val="24"/>
        </w:rPr>
        <w:t>Родители познакомились с  особенностями развития певческих способностей детей старшего дошкольного возраста,  научились  решать проблемы, в соответствии с потребностями  детей и способствовали реализации и развитию их творческого потенциала.</w:t>
      </w:r>
    </w:p>
    <w:p w:rsidR="0055295D" w:rsidRPr="00800350" w:rsidRDefault="0055295D" w:rsidP="0055295D">
      <w:pPr>
        <w:pStyle w:val="a9"/>
        <w:tabs>
          <w:tab w:val="clear" w:pos="4677"/>
          <w:tab w:val="clear" w:pos="9355"/>
        </w:tabs>
        <w:ind w:right="97" w:firstLine="540"/>
        <w:jc w:val="both"/>
      </w:pPr>
      <w:r w:rsidRPr="00800350">
        <w:t>Итоги наблюдений, осуществлённых в процессе работы, позволяют сделать выводы о позитивных результатах</w:t>
      </w:r>
      <w:r w:rsidRPr="00800350">
        <w:rPr>
          <w:i/>
        </w:rPr>
        <w:t xml:space="preserve"> </w:t>
      </w:r>
      <w:r w:rsidRPr="00800350">
        <w:t>проведённой работы.</w:t>
      </w:r>
    </w:p>
    <w:p w:rsidR="0055295D" w:rsidRPr="00800350" w:rsidRDefault="0055295D" w:rsidP="0055295D">
      <w:pPr>
        <w:pStyle w:val="a9"/>
        <w:numPr>
          <w:ilvl w:val="0"/>
          <w:numId w:val="9"/>
        </w:numPr>
        <w:tabs>
          <w:tab w:val="clear" w:pos="4677"/>
          <w:tab w:val="clear" w:pos="9355"/>
          <w:tab w:val="num" w:pos="0"/>
          <w:tab w:val="left" w:pos="180"/>
          <w:tab w:val="left" w:pos="360"/>
          <w:tab w:val="left" w:pos="720"/>
          <w:tab w:val="left" w:pos="900"/>
          <w:tab w:val="left" w:pos="6120"/>
        </w:tabs>
        <w:ind w:left="0" w:right="97" w:firstLine="0"/>
        <w:jc w:val="both"/>
      </w:pPr>
      <w:r w:rsidRPr="00800350">
        <w:t xml:space="preserve">В семье </w:t>
      </w:r>
      <w:r w:rsidRPr="00800350">
        <w:rPr>
          <w:spacing w:val="-20"/>
        </w:rPr>
        <w:t>соз</w:t>
      </w:r>
      <w:r w:rsidRPr="00800350">
        <w:t xml:space="preserve">дана музыкально-певческая среда, в </w:t>
      </w:r>
      <w:r w:rsidRPr="00800350">
        <w:rPr>
          <w:spacing w:val="-20"/>
        </w:rPr>
        <w:t>кото</w:t>
      </w:r>
      <w:r w:rsidRPr="00800350">
        <w:t xml:space="preserve">рой живут традиции семейного или детского пения.    </w:t>
      </w:r>
    </w:p>
    <w:p w:rsidR="0055295D" w:rsidRPr="00800350" w:rsidRDefault="0055295D" w:rsidP="0055295D">
      <w:pPr>
        <w:pStyle w:val="a9"/>
        <w:numPr>
          <w:ilvl w:val="0"/>
          <w:numId w:val="9"/>
        </w:numPr>
        <w:tabs>
          <w:tab w:val="clear" w:pos="4677"/>
          <w:tab w:val="clear" w:pos="9355"/>
          <w:tab w:val="num" w:pos="0"/>
          <w:tab w:val="left" w:pos="180"/>
          <w:tab w:val="left" w:pos="360"/>
          <w:tab w:val="left" w:pos="6480"/>
        </w:tabs>
        <w:ind w:left="0" w:right="97" w:firstLine="0"/>
        <w:jc w:val="both"/>
      </w:pPr>
      <w:r w:rsidRPr="00800350">
        <w:t xml:space="preserve">Дети стали проявлять интерес к истории и музыкальной  культуры своего народа.  </w:t>
      </w:r>
    </w:p>
    <w:p w:rsidR="0055295D" w:rsidRPr="00800350" w:rsidRDefault="0055295D" w:rsidP="0055295D">
      <w:pPr>
        <w:pStyle w:val="a9"/>
        <w:numPr>
          <w:ilvl w:val="0"/>
          <w:numId w:val="9"/>
        </w:numPr>
        <w:tabs>
          <w:tab w:val="clear" w:pos="4677"/>
          <w:tab w:val="clear" w:pos="9355"/>
          <w:tab w:val="num" w:pos="0"/>
          <w:tab w:val="left" w:pos="180"/>
          <w:tab w:val="left" w:pos="360"/>
          <w:tab w:val="left" w:pos="540"/>
          <w:tab w:val="left" w:pos="6480"/>
        </w:tabs>
        <w:ind w:left="0" w:right="97" w:firstLine="0"/>
        <w:jc w:val="both"/>
      </w:pPr>
      <w:r w:rsidRPr="00800350">
        <w:t xml:space="preserve">В самостоятельной деятельности детей нашли отражение полученные умения песенных импровизаций.       </w:t>
      </w:r>
    </w:p>
    <w:p w:rsidR="0055295D" w:rsidRPr="00800350" w:rsidRDefault="0055295D" w:rsidP="0055295D">
      <w:pPr>
        <w:pStyle w:val="a9"/>
        <w:numPr>
          <w:ilvl w:val="0"/>
          <w:numId w:val="9"/>
        </w:numPr>
        <w:tabs>
          <w:tab w:val="clear" w:pos="4677"/>
          <w:tab w:val="clear" w:pos="9355"/>
          <w:tab w:val="num" w:pos="0"/>
          <w:tab w:val="left" w:pos="180"/>
          <w:tab w:val="left" w:pos="360"/>
          <w:tab w:val="left" w:pos="6480"/>
        </w:tabs>
        <w:ind w:left="0" w:right="97" w:firstLine="0"/>
        <w:jc w:val="both"/>
      </w:pPr>
      <w:r w:rsidRPr="00800350">
        <w:lastRenderedPageBreak/>
        <w:t>У дошкольников появилось желание  самостоятельно организо</w:t>
      </w:r>
      <w:r w:rsidRPr="00800350">
        <w:rPr>
          <w:spacing w:val="-20"/>
        </w:rPr>
        <w:t>выв</w:t>
      </w:r>
      <w:r w:rsidRPr="00800350">
        <w:t>ать и про</w:t>
      </w:r>
      <w:r w:rsidRPr="00800350">
        <w:rPr>
          <w:spacing w:val="-20"/>
        </w:rPr>
        <w:t>вод</w:t>
      </w:r>
      <w:r w:rsidRPr="00800350">
        <w:t>ить небольшие импровизированные концерты со сверстниками и малышами.</w:t>
      </w:r>
    </w:p>
    <w:p w:rsidR="0055295D" w:rsidRPr="00800350" w:rsidRDefault="0055295D" w:rsidP="0055295D">
      <w:pPr>
        <w:pStyle w:val="a9"/>
        <w:numPr>
          <w:ilvl w:val="0"/>
          <w:numId w:val="9"/>
        </w:numPr>
        <w:tabs>
          <w:tab w:val="clear" w:pos="4677"/>
          <w:tab w:val="clear" w:pos="9355"/>
          <w:tab w:val="num" w:pos="0"/>
          <w:tab w:val="left" w:pos="180"/>
          <w:tab w:val="left" w:pos="360"/>
          <w:tab w:val="left" w:pos="6480"/>
        </w:tabs>
        <w:ind w:left="0" w:right="97" w:firstLine="0"/>
        <w:jc w:val="both"/>
      </w:pPr>
      <w:r w:rsidRPr="00800350">
        <w:t xml:space="preserve">Дети владеют </w:t>
      </w:r>
      <w:r w:rsidRPr="00800350">
        <w:rPr>
          <w:spacing w:val="-20"/>
        </w:rPr>
        <w:t>вокальной</w:t>
      </w:r>
      <w:r w:rsidRPr="00800350">
        <w:t xml:space="preserve"> техникой (пение естественным звуком, овладение певческим дыханием, артикуляция звуков).</w:t>
      </w:r>
    </w:p>
    <w:p w:rsidR="0055295D" w:rsidRPr="00800350" w:rsidRDefault="0055295D" w:rsidP="0055295D">
      <w:pPr>
        <w:pStyle w:val="a9"/>
        <w:numPr>
          <w:ilvl w:val="0"/>
          <w:numId w:val="9"/>
        </w:numPr>
        <w:tabs>
          <w:tab w:val="clear" w:pos="4677"/>
          <w:tab w:val="clear" w:pos="9355"/>
          <w:tab w:val="num" w:pos="0"/>
          <w:tab w:val="num" w:pos="180"/>
          <w:tab w:val="left" w:pos="360"/>
          <w:tab w:val="left" w:pos="6480"/>
        </w:tabs>
        <w:ind w:left="0" w:right="97" w:firstLine="0"/>
        <w:jc w:val="both"/>
      </w:pPr>
      <w:r w:rsidRPr="00800350">
        <w:t xml:space="preserve">Появился интерес к вокальному творчеству.    </w:t>
      </w:r>
    </w:p>
    <w:p w:rsidR="0055295D" w:rsidRDefault="0055295D" w:rsidP="0055295D">
      <w:pPr>
        <w:pStyle w:val="a9"/>
        <w:numPr>
          <w:ilvl w:val="0"/>
          <w:numId w:val="9"/>
        </w:numPr>
        <w:tabs>
          <w:tab w:val="clear" w:pos="4677"/>
          <w:tab w:val="clear" w:pos="9355"/>
          <w:tab w:val="num" w:pos="0"/>
          <w:tab w:val="num" w:pos="180"/>
          <w:tab w:val="left" w:pos="360"/>
          <w:tab w:val="left" w:pos="6480"/>
        </w:tabs>
        <w:ind w:left="0" w:right="97" w:firstLine="0"/>
        <w:jc w:val="both"/>
      </w:pPr>
      <w:r w:rsidRPr="00800350">
        <w:t>Голос детей к 6-7 годам стал очень эластичен и податлив. Существует тесная взаимосвязь между слухом и голосом.</w:t>
      </w:r>
    </w:p>
    <w:p w:rsidR="00E73A4E" w:rsidRDefault="00E73A4E" w:rsidP="00E73A4E">
      <w:pPr>
        <w:pStyle w:val="a9"/>
        <w:tabs>
          <w:tab w:val="clear" w:pos="4677"/>
          <w:tab w:val="clear" w:pos="9355"/>
          <w:tab w:val="num" w:pos="360"/>
          <w:tab w:val="left" w:pos="6480"/>
        </w:tabs>
        <w:ind w:right="97"/>
        <w:jc w:val="both"/>
      </w:pPr>
    </w:p>
    <w:p w:rsidR="00E73A4E" w:rsidRDefault="00E73A4E" w:rsidP="00E73A4E">
      <w:pPr>
        <w:pStyle w:val="a9"/>
        <w:tabs>
          <w:tab w:val="clear" w:pos="4677"/>
          <w:tab w:val="clear" w:pos="9355"/>
          <w:tab w:val="num" w:pos="360"/>
          <w:tab w:val="left" w:pos="6480"/>
        </w:tabs>
        <w:ind w:right="97"/>
        <w:jc w:val="both"/>
      </w:pPr>
    </w:p>
    <w:tbl>
      <w:tblPr>
        <w:tblStyle w:val="ad"/>
        <w:tblW w:w="0" w:type="auto"/>
        <w:tblLook w:val="04A0"/>
      </w:tblPr>
      <w:tblGrid>
        <w:gridCol w:w="1929"/>
        <w:gridCol w:w="869"/>
        <w:gridCol w:w="869"/>
        <w:gridCol w:w="870"/>
        <w:gridCol w:w="870"/>
        <w:gridCol w:w="870"/>
        <w:gridCol w:w="870"/>
        <w:gridCol w:w="870"/>
        <w:gridCol w:w="870"/>
        <w:gridCol w:w="870"/>
      </w:tblGrid>
      <w:tr w:rsidR="00510372" w:rsidTr="00E62FDC">
        <w:tc>
          <w:tcPr>
            <w:tcW w:w="1119" w:type="dxa"/>
          </w:tcPr>
          <w:p w:rsidR="00510372" w:rsidRPr="00510372" w:rsidRDefault="00510372" w:rsidP="00510372">
            <w:pPr>
              <w:jc w:val="center"/>
              <w:rPr>
                <w:b/>
              </w:rPr>
            </w:pPr>
            <w:r w:rsidRPr="00510372">
              <w:rPr>
                <w:b/>
              </w:rPr>
              <w:t>Критерии оценки</w:t>
            </w:r>
          </w:p>
        </w:tc>
        <w:tc>
          <w:tcPr>
            <w:tcW w:w="2878" w:type="dxa"/>
            <w:gridSpan w:val="3"/>
          </w:tcPr>
          <w:p w:rsidR="00510372" w:rsidRPr="00510372" w:rsidRDefault="00510372" w:rsidP="00510372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center"/>
              <w:rPr>
                <w:b/>
              </w:rPr>
            </w:pPr>
            <w:r w:rsidRPr="00510372">
              <w:rPr>
                <w:b/>
              </w:rPr>
              <w:t>Уровень 2009 г.</w:t>
            </w:r>
          </w:p>
        </w:tc>
        <w:tc>
          <w:tcPr>
            <w:tcW w:w="2880" w:type="dxa"/>
            <w:gridSpan w:val="3"/>
          </w:tcPr>
          <w:p w:rsidR="00510372" w:rsidRPr="00510372" w:rsidRDefault="00510372" w:rsidP="00510372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center"/>
              <w:rPr>
                <w:b/>
              </w:rPr>
            </w:pPr>
            <w:r w:rsidRPr="00510372">
              <w:rPr>
                <w:b/>
              </w:rPr>
              <w:t>Уровень 2010 г.</w:t>
            </w:r>
          </w:p>
        </w:tc>
        <w:tc>
          <w:tcPr>
            <w:tcW w:w="2880" w:type="dxa"/>
            <w:gridSpan w:val="3"/>
          </w:tcPr>
          <w:p w:rsidR="00510372" w:rsidRPr="00510372" w:rsidRDefault="00510372" w:rsidP="00510372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center"/>
              <w:rPr>
                <w:b/>
              </w:rPr>
            </w:pPr>
            <w:r w:rsidRPr="00510372">
              <w:rPr>
                <w:b/>
              </w:rPr>
              <w:t>Уровень 2011 г.</w:t>
            </w:r>
          </w:p>
        </w:tc>
      </w:tr>
      <w:tr w:rsidR="00510372" w:rsidTr="00510372">
        <w:tc>
          <w:tcPr>
            <w:tcW w:w="1119" w:type="dxa"/>
          </w:tcPr>
          <w:p w:rsidR="00E73A4E" w:rsidRPr="00510372" w:rsidRDefault="00E73A4E" w:rsidP="00510372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E73A4E" w:rsidRPr="00510372" w:rsidRDefault="00510372" w:rsidP="00510372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center"/>
              <w:rPr>
                <w:b/>
              </w:rPr>
            </w:pPr>
            <w:r w:rsidRPr="00510372">
              <w:rPr>
                <w:b/>
              </w:rPr>
              <w:t>В</w:t>
            </w:r>
          </w:p>
        </w:tc>
        <w:tc>
          <w:tcPr>
            <w:tcW w:w="959" w:type="dxa"/>
          </w:tcPr>
          <w:p w:rsidR="00E73A4E" w:rsidRPr="00510372" w:rsidRDefault="00510372" w:rsidP="00510372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center"/>
              <w:rPr>
                <w:b/>
              </w:rPr>
            </w:pPr>
            <w:r w:rsidRPr="00510372">
              <w:rPr>
                <w:b/>
              </w:rPr>
              <w:t>С</w:t>
            </w:r>
          </w:p>
        </w:tc>
        <w:tc>
          <w:tcPr>
            <w:tcW w:w="960" w:type="dxa"/>
          </w:tcPr>
          <w:p w:rsidR="00E73A4E" w:rsidRPr="00510372" w:rsidRDefault="00510372" w:rsidP="00510372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center"/>
              <w:rPr>
                <w:b/>
              </w:rPr>
            </w:pPr>
            <w:r w:rsidRPr="00510372">
              <w:rPr>
                <w:b/>
              </w:rPr>
              <w:t>Н</w:t>
            </w:r>
          </w:p>
        </w:tc>
        <w:tc>
          <w:tcPr>
            <w:tcW w:w="960" w:type="dxa"/>
          </w:tcPr>
          <w:p w:rsidR="00E73A4E" w:rsidRPr="00510372" w:rsidRDefault="00510372" w:rsidP="00510372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center"/>
              <w:rPr>
                <w:b/>
              </w:rPr>
            </w:pPr>
            <w:r w:rsidRPr="00510372">
              <w:rPr>
                <w:b/>
              </w:rPr>
              <w:t>В</w:t>
            </w:r>
          </w:p>
        </w:tc>
        <w:tc>
          <w:tcPr>
            <w:tcW w:w="960" w:type="dxa"/>
          </w:tcPr>
          <w:p w:rsidR="00E73A4E" w:rsidRPr="00510372" w:rsidRDefault="00510372" w:rsidP="00510372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center"/>
              <w:rPr>
                <w:b/>
              </w:rPr>
            </w:pPr>
            <w:r w:rsidRPr="00510372">
              <w:rPr>
                <w:b/>
              </w:rPr>
              <w:t>С</w:t>
            </w:r>
          </w:p>
        </w:tc>
        <w:tc>
          <w:tcPr>
            <w:tcW w:w="960" w:type="dxa"/>
          </w:tcPr>
          <w:p w:rsidR="00E73A4E" w:rsidRPr="00510372" w:rsidRDefault="00510372" w:rsidP="00510372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center"/>
              <w:rPr>
                <w:b/>
              </w:rPr>
            </w:pPr>
            <w:r w:rsidRPr="00510372">
              <w:rPr>
                <w:b/>
              </w:rPr>
              <w:t>Н</w:t>
            </w:r>
          </w:p>
        </w:tc>
        <w:tc>
          <w:tcPr>
            <w:tcW w:w="960" w:type="dxa"/>
          </w:tcPr>
          <w:p w:rsidR="00E73A4E" w:rsidRPr="00510372" w:rsidRDefault="00510372" w:rsidP="00510372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center"/>
              <w:rPr>
                <w:b/>
              </w:rPr>
            </w:pPr>
            <w:r w:rsidRPr="00510372">
              <w:rPr>
                <w:b/>
              </w:rPr>
              <w:t>В</w:t>
            </w:r>
          </w:p>
        </w:tc>
        <w:tc>
          <w:tcPr>
            <w:tcW w:w="960" w:type="dxa"/>
          </w:tcPr>
          <w:p w:rsidR="00E73A4E" w:rsidRPr="00510372" w:rsidRDefault="00510372" w:rsidP="00510372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center"/>
              <w:rPr>
                <w:b/>
              </w:rPr>
            </w:pPr>
            <w:r w:rsidRPr="00510372">
              <w:rPr>
                <w:b/>
              </w:rPr>
              <w:t>С</w:t>
            </w:r>
          </w:p>
        </w:tc>
        <w:tc>
          <w:tcPr>
            <w:tcW w:w="960" w:type="dxa"/>
          </w:tcPr>
          <w:p w:rsidR="00E73A4E" w:rsidRPr="00510372" w:rsidRDefault="00510372" w:rsidP="00510372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center"/>
              <w:rPr>
                <w:b/>
              </w:rPr>
            </w:pPr>
            <w:r w:rsidRPr="00510372">
              <w:rPr>
                <w:b/>
              </w:rPr>
              <w:t>Н</w:t>
            </w:r>
          </w:p>
        </w:tc>
      </w:tr>
      <w:tr w:rsidR="00510372" w:rsidTr="00510372">
        <w:tc>
          <w:tcPr>
            <w:tcW w:w="1119" w:type="dxa"/>
          </w:tcPr>
          <w:p w:rsidR="00E73A4E" w:rsidRDefault="00510372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  <w:proofErr w:type="spellStart"/>
            <w:r>
              <w:t>Звуковысотный</w:t>
            </w:r>
            <w:proofErr w:type="spellEnd"/>
            <w:r>
              <w:t xml:space="preserve"> слух</w:t>
            </w:r>
          </w:p>
        </w:tc>
        <w:tc>
          <w:tcPr>
            <w:tcW w:w="959" w:type="dxa"/>
          </w:tcPr>
          <w:p w:rsidR="00E73A4E" w:rsidRDefault="00510372" w:rsidP="00510372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  <w:r>
              <w:t>30%</w:t>
            </w:r>
          </w:p>
        </w:tc>
        <w:tc>
          <w:tcPr>
            <w:tcW w:w="959" w:type="dxa"/>
          </w:tcPr>
          <w:p w:rsidR="00E73A4E" w:rsidRDefault="00510372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  <w:r>
              <w:t>40%</w:t>
            </w:r>
          </w:p>
        </w:tc>
        <w:tc>
          <w:tcPr>
            <w:tcW w:w="960" w:type="dxa"/>
          </w:tcPr>
          <w:p w:rsidR="00E73A4E" w:rsidRDefault="00510372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  <w:r>
              <w:t>30%</w:t>
            </w:r>
          </w:p>
        </w:tc>
        <w:tc>
          <w:tcPr>
            <w:tcW w:w="960" w:type="dxa"/>
          </w:tcPr>
          <w:p w:rsidR="00E73A4E" w:rsidRDefault="00510372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  <w:r>
              <w:t>45%</w:t>
            </w:r>
          </w:p>
        </w:tc>
        <w:tc>
          <w:tcPr>
            <w:tcW w:w="960" w:type="dxa"/>
          </w:tcPr>
          <w:p w:rsidR="00E73A4E" w:rsidRDefault="00510372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  <w:r>
              <w:t>35%</w:t>
            </w:r>
          </w:p>
        </w:tc>
        <w:tc>
          <w:tcPr>
            <w:tcW w:w="960" w:type="dxa"/>
          </w:tcPr>
          <w:p w:rsidR="00E73A4E" w:rsidRDefault="00510372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  <w:r>
              <w:t>20%</w:t>
            </w:r>
          </w:p>
        </w:tc>
        <w:tc>
          <w:tcPr>
            <w:tcW w:w="960" w:type="dxa"/>
          </w:tcPr>
          <w:p w:rsidR="00E73A4E" w:rsidRDefault="00510372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  <w:r>
              <w:t>65%</w:t>
            </w:r>
          </w:p>
        </w:tc>
        <w:tc>
          <w:tcPr>
            <w:tcW w:w="960" w:type="dxa"/>
          </w:tcPr>
          <w:p w:rsidR="00E73A4E" w:rsidRDefault="00510372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  <w:r>
              <w:t>25%</w:t>
            </w:r>
          </w:p>
        </w:tc>
        <w:tc>
          <w:tcPr>
            <w:tcW w:w="960" w:type="dxa"/>
          </w:tcPr>
          <w:p w:rsidR="00E73A4E" w:rsidRDefault="00510372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  <w:r>
              <w:t>10%</w:t>
            </w:r>
          </w:p>
        </w:tc>
      </w:tr>
      <w:tr w:rsidR="00510372" w:rsidTr="00510372">
        <w:tc>
          <w:tcPr>
            <w:tcW w:w="1119" w:type="dxa"/>
          </w:tcPr>
          <w:p w:rsidR="00E73A4E" w:rsidRDefault="00E73A4E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</w:p>
        </w:tc>
        <w:tc>
          <w:tcPr>
            <w:tcW w:w="959" w:type="dxa"/>
          </w:tcPr>
          <w:p w:rsidR="00E73A4E" w:rsidRDefault="00E73A4E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</w:p>
        </w:tc>
        <w:tc>
          <w:tcPr>
            <w:tcW w:w="959" w:type="dxa"/>
          </w:tcPr>
          <w:p w:rsidR="00E73A4E" w:rsidRDefault="00E73A4E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</w:p>
        </w:tc>
        <w:tc>
          <w:tcPr>
            <w:tcW w:w="960" w:type="dxa"/>
          </w:tcPr>
          <w:p w:rsidR="00E73A4E" w:rsidRDefault="00E73A4E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</w:p>
        </w:tc>
        <w:tc>
          <w:tcPr>
            <w:tcW w:w="960" w:type="dxa"/>
          </w:tcPr>
          <w:p w:rsidR="00E73A4E" w:rsidRDefault="00E73A4E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</w:p>
        </w:tc>
        <w:tc>
          <w:tcPr>
            <w:tcW w:w="960" w:type="dxa"/>
          </w:tcPr>
          <w:p w:rsidR="00E73A4E" w:rsidRDefault="00E73A4E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</w:p>
        </w:tc>
        <w:tc>
          <w:tcPr>
            <w:tcW w:w="960" w:type="dxa"/>
          </w:tcPr>
          <w:p w:rsidR="00E73A4E" w:rsidRDefault="00E73A4E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</w:p>
        </w:tc>
        <w:tc>
          <w:tcPr>
            <w:tcW w:w="960" w:type="dxa"/>
          </w:tcPr>
          <w:p w:rsidR="00E73A4E" w:rsidRDefault="00E73A4E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</w:p>
        </w:tc>
        <w:tc>
          <w:tcPr>
            <w:tcW w:w="960" w:type="dxa"/>
          </w:tcPr>
          <w:p w:rsidR="00E73A4E" w:rsidRDefault="00E73A4E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</w:p>
        </w:tc>
        <w:tc>
          <w:tcPr>
            <w:tcW w:w="960" w:type="dxa"/>
          </w:tcPr>
          <w:p w:rsidR="00E73A4E" w:rsidRDefault="00E73A4E" w:rsidP="00E73A4E">
            <w:pPr>
              <w:pStyle w:val="a9"/>
              <w:tabs>
                <w:tab w:val="clear" w:pos="4677"/>
                <w:tab w:val="clear" w:pos="9355"/>
                <w:tab w:val="num" w:pos="360"/>
                <w:tab w:val="left" w:pos="6480"/>
              </w:tabs>
              <w:ind w:right="97"/>
              <w:jc w:val="both"/>
            </w:pPr>
          </w:p>
        </w:tc>
      </w:tr>
    </w:tbl>
    <w:p w:rsidR="00E73A4E" w:rsidRPr="00800350" w:rsidRDefault="00E73A4E" w:rsidP="00E73A4E">
      <w:pPr>
        <w:pStyle w:val="a9"/>
        <w:tabs>
          <w:tab w:val="clear" w:pos="4677"/>
          <w:tab w:val="clear" w:pos="9355"/>
          <w:tab w:val="num" w:pos="360"/>
          <w:tab w:val="left" w:pos="6480"/>
        </w:tabs>
        <w:ind w:right="97"/>
        <w:jc w:val="both"/>
      </w:pPr>
    </w:p>
    <w:p w:rsidR="0055295D" w:rsidRPr="00F24C06" w:rsidRDefault="0055295D" w:rsidP="0055295D">
      <w:pPr>
        <w:spacing w:line="240" w:lineRule="auto"/>
        <w:ind w:right="13"/>
        <w:rPr>
          <w:b/>
        </w:rPr>
      </w:pPr>
    </w:p>
    <w:p w:rsidR="0055295D" w:rsidRPr="00B767C7" w:rsidRDefault="0055295D" w:rsidP="0055295D">
      <w:pPr>
        <w:jc w:val="both"/>
      </w:pPr>
      <w:r>
        <w:rPr>
          <w:noProof/>
        </w:rPr>
        <w:drawing>
          <wp:inline distT="0" distB="0" distL="0" distR="0">
            <wp:extent cx="5810250" cy="2438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295D" w:rsidRPr="00DA5013" w:rsidRDefault="0055295D" w:rsidP="0055295D">
      <w:pPr>
        <w:tabs>
          <w:tab w:val="left" w:pos="9540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55295D" w:rsidRDefault="0055295D" w:rsidP="0055295D">
      <w:pPr>
        <w:shd w:val="clear" w:color="auto" w:fill="FFFFFF"/>
        <w:spacing w:before="715" w:line="240" w:lineRule="auto"/>
        <w:ind w:right="29"/>
        <w:jc w:val="center"/>
        <w:rPr>
          <w:rFonts w:cs="Times New Roman"/>
          <w:b/>
          <w:sz w:val="24"/>
          <w:szCs w:val="24"/>
        </w:rPr>
      </w:pPr>
    </w:p>
    <w:p w:rsidR="00877AB5" w:rsidRPr="00D40E5B" w:rsidRDefault="00877AB5" w:rsidP="00877A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E5B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877AB5" w:rsidRPr="00D40E5B" w:rsidRDefault="00877AB5" w:rsidP="00877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1E03" w:rsidRDefault="00391E03" w:rsidP="00877A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Е.Ю., Гордеева Е.П. Система патриотического воспитания в ДОУ. – Волгоград. Издательство «Учитель», 2007 г.</w:t>
      </w:r>
    </w:p>
    <w:p w:rsidR="00391E03" w:rsidRDefault="00391E03" w:rsidP="00877A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Арсенина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Е.Н. Музыкальные занятия. Старшая группа.- Волгоград. Издательство «Учитель», 2012 г.</w:t>
      </w:r>
    </w:p>
    <w:p w:rsidR="00877AB5" w:rsidRDefault="00877AB5" w:rsidP="00877A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E5B">
        <w:rPr>
          <w:rFonts w:ascii="Times New Roman" w:hAnsi="Times New Roman" w:cs="Times New Roman"/>
          <w:sz w:val="24"/>
          <w:szCs w:val="24"/>
        </w:rPr>
        <w:t xml:space="preserve">Ветлугина Н.А. Методика музыкального воспитания в детском саду. – М. Просвещение, </w:t>
      </w:r>
      <w:smartTag w:uri="urn:schemas-microsoft-com:office:smarttags" w:element="metricconverter">
        <w:smartTagPr>
          <w:attr w:name="ProductID" w:val="1982 г"/>
        </w:smartTagPr>
        <w:r w:rsidRPr="00D40E5B">
          <w:rPr>
            <w:rFonts w:ascii="Times New Roman" w:hAnsi="Times New Roman" w:cs="Times New Roman"/>
            <w:sz w:val="24"/>
            <w:szCs w:val="24"/>
          </w:rPr>
          <w:t>1982 г</w:t>
        </w:r>
      </w:smartTag>
      <w:r w:rsidRPr="00D40E5B">
        <w:rPr>
          <w:rFonts w:ascii="Times New Roman" w:hAnsi="Times New Roman" w:cs="Times New Roman"/>
          <w:sz w:val="24"/>
          <w:szCs w:val="24"/>
        </w:rPr>
        <w:t>.</w:t>
      </w:r>
    </w:p>
    <w:p w:rsidR="00E96C1B" w:rsidRPr="00D40E5B" w:rsidRDefault="00E96C1B" w:rsidP="00877A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Взаимодействие дошкольного учреждения с родителями - М., 2002 г.</w:t>
      </w:r>
    </w:p>
    <w:p w:rsidR="00877AB5" w:rsidRPr="00D40E5B" w:rsidRDefault="00877AB5" w:rsidP="00877A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E5B">
        <w:rPr>
          <w:rFonts w:ascii="Times New Roman" w:hAnsi="Times New Roman" w:cs="Times New Roman"/>
          <w:sz w:val="24"/>
          <w:szCs w:val="24"/>
        </w:rPr>
        <w:lastRenderedPageBreak/>
        <w:t xml:space="preserve">Орлова Г.М., </w:t>
      </w:r>
      <w:proofErr w:type="spellStart"/>
      <w:r w:rsidRPr="00D40E5B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D40E5B">
        <w:rPr>
          <w:rFonts w:ascii="Times New Roman" w:hAnsi="Times New Roman" w:cs="Times New Roman"/>
          <w:sz w:val="24"/>
          <w:szCs w:val="24"/>
        </w:rPr>
        <w:t xml:space="preserve"> С.И.. Учите детей петь: песни и упражнения для развития голоса у детей 6 – 7 лет. – М. Просвещение, </w:t>
      </w:r>
      <w:smartTag w:uri="urn:schemas-microsoft-com:office:smarttags" w:element="metricconverter">
        <w:smartTagPr>
          <w:attr w:name="ProductID" w:val="1988 г"/>
        </w:smartTagPr>
        <w:r w:rsidRPr="00D40E5B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D40E5B">
        <w:rPr>
          <w:rFonts w:ascii="Times New Roman" w:hAnsi="Times New Roman" w:cs="Times New Roman"/>
          <w:sz w:val="24"/>
          <w:szCs w:val="24"/>
        </w:rPr>
        <w:t>.</w:t>
      </w:r>
    </w:p>
    <w:p w:rsidR="00877AB5" w:rsidRPr="00D40E5B" w:rsidRDefault="00877AB5" w:rsidP="00877A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E5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D40E5B">
        <w:rPr>
          <w:rFonts w:ascii="Times New Roman" w:hAnsi="Times New Roman" w:cs="Times New Roman"/>
          <w:sz w:val="24"/>
          <w:szCs w:val="24"/>
        </w:rPr>
        <w:t xml:space="preserve"> М.Ю. «</w:t>
      </w:r>
      <w:proofErr w:type="spellStart"/>
      <w:proofErr w:type="gramStart"/>
      <w:r w:rsidRPr="00D40E5B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D40E5B">
        <w:rPr>
          <w:rFonts w:ascii="Times New Roman" w:hAnsi="Times New Roman" w:cs="Times New Roman"/>
          <w:sz w:val="24"/>
          <w:szCs w:val="24"/>
        </w:rPr>
        <w:t xml:space="preserve"> – хоровая</w:t>
      </w:r>
      <w:proofErr w:type="gramEnd"/>
      <w:r w:rsidRPr="00D40E5B">
        <w:rPr>
          <w:rFonts w:ascii="Times New Roman" w:hAnsi="Times New Roman" w:cs="Times New Roman"/>
          <w:sz w:val="24"/>
          <w:szCs w:val="24"/>
        </w:rPr>
        <w:t xml:space="preserve"> работа в детском саду» М. Издательство «Скрипторий 2003», 2010 г.</w:t>
      </w:r>
    </w:p>
    <w:p w:rsidR="00877AB5" w:rsidRPr="00D40E5B" w:rsidRDefault="00877AB5" w:rsidP="00877A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E5B">
        <w:rPr>
          <w:rFonts w:ascii="Times New Roman" w:hAnsi="Times New Roman" w:cs="Times New Roman"/>
          <w:sz w:val="24"/>
          <w:szCs w:val="24"/>
        </w:rPr>
        <w:t>Кацер</w:t>
      </w:r>
      <w:proofErr w:type="spellEnd"/>
      <w:r w:rsidRPr="00D40E5B">
        <w:rPr>
          <w:rFonts w:ascii="Times New Roman" w:hAnsi="Times New Roman" w:cs="Times New Roman"/>
          <w:sz w:val="24"/>
          <w:szCs w:val="24"/>
        </w:rPr>
        <w:t xml:space="preserve"> О.В. «Игровая методика обучения детей пению» Санкт – Петербург «Музыкальная палитра», 2005 г.</w:t>
      </w:r>
    </w:p>
    <w:p w:rsidR="00877AB5" w:rsidRDefault="00877AB5" w:rsidP="00877A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E5B">
        <w:rPr>
          <w:rFonts w:ascii="Times New Roman" w:hAnsi="Times New Roman" w:cs="Times New Roman"/>
          <w:sz w:val="24"/>
          <w:szCs w:val="24"/>
        </w:rPr>
        <w:t>Костыгина</w:t>
      </w:r>
      <w:proofErr w:type="spellEnd"/>
      <w:r w:rsidRPr="00D40E5B">
        <w:rPr>
          <w:rFonts w:ascii="Times New Roman" w:hAnsi="Times New Roman" w:cs="Times New Roman"/>
          <w:sz w:val="24"/>
          <w:szCs w:val="24"/>
        </w:rPr>
        <w:t xml:space="preserve"> В.Н. Артикуляционная гимнастика</w:t>
      </w:r>
      <w:proofErr w:type="gramStart"/>
      <w:r w:rsidRPr="00D40E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0E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D40E5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D40E5B">
        <w:rPr>
          <w:rFonts w:ascii="Times New Roman" w:hAnsi="Times New Roman" w:cs="Times New Roman"/>
          <w:sz w:val="24"/>
          <w:szCs w:val="24"/>
        </w:rPr>
        <w:t>-л</w:t>
      </w:r>
      <w:proofErr w:type="spellEnd"/>
      <w:r w:rsidRPr="00D40E5B">
        <w:rPr>
          <w:rFonts w:ascii="Times New Roman" w:hAnsi="Times New Roman" w:cs="Times New Roman"/>
          <w:sz w:val="24"/>
          <w:szCs w:val="24"/>
        </w:rPr>
        <w:t xml:space="preserve"> «Школа раннего развития», </w:t>
      </w:r>
      <w:smartTag w:uri="urn:schemas-microsoft-com:office:smarttags" w:element="metricconverter">
        <w:smartTagPr>
          <w:attr w:name="ProductID" w:val="2002 г"/>
        </w:smartTagPr>
        <w:r w:rsidRPr="00D40E5B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D40E5B">
        <w:rPr>
          <w:rFonts w:ascii="Times New Roman" w:hAnsi="Times New Roman" w:cs="Times New Roman"/>
          <w:sz w:val="24"/>
          <w:szCs w:val="24"/>
        </w:rPr>
        <w:t>.</w:t>
      </w:r>
    </w:p>
    <w:p w:rsidR="00E96C1B" w:rsidRDefault="00E96C1B" w:rsidP="00877A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Метод проектов в дошкольном образовании.- М., «Мозаика – Синтез», 2012 г.</w:t>
      </w:r>
    </w:p>
    <w:p w:rsidR="00391E03" w:rsidRDefault="00391E03" w:rsidP="00877A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Мерзлякова С.И. </w:t>
      </w:r>
      <w:r w:rsidR="00E73A4E">
        <w:rPr>
          <w:rFonts w:ascii="Times New Roman" w:hAnsi="Times New Roman" w:cs="Times New Roman"/>
          <w:sz w:val="24"/>
          <w:szCs w:val="24"/>
        </w:rPr>
        <w:t>Фольклор – музыка – театр. – М., Гуманитарный издательский центр «</w:t>
      </w:r>
      <w:proofErr w:type="spellStart"/>
      <w:r w:rsidR="00E73A4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E73A4E">
        <w:rPr>
          <w:rFonts w:ascii="Times New Roman" w:hAnsi="Times New Roman" w:cs="Times New Roman"/>
          <w:sz w:val="24"/>
          <w:szCs w:val="24"/>
        </w:rPr>
        <w:t>», 1999 г.</w:t>
      </w:r>
    </w:p>
    <w:p w:rsidR="00E96C1B" w:rsidRDefault="00391E03" w:rsidP="00877A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 5, 2012 г.</w:t>
      </w:r>
    </w:p>
    <w:p w:rsidR="00391E03" w:rsidRDefault="00391E03" w:rsidP="00877A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№ 5, 6, 2009 г.</w:t>
      </w:r>
    </w:p>
    <w:p w:rsidR="00E96C1B" w:rsidRPr="00D40E5B" w:rsidRDefault="00E96C1B" w:rsidP="00E73A4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7AB5" w:rsidRPr="00D40E5B" w:rsidRDefault="00877AB5" w:rsidP="00877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E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295D" w:rsidRPr="00877AB5" w:rsidRDefault="0055295D" w:rsidP="00391E03">
      <w:pPr>
        <w:shd w:val="clear" w:color="auto" w:fill="FFFFFF"/>
        <w:spacing w:before="715" w:line="240" w:lineRule="auto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Список приложений</w:t>
      </w:r>
    </w:p>
    <w:p w:rsidR="00D62ABD" w:rsidRPr="00877AB5" w:rsidRDefault="00D62ABD" w:rsidP="00D62ABD">
      <w:pPr>
        <w:shd w:val="clear" w:color="auto" w:fill="FFFFFF"/>
        <w:spacing w:before="715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1.</w:t>
      </w:r>
      <w:r w:rsidR="0055295D" w:rsidRPr="00877AB5">
        <w:rPr>
          <w:rFonts w:ascii="Times New Roman" w:hAnsi="Times New Roman" w:cs="Times New Roman"/>
          <w:sz w:val="24"/>
          <w:szCs w:val="24"/>
        </w:rPr>
        <w:t>Приложение № 1</w:t>
      </w:r>
      <w:r w:rsidRPr="00877AB5">
        <w:rPr>
          <w:rFonts w:ascii="Times New Roman" w:hAnsi="Times New Roman" w:cs="Times New Roman"/>
          <w:sz w:val="24"/>
          <w:szCs w:val="24"/>
        </w:rPr>
        <w:t xml:space="preserve"> – конспект музыкального занятия в старшей группе по теме «Баю,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, баю» к проекту «Колыбельные песни».</w:t>
      </w:r>
    </w:p>
    <w:p w:rsidR="00D62ABD" w:rsidRPr="00877AB5" w:rsidRDefault="00D62ABD" w:rsidP="00D62ABD">
      <w:pPr>
        <w:shd w:val="clear" w:color="auto" w:fill="FFFFFF"/>
        <w:spacing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2. Приложение № 2 – развлечение  в старшей группе «Встреча с музыкой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» к проекту «Детские песни – детям».</w:t>
      </w:r>
    </w:p>
    <w:p w:rsidR="00D62ABD" w:rsidRPr="00877AB5" w:rsidRDefault="00D62ABD" w:rsidP="00D62ABD">
      <w:pPr>
        <w:shd w:val="clear" w:color="auto" w:fill="FFFFFF"/>
        <w:spacing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3. Приложение № 3 – </w:t>
      </w:r>
      <w:r w:rsidR="00BC5719" w:rsidRPr="00877AB5">
        <w:rPr>
          <w:rFonts w:ascii="Times New Roman" w:hAnsi="Times New Roman" w:cs="Times New Roman"/>
          <w:sz w:val="24"/>
          <w:szCs w:val="24"/>
        </w:rPr>
        <w:t>развлечение в старшей группе «</w:t>
      </w:r>
      <w:proofErr w:type="gramStart"/>
      <w:r w:rsidR="00BC5719" w:rsidRPr="00877AB5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="00BC5719" w:rsidRPr="00877AB5">
        <w:rPr>
          <w:rFonts w:ascii="Times New Roman" w:hAnsi="Times New Roman" w:cs="Times New Roman"/>
          <w:sz w:val="24"/>
          <w:szCs w:val="24"/>
        </w:rPr>
        <w:t xml:space="preserve"> угадай-ка» к проекту «Детские песни - детям».</w:t>
      </w:r>
    </w:p>
    <w:p w:rsidR="00BC5719" w:rsidRPr="00877AB5" w:rsidRDefault="00D62ABD" w:rsidP="00BC5719">
      <w:pPr>
        <w:shd w:val="clear" w:color="auto" w:fill="FFFFFF"/>
        <w:spacing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4. Приложение № 4 – </w:t>
      </w:r>
      <w:r w:rsidR="00BC5719" w:rsidRPr="00877AB5">
        <w:rPr>
          <w:rFonts w:ascii="Times New Roman" w:hAnsi="Times New Roman" w:cs="Times New Roman"/>
          <w:sz w:val="24"/>
          <w:szCs w:val="24"/>
        </w:rPr>
        <w:t>занятие в подготовительной группе «Пропала собака» к проекту «Детские песни – детям».</w:t>
      </w:r>
    </w:p>
    <w:p w:rsidR="00BC5719" w:rsidRPr="00877AB5" w:rsidRDefault="00BC5719" w:rsidP="00BC5719">
      <w:pPr>
        <w:shd w:val="clear" w:color="auto" w:fill="FFFFFF"/>
        <w:spacing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5. Приложение № 5 - конспект праздника для родителей и детей «Песни, опаленные войной».</w:t>
      </w:r>
    </w:p>
    <w:p w:rsidR="00CF72FB" w:rsidRPr="00D40E5B" w:rsidRDefault="00CF72FB" w:rsidP="00D40E5B">
      <w:pPr>
        <w:shd w:val="clear" w:color="auto" w:fill="FFFFFF"/>
        <w:spacing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</w:t>
      </w:r>
      <w:r w:rsidR="00D40E5B">
        <w:rPr>
          <w:rFonts w:cs="Times New Roman"/>
          <w:sz w:val="24"/>
          <w:szCs w:val="24"/>
        </w:rPr>
        <w:t xml:space="preserve">                      </w:t>
      </w:r>
      <w:r w:rsidR="00D40E5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72FB" w:rsidRPr="00877AB5" w:rsidRDefault="00CF72FB" w:rsidP="00CF72FB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 xml:space="preserve">Конспект музыкального занятия в старшей группе по теме «баю, </w:t>
      </w:r>
      <w:proofErr w:type="spellStart"/>
      <w:r w:rsidRPr="00877AB5">
        <w:rPr>
          <w:rFonts w:ascii="Times New Roman" w:hAnsi="Times New Roman" w:cs="Times New Roman"/>
          <w:b/>
          <w:sz w:val="24"/>
          <w:szCs w:val="24"/>
        </w:rPr>
        <w:t>баюшки</w:t>
      </w:r>
      <w:proofErr w:type="spellEnd"/>
      <w:r w:rsidRPr="00877AB5">
        <w:rPr>
          <w:rFonts w:ascii="Times New Roman" w:hAnsi="Times New Roman" w:cs="Times New Roman"/>
          <w:b/>
          <w:sz w:val="24"/>
          <w:szCs w:val="24"/>
        </w:rPr>
        <w:t>, баю» к проекту «Колыбельные песни».</w:t>
      </w:r>
    </w:p>
    <w:p w:rsidR="0055295D" w:rsidRPr="00877AB5" w:rsidRDefault="0055295D" w:rsidP="0055295D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Задачи:</w:t>
      </w:r>
      <w:r w:rsidR="005103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95D" w:rsidRPr="00877AB5" w:rsidRDefault="0055295D" w:rsidP="0055295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Закреплять знания о колыбельных песнях;</w:t>
      </w:r>
    </w:p>
    <w:p w:rsidR="0055295D" w:rsidRPr="00877AB5" w:rsidRDefault="0055295D" w:rsidP="0055295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Прививать желание к слушанию и исполнительству песен;</w:t>
      </w:r>
    </w:p>
    <w:p w:rsidR="0055295D" w:rsidRPr="00877AB5" w:rsidRDefault="0055295D" w:rsidP="0055295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lastRenderedPageBreak/>
        <w:t xml:space="preserve">Знакомить с творчеством русских и современных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поетов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, с устным народным творчеством;</w:t>
      </w:r>
    </w:p>
    <w:p w:rsidR="0055295D" w:rsidRPr="00877AB5" w:rsidRDefault="0055295D" w:rsidP="0055295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Приобщать к культуре своего народа.</w:t>
      </w:r>
    </w:p>
    <w:p w:rsidR="00CF72FB" w:rsidRPr="00877AB5" w:rsidRDefault="00CF72FB" w:rsidP="00CF7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 xml:space="preserve">  Атрибуты, оборудование, репертуар:</w:t>
      </w:r>
      <w:r w:rsidR="00826AB3" w:rsidRPr="00877AB5">
        <w:rPr>
          <w:rFonts w:ascii="Times New Roman" w:hAnsi="Times New Roman" w:cs="Times New Roman"/>
          <w:sz w:val="24"/>
          <w:szCs w:val="24"/>
        </w:rPr>
        <w:t xml:space="preserve"> фортепиано; </w:t>
      </w:r>
      <w:r w:rsidRPr="00877AB5">
        <w:rPr>
          <w:rFonts w:ascii="Times New Roman" w:hAnsi="Times New Roman" w:cs="Times New Roman"/>
          <w:sz w:val="24"/>
          <w:szCs w:val="24"/>
        </w:rPr>
        <w:t xml:space="preserve">аудиозаписи колыбельных песен, детская колыбель с лежащей в ней куклой; мягкие игрушки; «Колыбельная» </w:t>
      </w:r>
      <w:proofErr w:type="gramStart"/>
      <w:r w:rsidRPr="00877A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7AB5">
        <w:rPr>
          <w:rFonts w:ascii="Times New Roman" w:hAnsi="Times New Roman" w:cs="Times New Roman"/>
          <w:sz w:val="24"/>
          <w:szCs w:val="24"/>
        </w:rPr>
        <w:t xml:space="preserve">сл.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Аспазии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 xml:space="preserve">, муз.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Р.Паулса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); русская народная песня «Баю-бай»; песня «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» (сл.И</w:t>
      </w:r>
      <w:r w:rsidR="00510372">
        <w:rPr>
          <w:rFonts w:ascii="Times New Roman" w:hAnsi="Times New Roman" w:cs="Times New Roman"/>
          <w:b/>
          <w:sz w:val="24"/>
          <w:szCs w:val="24"/>
        </w:rPr>
        <w:t>.</w:t>
      </w:r>
      <w:r w:rsidRPr="00877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 xml:space="preserve">. Муз. М.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Ройтерштейна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);</w:t>
      </w:r>
      <w:r w:rsidR="00510372">
        <w:rPr>
          <w:rFonts w:ascii="Times New Roman" w:hAnsi="Times New Roman" w:cs="Times New Roman"/>
          <w:sz w:val="24"/>
          <w:szCs w:val="24"/>
        </w:rPr>
        <w:t xml:space="preserve"> </w:t>
      </w:r>
      <w:r w:rsidRPr="00877AB5">
        <w:rPr>
          <w:rFonts w:ascii="Times New Roman" w:hAnsi="Times New Roman" w:cs="Times New Roman"/>
          <w:sz w:val="24"/>
          <w:szCs w:val="24"/>
        </w:rPr>
        <w:t xml:space="preserve">песня «Месяц на крышею светит» (сл. М. Исаковского, муз. </w:t>
      </w:r>
      <w:proofErr w:type="spellStart"/>
      <w:proofErr w:type="gramStart"/>
      <w:r w:rsidRPr="00877AB5">
        <w:rPr>
          <w:rFonts w:ascii="Times New Roman" w:hAnsi="Times New Roman" w:cs="Times New Roman"/>
          <w:sz w:val="24"/>
          <w:szCs w:val="24"/>
        </w:rPr>
        <w:t>М.Блантера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 xml:space="preserve">); стихотворения М.Ю. Лермонтова,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Глафиры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галиной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6AB3" w:rsidRPr="00877AB5" w:rsidRDefault="00826AB3" w:rsidP="00CF7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877AB5">
        <w:rPr>
          <w:rFonts w:ascii="Times New Roman" w:hAnsi="Times New Roman" w:cs="Times New Roman"/>
          <w:sz w:val="24"/>
          <w:szCs w:val="24"/>
        </w:rPr>
        <w:t xml:space="preserve"> музыкальный зал оформлен под детскую комнату. На центральной стене – детский настенный коврик. Около фортепиано стоит ножная люлька с куклой внутри. В центре -  детский диван с мягкими игрушками. Рядом – торшер на ножке. </w:t>
      </w:r>
    </w:p>
    <w:p w:rsidR="00826AB3" w:rsidRPr="00877AB5" w:rsidRDefault="00826AB3" w:rsidP="00CF72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7AB5">
        <w:rPr>
          <w:rFonts w:ascii="Times New Roman" w:hAnsi="Times New Roman" w:cs="Times New Roman"/>
          <w:sz w:val="24"/>
          <w:szCs w:val="24"/>
        </w:rPr>
        <w:t>Под мелодию песни «Месяц над крышею светит» (сл. М.Исаковского, муз.</w:t>
      </w:r>
      <w:proofErr w:type="gramEnd"/>
      <w:r w:rsidRPr="0087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7AB5">
        <w:rPr>
          <w:rFonts w:ascii="Times New Roman" w:hAnsi="Times New Roman" w:cs="Times New Roman"/>
          <w:sz w:val="24"/>
          <w:szCs w:val="24"/>
        </w:rPr>
        <w:t>М.Блантера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) дети свободным, спокойным шагом заходят в музыкальный зал и садятся на приготовленные для них места.</w:t>
      </w:r>
      <w:proofErr w:type="gramEnd"/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77AB5">
        <w:rPr>
          <w:rFonts w:ascii="Times New Roman" w:hAnsi="Times New Roman" w:cs="Times New Roman"/>
          <w:sz w:val="24"/>
          <w:szCs w:val="24"/>
        </w:rPr>
        <w:t xml:space="preserve">: Самая первая, самая сладкая, самая удивительная песня на свете – мамина колыбельная. Самая первая – потому что первое знакомство малыша с миром начинается с маминой песни. </w:t>
      </w:r>
      <w:proofErr w:type="gramStart"/>
      <w:r w:rsidRPr="00877AB5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Pr="00877AB5">
        <w:rPr>
          <w:rFonts w:ascii="Times New Roman" w:hAnsi="Times New Roman" w:cs="Times New Roman"/>
          <w:sz w:val="24"/>
          <w:szCs w:val="24"/>
        </w:rPr>
        <w:t xml:space="preserve"> – потому что убаюкивает, дарит крепкий и сладкий сон. </w:t>
      </w:r>
      <w:proofErr w:type="gramStart"/>
      <w:r w:rsidRPr="00877AB5">
        <w:rPr>
          <w:rFonts w:ascii="Times New Roman" w:hAnsi="Times New Roman" w:cs="Times New Roman"/>
          <w:sz w:val="24"/>
          <w:szCs w:val="24"/>
        </w:rPr>
        <w:t>Удивительная</w:t>
      </w:r>
      <w:proofErr w:type="gramEnd"/>
      <w:r w:rsidRPr="00877AB5">
        <w:rPr>
          <w:rFonts w:ascii="Times New Roman" w:hAnsi="Times New Roman" w:cs="Times New Roman"/>
          <w:sz w:val="24"/>
          <w:szCs w:val="24"/>
        </w:rPr>
        <w:t xml:space="preserve"> – потому что обладает волшебной силой, способной защитить, обогреть, успокоить. Мама и колыбельная – одно целое: доброта и любовь.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>Музыкальный руководитель поет «Колыбельную» из кинофильма «Долгая дорога в дюнах»</w:t>
      </w:r>
      <w:r w:rsidR="00D4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77AB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77AB5">
        <w:rPr>
          <w:rFonts w:ascii="Times New Roman" w:hAnsi="Times New Roman" w:cs="Times New Roman"/>
          <w:i/>
          <w:sz w:val="24"/>
          <w:szCs w:val="24"/>
        </w:rPr>
        <w:t xml:space="preserve">сл. 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Аспазии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 xml:space="preserve">, муз. </w:t>
      </w:r>
      <w:proofErr w:type="spellStart"/>
      <w:proofErr w:type="gramStart"/>
      <w:r w:rsidRPr="00877AB5">
        <w:rPr>
          <w:rFonts w:ascii="Times New Roman" w:hAnsi="Times New Roman" w:cs="Times New Roman"/>
          <w:i/>
          <w:sz w:val="24"/>
          <w:szCs w:val="24"/>
        </w:rPr>
        <w:t>Р.Паульса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877AB5">
        <w:rPr>
          <w:rFonts w:ascii="Times New Roman" w:hAnsi="Times New Roman" w:cs="Times New Roman"/>
          <w:i/>
          <w:sz w:val="24"/>
          <w:szCs w:val="24"/>
        </w:rPr>
        <w:t xml:space="preserve"> Затем подходит к колыбели.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77AB5">
        <w:rPr>
          <w:rFonts w:ascii="Times New Roman" w:hAnsi="Times New Roman" w:cs="Times New Roman"/>
          <w:sz w:val="24"/>
          <w:szCs w:val="24"/>
        </w:rPr>
        <w:t xml:space="preserve">: раньше не было таких, как сейчас, мягких, уютных кроваток. Крестьяне спали зимой на печи, летом – на деревянных лавках. Для малышей придумали качающиеся кроватки – колыбели (люльки). В потолок вбивали крюк, на который подвешивали плетеный коробок (корзину из коры или ивовых прутьев), небольшую кроватку для новорожденных малышей. Потом стали изготавливать колыбели на ножках – качалках и без ножек. Современная колыбелька – это кроватка или коляска.                             Колыбель, которую вы, ребята, видите перед собой на ножках – качалках (показывает, предлагает покачать куклу). Слово «колыбель»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произишло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 xml:space="preserve"> от слова «колебать», «качать». Отсюда пошло название песенок – колыбельные. (Читает «Колыбельную М.Ю.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Лермотнова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.)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Спи, младенец мой прекрасный,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Баюшки-баю.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Тихо смотрит месяц ясный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В колыбель твою.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Стану сказывать я сказки,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Песенку спою;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Ты ж дремли, закрывши глазки,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Баюшки-баю.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77AB5">
        <w:rPr>
          <w:rFonts w:ascii="Times New Roman" w:hAnsi="Times New Roman" w:cs="Times New Roman"/>
          <w:i/>
          <w:sz w:val="24"/>
          <w:szCs w:val="24"/>
        </w:rPr>
        <w:t xml:space="preserve">Дети напевают известную им русскую народную песню «Баю-баю». Подбирают слова-определения для описания характера, настроения музыки: </w:t>
      </w:r>
      <w:proofErr w:type="gramStart"/>
      <w:r w:rsidRPr="00877AB5">
        <w:rPr>
          <w:rFonts w:ascii="Times New Roman" w:hAnsi="Times New Roman" w:cs="Times New Roman"/>
          <w:i/>
          <w:sz w:val="24"/>
          <w:szCs w:val="24"/>
        </w:rPr>
        <w:t>ласковый</w:t>
      </w:r>
      <w:proofErr w:type="gramEnd"/>
      <w:r w:rsidRPr="00877AB5">
        <w:rPr>
          <w:rFonts w:ascii="Times New Roman" w:hAnsi="Times New Roman" w:cs="Times New Roman"/>
          <w:i/>
          <w:sz w:val="24"/>
          <w:szCs w:val="24"/>
        </w:rPr>
        <w:t>, мягкий, нежный, спокойный, светлый и др.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877AB5">
        <w:rPr>
          <w:rFonts w:ascii="Times New Roman" w:hAnsi="Times New Roman" w:cs="Times New Roman"/>
          <w:sz w:val="24"/>
          <w:szCs w:val="24"/>
        </w:rPr>
        <w:t xml:space="preserve"> Благодаря размеренному ритму, схожему с покачиванием колыбели, и монотонному мотиву колыбельная песенка успокаивает и усыпляет ребенка. Во многих колыбельных встречаются часто повторяющиеся слова «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», «баюшки-баю», «баю-бай» от старого русского слова «баять» - говорить, рассказывать.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877AB5">
        <w:rPr>
          <w:rFonts w:ascii="Times New Roman" w:hAnsi="Times New Roman" w:cs="Times New Roman"/>
          <w:i/>
          <w:sz w:val="24"/>
          <w:szCs w:val="24"/>
        </w:rPr>
        <w:t>Педагог напевает, дети слушают, покачивая колыбельку, песню «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Баиньки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 xml:space="preserve">» (сл. И. 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токмаковой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>, муз.</w:t>
      </w:r>
      <w:proofErr w:type="gramEnd"/>
      <w:r w:rsidRPr="00877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77AB5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Ройтетштейна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, прибежали заиньки.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Сели на скамейку, попросили лейку.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, брали лейку заиньки.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Поливали огород, где капуста растет.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, убежали заиньки.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А на грядках пусто: съедена капуста.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77AB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77AB5">
        <w:rPr>
          <w:rFonts w:ascii="Times New Roman" w:hAnsi="Times New Roman" w:cs="Times New Roman"/>
          <w:sz w:val="24"/>
          <w:szCs w:val="24"/>
        </w:rPr>
        <w:t>Эта колыбельная похожа на предыдущую или чем-то отличается от нее? (отличается своим шутливым характером.)</w:t>
      </w:r>
      <w:proofErr w:type="gramEnd"/>
      <w:r w:rsidRPr="00877AB5">
        <w:rPr>
          <w:rFonts w:ascii="Times New Roman" w:hAnsi="Times New Roman" w:cs="Times New Roman"/>
          <w:sz w:val="24"/>
          <w:szCs w:val="24"/>
        </w:rPr>
        <w:t xml:space="preserve"> Прохлопывают в ладоши ритмический рисунок первой и второй песни.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877AB5">
        <w:rPr>
          <w:rFonts w:ascii="Times New Roman" w:hAnsi="Times New Roman" w:cs="Times New Roman"/>
          <w:sz w:val="24"/>
          <w:szCs w:val="24"/>
        </w:rPr>
        <w:t xml:space="preserve"> Песни отличаются по своему содержанию, ритму и настроению. А что в них общего? </w:t>
      </w:r>
      <w:proofErr w:type="gramStart"/>
      <w:r w:rsidRPr="00877A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7AB5">
        <w:rPr>
          <w:rFonts w:ascii="Times New Roman" w:hAnsi="Times New Roman" w:cs="Times New Roman"/>
          <w:sz w:val="24"/>
          <w:szCs w:val="24"/>
        </w:rPr>
        <w:t xml:space="preserve">обе песни – колыбельные. </w:t>
      </w:r>
      <w:proofErr w:type="gramStart"/>
      <w:r w:rsidRPr="00877AB5">
        <w:rPr>
          <w:rFonts w:ascii="Times New Roman" w:hAnsi="Times New Roman" w:cs="Times New Roman"/>
          <w:sz w:val="24"/>
          <w:szCs w:val="24"/>
        </w:rPr>
        <w:t>Исполняются нежно, негромко.)</w:t>
      </w:r>
      <w:proofErr w:type="gramEnd"/>
      <w:r w:rsidRPr="00877AB5">
        <w:rPr>
          <w:rFonts w:ascii="Times New Roman" w:hAnsi="Times New Roman" w:cs="Times New Roman"/>
          <w:sz w:val="24"/>
          <w:szCs w:val="24"/>
        </w:rPr>
        <w:t xml:space="preserve"> Звучит тихая мелодия. Педагог приглашает детей сесть на ковер. Читает стихотворение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Глафиры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 xml:space="preserve"> Галиной.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«Колыбельная»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Котик песенку поет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В уголке у печки…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Мой сыночек спать идет,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Догорели свечки.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Котик песенку поет,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Ждет </w:t>
      </w:r>
      <w:proofErr w:type="gramStart"/>
      <w:r w:rsidRPr="00877AB5"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Pr="00877AB5">
        <w:rPr>
          <w:rFonts w:ascii="Times New Roman" w:hAnsi="Times New Roman" w:cs="Times New Roman"/>
          <w:sz w:val="24"/>
          <w:szCs w:val="24"/>
        </w:rPr>
        <w:t xml:space="preserve"> кроватка!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Скоро мальчик мой уснет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На кроватке сладко.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Ночка темная уйдет;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Снова утро будет…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Котик песню допоет,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Котик нас разбудит…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lastRenderedPageBreak/>
        <w:t>Выйдет солнышко опять,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В окна к нам заглянет…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И сыночек мой гулять</w:t>
      </w:r>
    </w:p>
    <w:p w:rsidR="0055295D" w:rsidRPr="00877AB5" w:rsidRDefault="0055295D" w:rsidP="0055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Собираться станет!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877AB5">
        <w:rPr>
          <w:rFonts w:ascii="Times New Roman" w:hAnsi="Times New Roman" w:cs="Times New Roman"/>
          <w:sz w:val="24"/>
          <w:szCs w:val="24"/>
        </w:rPr>
        <w:t xml:space="preserve"> Главным персонажем этой, как и многих других колыбельных песенок, является котик. И это неспроста. Кошка издавна живет рядом с человеком. Дети, несмотря на ее острые царапки, любят, обожают с ней возиться. Для своего сна кошка всегда выбирает самое спокойное место в доме. Хозяева советовались с кошкой. Где спит, там и люльку для младенца ставили.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 xml:space="preserve">Дети читают известные им народные колыбельные 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потешки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>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Киска, брысь, киска, брысь-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На дорожку не ложись.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Наша Машенька пойдет –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Через киску упадет.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 Пошел котик </w:t>
      </w:r>
      <w:proofErr w:type="gramStart"/>
      <w:r w:rsidRPr="00877AB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77AB5">
        <w:rPr>
          <w:rFonts w:ascii="Times New Roman" w:hAnsi="Times New Roman" w:cs="Times New Roman"/>
          <w:sz w:val="24"/>
          <w:szCs w:val="24"/>
        </w:rPr>
        <w:t xml:space="preserve"> лесок,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 Нашел Маше поясок.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Он за люльку привязал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И Машеньку покачал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 xml:space="preserve">Напевают знакомую народную 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попевку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 xml:space="preserve"> «У кота 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воркота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>».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77AB5">
        <w:rPr>
          <w:rFonts w:ascii="Times New Roman" w:hAnsi="Times New Roman" w:cs="Times New Roman"/>
          <w:sz w:val="24"/>
          <w:szCs w:val="24"/>
        </w:rPr>
        <w:t>: Баю-бай, крадется Дрема,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Он разносит сны по дому.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 к тебе пришел, малыш.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Ты уже так сладко спишь.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-Дрема вызывает легкий сон.</w:t>
      </w:r>
    </w:p>
    <w:p w:rsidR="0055295D" w:rsidRPr="00877AB5" w:rsidRDefault="0055295D" w:rsidP="005529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>Проводится русская народная игра «Дрема».</w:t>
      </w:r>
    </w:p>
    <w:p w:rsidR="0055295D" w:rsidRPr="00877AB5" w:rsidRDefault="00FA0988" w:rsidP="0055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77AB5">
        <w:rPr>
          <w:rFonts w:ascii="Times New Roman" w:hAnsi="Times New Roman" w:cs="Times New Roman"/>
          <w:sz w:val="24"/>
          <w:szCs w:val="24"/>
        </w:rPr>
        <w:t xml:space="preserve">записи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5295D" w:rsidRPr="00877AB5">
        <w:rPr>
          <w:rFonts w:ascii="Times New Roman" w:hAnsi="Times New Roman" w:cs="Times New Roman"/>
          <w:sz w:val="24"/>
          <w:szCs w:val="24"/>
        </w:rPr>
        <w:t>вучит песня «Спят усталые игрушки» (сл. З. Петровой, муз.</w:t>
      </w:r>
      <w:proofErr w:type="gramEnd"/>
      <w:r w:rsidR="0055295D" w:rsidRPr="00877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95D" w:rsidRPr="00877AB5">
        <w:rPr>
          <w:rFonts w:ascii="Times New Roman" w:hAnsi="Times New Roman" w:cs="Times New Roman"/>
          <w:sz w:val="24"/>
          <w:szCs w:val="24"/>
        </w:rPr>
        <w:t>А. Островского).</w:t>
      </w:r>
      <w:proofErr w:type="gramEnd"/>
      <w:r w:rsidR="0055295D" w:rsidRPr="00877AB5">
        <w:rPr>
          <w:rFonts w:ascii="Times New Roman" w:hAnsi="Times New Roman" w:cs="Times New Roman"/>
          <w:sz w:val="24"/>
          <w:szCs w:val="24"/>
        </w:rPr>
        <w:t xml:space="preserve"> Дети берут в руки игрушки и, напевая «укачивают», затем оставляют на диване и направляются к выходу.</w:t>
      </w:r>
    </w:p>
    <w:p w:rsidR="00826AB3" w:rsidRPr="00877AB5" w:rsidRDefault="00826AB3" w:rsidP="00D40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40E5B">
        <w:rPr>
          <w:rFonts w:ascii="Times New Roman" w:hAnsi="Times New Roman" w:cs="Times New Roman"/>
          <w:sz w:val="24"/>
          <w:szCs w:val="24"/>
        </w:rPr>
        <w:t xml:space="preserve">            Приложение 2</w:t>
      </w:r>
    </w:p>
    <w:p w:rsidR="0055295D" w:rsidRPr="00877AB5" w:rsidRDefault="00826AB3" w:rsidP="0055295D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 xml:space="preserve"> Развлечение в старшей группе «</w:t>
      </w:r>
      <w:r w:rsidR="0055295D" w:rsidRPr="00877AB5">
        <w:rPr>
          <w:rFonts w:ascii="Times New Roman" w:hAnsi="Times New Roman" w:cs="Times New Roman"/>
          <w:b/>
          <w:sz w:val="24"/>
          <w:szCs w:val="24"/>
        </w:rPr>
        <w:t xml:space="preserve">Встреча с музыкой </w:t>
      </w:r>
      <w:proofErr w:type="spellStart"/>
      <w:r w:rsidR="0055295D" w:rsidRPr="00877AB5">
        <w:rPr>
          <w:rFonts w:ascii="Times New Roman" w:hAnsi="Times New Roman" w:cs="Times New Roman"/>
          <w:b/>
          <w:sz w:val="24"/>
          <w:szCs w:val="24"/>
        </w:rPr>
        <w:t>В.Шаинского</w:t>
      </w:r>
      <w:proofErr w:type="spellEnd"/>
      <w:r w:rsidRPr="00877AB5">
        <w:rPr>
          <w:rFonts w:ascii="Times New Roman" w:hAnsi="Times New Roman" w:cs="Times New Roman"/>
          <w:b/>
          <w:sz w:val="24"/>
          <w:szCs w:val="24"/>
        </w:rPr>
        <w:t>» к проекту «Детские песни - детям»</w:t>
      </w:r>
    </w:p>
    <w:p w:rsidR="00826AB3" w:rsidRPr="00877AB5" w:rsidRDefault="00826AB3" w:rsidP="00826A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95D" w:rsidRPr="00877AB5" w:rsidRDefault="00826AB3" w:rsidP="00826A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295D" w:rsidRPr="00877A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295D" w:rsidRPr="00877AB5" w:rsidRDefault="0055295D" w:rsidP="00552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творчеством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</w:p>
    <w:p w:rsidR="0055295D" w:rsidRPr="00877AB5" w:rsidRDefault="0055295D" w:rsidP="00552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Воспитание любви к музыке и пению.</w:t>
      </w:r>
    </w:p>
    <w:p w:rsidR="0055295D" w:rsidRPr="00877AB5" w:rsidRDefault="0055295D" w:rsidP="00552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spellStart"/>
      <w:proofErr w:type="gramStart"/>
      <w:r w:rsidRPr="00877AB5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 xml:space="preserve"> – певческих</w:t>
      </w:r>
      <w:proofErr w:type="gramEnd"/>
      <w:r w:rsidRPr="00877AB5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55295D" w:rsidRPr="00877AB5" w:rsidRDefault="0055295D" w:rsidP="00552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Развитие внимания.</w:t>
      </w:r>
    </w:p>
    <w:p w:rsidR="0055295D" w:rsidRPr="00877AB5" w:rsidRDefault="0055295D" w:rsidP="00552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Приобщение к общечеловеческим ценностям культуры. 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77AB5">
        <w:rPr>
          <w:rFonts w:ascii="Times New Roman" w:hAnsi="Times New Roman" w:cs="Times New Roman"/>
          <w:sz w:val="24"/>
          <w:szCs w:val="24"/>
        </w:rPr>
        <w:t xml:space="preserve">: Сегодня мы собрались, чтобы познакомиться с творчеством композитора Владимира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, спеть и послушать его песни.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</w:t>
      </w:r>
      <w:r w:rsidR="00826AB3" w:rsidRPr="00877A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7AB5">
        <w:rPr>
          <w:rFonts w:ascii="Times New Roman" w:hAnsi="Times New Roman" w:cs="Times New Roman"/>
          <w:sz w:val="24"/>
          <w:szCs w:val="24"/>
        </w:rPr>
        <w:t xml:space="preserve">Владимир Яковлевич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 xml:space="preserve"> родился в городе Киеве – столице Украине. В его семье все очень любили музыку, песни, часто ходили в театр, на концерты. С раннего детства мальчик тянулся к музыке, в 10 лет он поступил в музыкальную школу, учился играть на скрипке. Учился он отлично, рано стал сочинять музыку, и все думали, что он станет знаменитым скрипачом. Но началась война, и нужно было защищать Родину. Когда война закончилась, Владимир Яковлевич продолжил учебу. Песни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 xml:space="preserve"> позвучали по радио и сразу полюбились детям и взрослым, потому что это были песни с красивой мелодией, песни о Родине, о любви к родной природе, о дружбе.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Сейчас мы споем песню о дружбе, доброте, называется она «Улыбка».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 xml:space="preserve">Дети поют песню «Улыбка» (слова 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М.Пляцковского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>).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77AB5">
        <w:rPr>
          <w:rFonts w:ascii="Times New Roman" w:hAnsi="Times New Roman" w:cs="Times New Roman"/>
          <w:sz w:val="24"/>
          <w:szCs w:val="24"/>
        </w:rPr>
        <w:t>: А теперь я загадаю вам загадки.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Не любит он копать картошку.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А есть идет с огромной ложкой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У него в руках гармошка,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А зовут его…(Антошка).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 xml:space="preserve">Звучит песня «Антошка»  (слова 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Ю.Энтина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>)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>Дети инсценируют песню.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77AB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Отгадайте без подсказки,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Кто герой у этой сказки? 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С ним по улице ходил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Очень добрый крокодил.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Герой не зверь и не букашка,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Кто он, дети?  (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)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 xml:space="preserve">Выходит ребенок в костюме 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Чебурашки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 xml:space="preserve"> и исполняет  «Песню 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Чебурашки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 xml:space="preserve">» (слова Э. Успенского). В зал входит ребенок в костюме Крокодила Гены </w:t>
      </w:r>
      <w:proofErr w:type="gramStart"/>
      <w:r w:rsidRPr="00877AB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77AB5">
        <w:rPr>
          <w:rFonts w:ascii="Times New Roman" w:hAnsi="Times New Roman" w:cs="Times New Roman"/>
          <w:i/>
          <w:sz w:val="24"/>
          <w:szCs w:val="24"/>
        </w:rPr>
        <w:t>с гармошкой)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Крокодил Гена</w:t>
      </w:r>
      <w:r w:rsidRPr="00877AB5">
        <w:rPr>
          <w:rFonts w:ascii="Times New Roman" w:hAnsi="Times New Roman" w:cs="Times New Roman"/>
          <w:sz w:val="24"/>
          <w:szCs w:val="24"/>
        </w:rPr>
        <w:t xml:space="preserve">: Вам, ребята, я спою 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Песню звонкую свою.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>Исполняет «Песенку крокодила Гены» (слова Э.Успенского), дети подпевают.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77AB5">
        <w:rPr>
          <w:rFonts w:ascii="Times New Roman" w:hAnsi="Times New Roman" w:cs="Times New Roman"/>
          <w:sz w:val="24"/>
          <w:szCs w:val="24"/>
        </w:rPr>
        <w:t xml:space="preserve">: А теперь пришла пора 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Поиграть вам, детвора!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>(Дети делятся на две команды, проводится аттракцион)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877AB5">
        <w:rPr>
          <w:rFonts w:ascii="Times New Roman" w:hAnsi="Times New Roman" w:cs="Times New Roman"/>
          <w:sz w:val="24"/>
          <w:szCs w:val="24"/>
        </w:rPr>
        <w:t xml:space="preserve"> Сейчас прозвучит песня «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»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Вы же парами вставайте,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Пляску дружно начинайте.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>Под грамзапись песни «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Чунга-Чанга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 xml:space="preserve">» (слова 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Ю.Энтина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>) дети танцуют.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877AB5">
        <w:rPr>
          <w:rFonts w:ascii="Times New Roman" w:hAnsi="Times New Roman" w:cs="Times New Roman"/>
          <w:sz w:val="24"/>
          <w:szCs w:val="24"/>
        </w:rPr>
        <w:t xml:space="preserve"> Вот вы и познакомились с творчеством композитора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В.Я.Шаинского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 xml:space="preserve">. Конечно, не возможно за такое короткое время </w:t>
      </w:r>
      <w:proofErr w:type="gramStart"/>
      <w:r w:rsidRPr="00877AB5">
        <w:rPr>
          <w:rFonts w:ascii="Times New Roman" w:hAnsi="Times New Roman" w:cs="Times New Roman"/>
          <w:sz w:val="24"/>
          <w:szCs w:val="24"/>
        </w:rPr>
        <w:t>вспомнить</w:t>
      </w:r>
      <w:proofErr w:type="gramEnd"/>
      <w:r w:rsidRPr="00877AB5">
        <w:rPr>
          <w:rFonts w:ascii="Times New Roman" w:hAnsi="Times New Roman" w:cs="Times New Roman"/>
          <w:sz w:val="24"/>
          <w:szCs w:val="24"/>
        </w:rPr>
        <w:t xml:space="preserve"> и познакомится со всеми песнями, которые сочинил композитор. Но у вас впереди много времени, и я надеюсь, что песни не только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В.Я.Шаинского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, но и многие другие войдут в вашу жизнь.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Сейчас вы услышите еще одну песню о дружбе. Подпевайте!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>Звучит в записи песня «Вместе весело шагать», дети подпевают и уходят в группу.</w:t>
      </w:r>
    </w:p>
    <w:p w:rsidR="0055295D" w:rsidRPr="00877AB5" w:rsidRDefault="0055295D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6AB3" w:rsidRPr="00877AB5" w:rsidRDefault="00826AB3" w:rsidP="0055295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 3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 xml:space="preserve"> Концерт в старшей группе « </w:t>
      </w:r>
      <w:proofErr w:type="gramStart"/>
      <w:r w:rsidRPr="00877AB5">
        <w:rPr>
          <w:rFonts w:ascii="Times New Roman" w:hAnsi="Times New Roman" w:cs="Times New Roman"/>
          <w:b/>
          <w:sz w:val="24"/>
          <w:szCs w:val="24"/>
        </w:rPr>
        <w:t>Музыкальная</w:t>
      </w:r>
      <w:proofErr w:type="gramEnd"/>
      <w:r w:rsidRPr="00877AB5">
        <w:rPr>
          <w:rFonts w:ascii="Times New Roman" w:hAnsi="Times New Roman" w:cs="Times New Roman"/>
          <w:b/>
          <w:sz w:val="24"/>
          <w:szCs w:val="24"/>
        </w:rPr>
        <w:t xml:space="preserve"> угадай - </w:t>
      </w:r>
      <w:proofErr w:type="spellStart"/>
      <w:r w:rsidRPr="00877AB5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877AB5">
        <w:rPr>
          <w:rFonts w:ascii="Times New Roman" w:hAnsi="Times New Roman" w:cs="Times New Roman"/>
          <w:b/>
          <w:sz w:val="24"/>
          <w:szCs w:val="24"/>
        </w:rPr>
        <w:t>!» к проекту «Детские песни</w:t>
      </w:r>
      <w:r w:rsidR="00341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AB5">
        <w:rPr>
          <w:rFonts w:ascii="Times New Roman" w:hAnsi="Times New Roman" w:cs="Times New Roman"/>
          <w:b/>
          <w:sz w:val="24"/>
          <w:szCs w:val="24"/>
        </w:rPr>
        <w:t>- детям»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AB5" w:rsidRPr="00877AB5" w:rsidRDefault="00877AB5" w:rsidP="00877AB5">
      <w:pPr>
        <w:tabs>
          <w:tab w:val="left" w:pos="9540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77AB5" w:rsidRPr="00877AB5" w:rsidRDefault="00877AB5" w:rsidP="00877AB5">
      <w:pPr>
        <w:pStyle w:val="a3"/>
        <w:numPr>
          <w:ilvl w:val="0"/>
          <w:numId w:val="2"/>
        </w:num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Создать радостную, благоприятную обстановку для творческого проявления детей. </w:t>
      </w:r>
    </w:p>
    <w:p w:rsidR="00877AB5" w:rsidRPr="00877AB5" w:rsidRDefault="00877AB5" w:rsidP="00877AB5">
      <w:pPr>
        <w:pStyle w:val="a3"/>
        <w:numPr>
          <w:ilvl w:val="0"/>
          <w:numId w:val="2"/>
        </w:num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Развивать музыкальные способности детей в процессе пения.</w:t>
      </w:r>
    </w:p>
    <w:p w:rsidR="00877AB5" w:rsidRPr="00877AB5" w:rsidRDefault="00877AB5" w:rsidP="00877AB5">
      <w:pPr>
        <w:pStyle w:val="a3"/>
        <w:numPr>
          <w:ilvl w:val="0"/>
          <w:numId w:val="2"/>
        </w:num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Развивать навыки коммуникации.</w:t>
      </w:r>
    </w:p>
    <w:p w:rsidR="00877AB5" w:rsidRPr="00877AB5" w:rsidRDefault="00877AB5" w:rsidP="00877AB5">
      <w:pPr>
        <w:pStyle w:val="a3"/>
        <w:numPr>
          <w:ilvl w:val="0"/>
          <w:numId w:val="2"/>
        </w:num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Упражнять в умении отгадывать загадки.</w:t>
      </w:r>
      <w:r w:rsidRPr="00877AB5">
        <w:rPr>
          <w:rFonts w:ascii="Times New Roman" w:hAnsi="Times New Roman" w:cs="Times New Roman"/>
          <w:sz w:val="24"/>
          <w:szCs w:val="24"/>
        </w:rPr>
        <w:br/>
      </w:r>
    </w:p>
    <w:p w:rsidR="00877AB5" w:rsidRPr="00877AB5" w:rsidRDefault="00877AB5" w:rsidP="00877AB5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7AB5" w:rsidRPr="00877AB5" w:rsidRDefault="00877AB5" w:rsidP="00877AB5">
      <w:pPr>
        <w:tabs>
          <w:tab w:val="left" w:pos="9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877AB5">
        <w:rPr>
          <w:rFonts w:ascii="Times New Roman" w:hAnsi="Times New Roman" w:cs="Times New Roman"/>
          <w:sz w:val="24"/>
          <w:szCs w:val="24"/>
        </w:rPr>
        <w:t xml:space="preserve"> Начинаем наш концерт. Я буду загадывать загадки, а вы их отгадывать. Но отгадки должны быть строки из знакомых вам песен, тех, которые мы </w:t>
      </w:r>
      <w:r w:rsidRPr="00877AB5">
        <w:rPr>
          <w:rFonts w:ascii="Times New Roman" w:hAnsi="Times New Roman" w:cs="Times New Roman"/>
          <w:sz w:val="24"/>
          <w:szCs w:val="24"/>
        </w:rPr>
        <w:lastRenderedPageBreak/>
        <w:t>с вами учили на музыкальных занятиях и не только. Каждому угадавшему дается нота, вырезанная из картона. Кто больше всех отгадает загадок, получает приз. Дети могут по своему желанию сольно исполнить любимую песню.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    1.Щиплет за пятки, беги без оглядки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(«Жили у бабуси два веселых гуся»)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2.Сидит – зеленеет, летит – пожелтеет, упадет – почернеет.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(«Падают, падают листья, в нашем саду листопад»)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3. С хозяином дружит, дом сторожит,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Живет под крылечком, хвостик колечком.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(«Гулял под дождиком щенок»)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4. Зимой и летом одним цветом.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(«В лесу родилась елочка»)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5. Кто вас, детки, крепко любит?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Кто вас нежно так голубит?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(«Нас, качая в колыбели, мамы песенки нам пели»)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6. Не любит он копать картошку.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А есть идет с огромной ложкой.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AB5">
        <w:rPr>
          <w:rFonts w:ascii="Times New Roman" w:hAnsi="Times New Roman" w:cs="Times New Roman"/>
          <w:sz w:val="24"/>
          <w:szCs w:val="24"/>
        </w:rPr>
        <w:t>«Антошка,  Антошка, готовь к обеду ложку»)</w:t>
      </w:r>
      <w:proofErr w:type="gramEnd"/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7. Крупно, дробно зачастило и всю землю напоило.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(«Кап, кап, кап дождинки, целый день стучат»)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8. Живет он на травке, не трогает козявку.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(«В траве сидел кузнечик»)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9.Он на солнышке лежит и ушами шевелит.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(«Рядом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львеночек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 xml:space="preserve"> лежит и ушами шевелит»)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10. Белое покрывало на земле лежало.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Лето пришло, оно все сошло.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(«Белый снег мохнатый пляшет за окном»)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AB5" w:rsidRPr="00877AB5" w:rsidRDefault="00877AB5" w:rsidP="0055295D">
      <w:pPr>
        <w:tabs>
          <w:tab w:val="left" w:pos="954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4</w:t>
      </w:r>
    </w:p>
    <w:p w:rsidR="0055295D" w:rsidRPr="00877AB5" w:rsidRDefault="00877AB5" w:rsidP="0055295D">
      <w:pPr>
        <w:tabs>
          <w:tab w:val="left" w:pos="95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 xml:space="preserve"> Конспект музыкального занятия в подготовительной группе </w:t>
      </w:r>
      <w:r w:rsidR="0055295D" w:rsidRPr="00877AB5">
        <w:rPr>
          <w:rFonts w:ascii="Times New Roman" w:hAnsi="Times New Roman" w:cs="Times New Roman"/>
          <w:b/>
          <w:sz w:val="24"/>
          <w:szCs w:val="24"/>
        </w:rPr>
        <w:t>«Пропала Собака»</w:t>
      </w:r>
      <w:r w:rsidRPr="00877AB5">
        <w:rPr>
          <w:rFonts w:ascii="Times New Roman" w:hAnsi="Times New Roman" w:cs="Times New Roman"/>
          <w:b/>
          <w:sz w:val="24"/>
          <w:szCs w:val="24"/>
        </w:rPr>
        <w:t xml:space="preserve"> к проекту «Детские песни – детям»</w:t>
      </w:r>
    </w:p>
    <w:p w:rsidR="0055295D" w:rsidRPr="00877AB5" w:rsidRDefault="0055295D" w:rsidP="0055295D">
      <w:pPr>
        <w:tabs>
          <w:tab w:val="left" w:pos="9540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295D" w:rsidRPr="00877AB5" w:rsidRDefault="0055295D" w:rsidP="0055295D">
      <w:pPr>
        <w:pStyle w:val="a3"/>
        <w:numPr>
          <w:ilvl w:val="0"/>
          <w:numId w:val="12"/>
        </w:num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знакомить с творчеством детского композитора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</w:p>
    <w:p w:rsidR="0055295D" w:rsidRPr="00877AB5" w:rsidRDefault="0055295D" w:rsidP="0055295D">
      <w:pPr>
        <w:pStyle w:val="a3"/>
        <w:numPr>
          <w:ilvl w:val="0"/>
          <w:numId w:val="12"/>
        </w:num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Пробуждать интерес к музыке, песенному творчеству</w:t>
      </w:r>
    </w:p>
    <w:p w:rsidR="0055295D" w:rsidRPr="00877AB5" w:rsidRDefault="0055295D" w:rsidP="0055295D">
      <w:pPr>
        <w:pStyle w:val="a3"/>
        <w:numPr>
          <w:ilvl w:val="0"/>
          <w:numId w:val="12"/>
        </w:num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Воспитывать музыкальный вкус, а также отзывчивость на музыку, песню, стихотворение</w:t>
      </w:r>
    </w:p>
    <w:p w:rsidR="0055295D" w:rsidRPr="00877AB5" w:rsidRDefault="0055295D" w:rsidP="0055295D">
      <w:pPr>
        <w:pStyle w:val="a3"/>
        <w:numPr>
          <w:ilvl w:val="0"/>
          <w:numId w:val="12"/>
        </w:num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Вызывать чувство сопереживания, внимательное отношение к четвероногим питомцам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 xml:space="preserve">Атрибуты, </w:t>
      </w:r>
      <w:proofErr w:type="spellStart"/>
      <w:r w:rsidRPr="00877AB5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877AB5"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 w:rsidRPr="00877AB5">
        <w:rPr>
          <w:rFonts w:ascii="Times New Roman" w:hAnsi="Times New Roman" w:cs="Times New Roman"/>
          <w:b/>
          <w:sz w:val="24"/>
          <w:szCs w:val="24"/>
        </w:rPr>
        <w:t>епертуар</w:t>
      </w:r>
      <w:proofErr w:type="spellEnd"/>
      <w:r w:rsidRPr="00877AB5">
        <w:rPr>
          <w:rFonts w:ascii="Times New Roman" w:hAnsi="Times New Roman" w:cs="Times New Roman"/>
          <w:b/>
          <w:sz w:val="24"/>
          <w:szCs w:val="24"/>
        </w:rPr>
        <w:t>:</w:t>
      </w:r>
      <w:r w:rsidRPr="00877AB5">
        <w:rPr>
          <w:rFonts w:ascii="Times New Roman" w:hAnsi="Times New Roman" w:cs="Times New Roman"/>
          <w:sz w:val="24"/>
          <w:szCs w:val="24"/>
        </w:rPr>
        <w:t xml:space="preserve"> стол, портрет композитора, магнитофон с записью песен В.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>, мягкая игрушка собаки; детская гармошка, большая деревянная ложка, апельсин, бусы и браслеты.</w:t>
      </w:r>
    </w:p>
    <w:p w:rsidR="00877AB5" w:rsidRPr="00877AB5" w:rsidRDefault="00877AB5" w:rsidP="00877AB5">
      <w:pPr>
        <w:tabs>
          <w:tab w:val="left" w:pos="9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5295D" w:rsidRPr="00877AB5" w:rsidRDefault="0055295D" w:rsidP="0055295D">
      <w:p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>В записи звучит мелодия песни «Пропала собака» (сл. А. Лама), дети проходят в зал и садятся на стульчики. Рядом с музыкальным инструментом на столе лежат предметы: гармошка, апельсин; стоит портрет композитора. На стене прикреплены объявления – листочки бумаги в крупную клетку. Музыкальный руководитель срывает и показывает одно из объявлений.</w:t>
      </w:r>
    </w:p>
    <w:p w:rsidR="0055295D" w:rsidRPr="00877AB5" w:rsidRDefault="0055295D" w:rsidP="0055295D">
      <w:p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77AB5">
        <w:rPr>
          <w:rFonts w:ascii="Times New Roman" w:hAnsi="Times New Roman" w:cs="Times New Roman"/>
          <w:sz w:val="24"/>
          <w:szCs w:val="24"/>
        </w:rPr>
        <w:t>: В руках у меня листок из тетради.</w:t>
      </w:r>
    </w:p>
    <w:p w:rsidR="0055295D" w:rsidRPr="00877AB5" w:rsidRDefault="0055295D" w:rsidP="0055295D">
      <w:p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>Исполняет песню «Пропала собака».</w:t>
      </w:r>
    </w:p>
    <w:p w:rsidR="0055295D" w:rsidRPr="00877AB5" w:rsidRDefault="0055295D" w:rsidP="0055295D">
      <w:pPr>
        <w:tabs>
          <w:tab w:val="left" w:pos="9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- Однажды во время прогулки одному Поэту на глаза попался вот примерно такой листочек. И такие листки, вырванные наспех из тетради в клеточку, виднелись повсюду: на заборе, столбе, даже на лавочке. Большими буквами неровным почерком было написано: «Пропала собака». Поэту тут же пришли в голову строки, которые сложились в стихотворение. Он показал его одному композитору: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Висит на заборе тетрадный листок: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«Пропала собака по кличке Дружок»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Приметы такие: любимый щенок.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Дружок мой, найдись, я так одинок!»</w:t>
      </w:r>
    </w:p>
    <w:p w:rsidR="0055295D" w:rsidRPr="00877AB5" w:rsidRDefault="0055295D" w:rsidP="0055295D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Так родилась песня «Пропала собака», которая вскоре полюбилась многим мальчишкам и девчонкам. Нашел ли ребенок своего четвероногого друга? А что думаете вы, ребята?</w:t>
      </w:r>
    </w:p>
    <w:p w:rsidR="0055295D" w:rsidRPr="00877AB5" w:rsidRDefault="0055295D" w:rsidP="0055295D">
      <w:pPr>
        <w:tabs>
          <w:tab w:val="left" w:pos="954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>Дети делятся своим мнением, домысливают ситуацию.</w:t>
      </w:r>
    </w:p>
    <w:p w:rsidR="0055295D" w:rsidRPr="00877AB5" w:rsidRDefault="0055295D" w:rsidP="0055295D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 xml:space="preserve"> Музыкальный руководитель:</w:t>
      </w:r>
      <w:r w:rsidRPr="00877AB5">
        <w:rPr>
          <w:rFonts w:ascii="Times New Roman" w:hAnsi="Times New Roman" w:cs="Times New Roman"/>
          <w:sz w:val="24"/>
          <w:szCs w:val="24"/>
        </w:rPr>
        <w:t xml:space="preserve"> А вдруг…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>(читает стихотворение Е.</w:t>
      </w:r>
      <w:proofErr w:type="gramStart"/>
      <w:r w:rsidRPr="00877AB5">
        <w:rPr>
          <w:rFonts w:ascii="Times New Roman" w:hAnsi="Times New Roman" w:cs="Times New Roman"/>
          <w:i/>
          <w:sz w:val="24"/>
          <w:szCs w:val="24"/>
        </w:rPr>
        <w:t>Арсениной</w:t>
      </w:r>
      <w:proofErr w:type="gramEnd"/>
      <w:r w:rsidRPr="00877AB5">
        <w:rPr>
          <w:rFonts w:ascii="Times New Roman" w:hAnsi="Times New Roman" w:cs="Times New Roman"/>
          <w:i/>
          <w:sz w:val="24"/>
          <w:szCs w:val="24"/>
        </w:rPr>
        <w:t xml:space="preserve"> «Пропала собака»).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i/>
          <w:sz w:val="24"/>
          <w:szCs w:val="24"/>
        </w:rPr>
      </w:pP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Порывистый ветер                                       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Листок тот сорвал.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По мокрой аллее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Вперед он погнал.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Под лавку простую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 Листочек занес,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И…вдруг встрепенулся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Дремавший там пес.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Пахнуло домашним,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Забытым теплом,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lastRenderedPageBreak/>
        <w:t>А запах листочка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>Ему ведь знаком!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Теперь наш Дружок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Непременно найдется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И завтра домой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sz w:val="24"/>
          <w:szCs w:val="24"/>
        </w:rPr>
        <w:t xml:space="preserve">           К малышу он вернется.</w:t>
      </w:r>
    </w:p>
    <w:p w:rsidR="0055295D" w:rsidRPr="00877AB5" w:rsidRDefault="0055295D" w:rsidP="0055295D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877AB5">
        <w:rPr>
          <w:rFonts w:ascii="Times New Roman" w:hAnsi="Times New Roman" w:cs="Times New Roman"/>
          <w:sz w:val="24"/>
          <w:szCs w:val="24"/>
        </w:rPr>
        <w:t xml:space="preserve"> - Ребята, а давайте поможем малышу. Попробуем найти его собаку.</w:t>
      </w:r>
    </w:p>
    <w:p w:rsidR="0055295D" w:rsidRPr="00877AB5" w:rsidRDefault="0055295D" w:rsidP="0055295D">
      <w:pPr>
        <w:tabs>
          <w:tab w:val="left" w:pos="954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>Вновь звучит мелодия песни «Пропала собака». Дети свободно ходят, заглядывают во все уголки зала и находят щенка – мягкую игрушку. Педагог берет в руки телефон.</w:t>
      </w:r>
    </w:p>
    <w:p w:rsidR="0055295D" w:rsidRPr="00877AB5" w:rsidRDefault="0055295D" w:rsidP="0055295D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877AB5">
        <w:rPr>
          <w:rFonts w:ascii="Times New Roman" w:hAnsi="Times New Roman" w:cs="Times New Roman"/>
          <w:sz w:val="24"/>
          <w:szCs w:val="24"/>
        </w:rPr>
        <w:t xml:space="preserve"> Здесь, в объявлении указан телефон хозяина. Сейчас мы его обрадуем. Алло! Здравствуйте. Я звоню по поводу вашего объявления о пропаже щенка. Да, да. Вы знаете, он нашелся! Адрес? Детский сад п. </w:t>
      </w:r>
      <w:proofErr w:type="gramStart"/>
      <w:r w:rsidRPr="00877AB5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877AB5">
        <w:rPr>
          <w:rFonts w:ascii="Times New Roman" w:hAnsi="Times New Roman" w:cs="Times New Roman"/>
          <w:sz w:val="24"/>
          <w:szCs w:val="24"/>
        </w:rPr>
        <w:t xml:space="preserve">. Хорошо. Приезжайте. Мы вас ждем. </w:t>
      </w:r>
      <w:r w:rsidRPr="00877AB5">
        <w:rPr>
          <w:rFonts w:ascii="Times New Roman" w:hAnsi="Times New Roman" w:cs="Times New Roman"/>
          <w:i/>
          <w:sz w:val="24"/>
          <w:szCs w:val="24"/>
        </w:rPr>
        <w:t>(Обращается к детям.)</w:t>
      </w:r>
      <w:r w:rsidRPr="00877AB5">
        <w:rPr>
          <w:rFonts w:ascii="Times New Roman" w:hAnsi="Times New Roman" w:cs="Times New Roman"/>
          <w:sz w:val="24"/>
          <w:szCs w:val="24"/>
        </w:rPr>
        <w:t xml:space="preserve"> Ну а пока мы дадим щенку отдохнуть и подготовиться к встрече хозяина. </w:t>
      </w:r>
      <w:r w:rsidRPr="00877AB5">
        <w:rPr>
          <w:rFonts w:ascii="Times New Roman" w:hAnsi="Times New Roman" w:cs="Times New Roman"/>
          <w:i/>
          <w:sz w:val="24"/>
          <w:szCs w:val="24"/>
        </w:rPr>
        <w:t>(Кладет игрушку на ковер, рядом с фортепиано.)</w:t>
      </w:r>
      <w:r w:rsidRPr="00877AB5">
        <w:rPr>
          <w:rFonts w:ascii="Times New Roman" w:hAnsi="Times New Roman" w:cs="Times New Roman"/>
          <w:sz w:val="24"/>
          <w:szCs w:val="24"/>
        </w:rPr>
        <w:t xml:space="preserve"> У нас есть время поговорить о замечательном композиторе Владимире Яковлевиче </w:t>
      </w:r>
      <w:proofErr w:type="spellStart"/>
      <w:r w:rsidRPr="00877AB5">
        <w:rPr>
          <w:rFonts w:ascii="Times New Roman" w:hAnsi="Times New Roman" w:cs="Times New Roman"/>
          <w:sz w:val="24"/>
          <w:szCs w:val="24"/>
        </w:rPr>
        <w:t>Шаинском</w:t>
      </w:r>
      <w:proofErr w:type="spellEnd"/>
      <w:r w:rsidRPr="00877AB5">
        <w:rPr>
          <w:rFonts w:ascii="Times New Roman" w:hAnsi="Times New Roman" w:cs="Times New Roman"/>
          <w:sz w:val="24"/>
          <w:szCs w:val="24"/>
        </w:rPr>
        <w:t xml:space="preserve">. Ребята, что вам известно о творчестве этого композитора? </w:t>
      </w:r>
      <w:r w:rsidRPr="00877AB5">
        <w:rPr>
          <w:rFonts w:ascii="Times New Roman" w:hAnsi="Times New Roman" w:cs="Times New Roman"/>
          <w:i/>
          <w:sz w:val="24"/>
          <w:szCs w:val="24"/>
        </w:rPr>
        <w:t>(Дети отвечают,</w:t>
      </w:r>
      <w:r w:rsidRPr="00877AB5">
        <w:rPr>
          <w:rFonts w:ascii="Times New Roman" w:hAnsi="Times New Roman" w:cs="Times New Roman"/>
          <w:sz w:val="24"/>
          <w:szCs w:val="24"/>
        </w:rPr>
        <w:t xml:space="preserve"> </w:t>
      </w:r>
      <w:r w:rsidRPr="00877AB5">
        <w:rPr>
          <w:rFonts w:ascii="Times New Roman" w:hAnsi="Times New Roman" w:cs="Times New Roman"/>
          <w:i/>
          <w:sz w:val="24"/>
          <w:szCs w:val="24"/>
        </w:rPr>
        <w:t>вспоминают его песни.)</w:t>
      </w:r>
      <w:r w:rsidRPr="00877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AB5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877AB5">
        <w:rPr>
          <w:rFonts w:ascii="Times New Roman" w:hAnsi="Times New Roman" w:cs="Times New Roman"/>
          <w:sz w:val="24"/>
          <w:szCs w:val="24"/>
        </w:rPr>
        <w:t xml:space="preserve"> большую известность композитору принесла музыка к сказкам и мультфильмам</w:t>
      </w:r>
      <w:r w:rsidRPr="00877AB5">
        <w:rPr>
          <w:rFonts w:ascii="Times New Roman" w:hAnsi="Times New Roman" w:cs="Times New Roman"/>
          <w:i/>
          <w:sz w:val="24"/>
          <w:szCs w:val="24"/>
        </w:rPr>
        <w:t>. (На столе предметы.)</w:t>
      </w:r>
      <w:r w:rsidRPr="00877AB5">
        <w:rPr>
          <w:rFonts w:ascii="Times New Roman" w:hAnsi="Times New Roman" w:cs="Times New Roman"/>
          <w:sz w:val="24"/>
          <w:szCs w:val="24"/>
        </w:rPr>
        <w:t xml:space="preserve"> Каким сказочным персонажам принадлежат эти предметы? Вот, например, этот апельсин.</w:t>
      </w:r>
    </w:p>
    <w:p w:rsidR="0055295D" w:rsidRPr="00877AB5" w:rsidRDefault="0055295D" w:rsidP="0055295D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 xml:space="preserve">Играет «Песню 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Чебурашки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>» (сл.Э.Успенского). Дети вспоминают мультфильм «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Чебурашка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 xml:space="preserve">» - 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Чебурашку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 xml:space="preserve"> и крокодила Гену; Антошку из мультфильма «Веселая карусель» и т.д. Вновь звучит мелодия песни «Пропала собака». Раздается стук в дверь. Появляется мальчик в шортах, с рюкзачком за плечами. Он очень взволнован.</w:t>
      </w:r>
    </w:p>
    <w:p w:rsidR="0055295D" w:rsidRPr="00877AB5" w:rsidRDefault="0055295D" w:rsidP="0055295D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877AB5">
        <w:rPr>
          <w:rFonts w:ascii="Times New Roman" w:hAnsi="Times New Roman" w:cs="Times New Roman"/>
          <w:sz w:val="24"/>
          <w:szCs w:val="24"/>
        </w:rPr>
        <w:t xml:space="preserve"> Здравствуйте! Мне позвонили и сказали, что нашелся мой Дружок.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7AB5">
        <w:rPr>
          <w:rFonts w:ascii="Times New Roman" w:hAnsi="Times New Roman" w:cs="Times New Roman"/>
          <w:i/>
          <w:sz w:val="24"/>
          <w:szCs w:val="24"/>
        </w:rPr>
        <w:t>(Дети передают мальчику собаку.</w:t>
      </w:r>
      <w:proofErr w:type="gramEnd"/>
      <w:r w:rsidRPr="00877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77AB5">
        <w:rPr>
          <w:rFonts w:ascii="Times New Roman" w:hAnsi="Times New Roman" w:cs="Times New Roman"/>
          <w:i/>
          <w:sz w:val="24"/>
          <w:szCs w:val="24"/>
        </w:rPr>
        <w:t>Тот радостно обнимает щенка.)</w:t>
      </w:r>
      <w:proofErr w:type="gramEnd"/>
    </w:p>
    <w:p w:rsidR="0055295D" w:rsidRPr="00877AB5" w:rsidRDefault="0055295D" w:rsidP="0055295D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Мальчик: Как я тебя долго искал! Спасибо вам, ребята</w:t>
      </w:r>
      <w:r w:rsidRPr="00877AB5">
        <w:rPr>
          <w:rFonts w:ascii="Times New Roman" w:hAnsi="Times New Roman" w:cs="Times New Roman"/>
          <w:sz w:val="24"/>
          <w:szCs w:val="24"/>
        </w:rPr>
        <w:t>, что помогли мне. Вы не представляете, как я скучал по моему Дружку!</w:t>
      </w:r>
    </w:p>
    <w:p w:rsidR="0055295D" w:rsidRPr="00877AB5" w:rsidRDefault="0055295D" w:rsidP="0055295D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877AB5">
        <w:rPr>
          <w:rFonts w:ascii="Times New Roman" w:hAnsi="Times New Roman" w:cs="Times New Roman"/>
          <w:sz w:val="24"/>
          <w:szCs w:val="24"/>
        </w:rPr>
        <w:t xml:space="preserve"> Мы рады, что щенок отыскался. Ведь он еще так мал. Хорошо, что все обошлось. Удачи тебе.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>Мальчик прощается и уходит, бережно прижимая к себе щенка.</w:t>
      </w:r>
    </w:p>
    <w:p w:rsidR="0055295D" w:rsidRPr="00877AB5" w:rsidRDefault="0055295D" w:rsidP="0055295D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AB5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877AB5">
        <w:rPr>
          <w:rFonts w:ascii="Times New Roman" w:hAnsi="Times New Roman" w:cs="Times New Roman"/>
          <w:sz w:val="24"/>
          <w:szCs w:val="24"/>
        </w:rPr>
        <w:t xml:space="preserve"> Все хорошо, что хорошо кончается. Подошла к концу наша встреча с замечательным композитором… (</w:t>
      </w:r>
      <w:r w:rsidRPr="00877AB5">
        <w:rPr>
          <w:rFonts w:ascii="Times New Roman" w:hAnsi="Times New Roman" w:cs="Times New Roman"/>
          <w:i/>
          <w:sz w:val="24"/>
          <w:szCs w:val="24"/>
        </w:rPr>
        <w:t xml:space="preserve">Владимиром Яковлевичем 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Шаинским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>).</w:t>
      </w:r>
    </w:p>
    <w:p w:rsidR="00D40E5B" w:rsidRDefault="0055295D" w:rsidP="00D40E5B">
      <w:pPr>
        <w:tabs>
          <w:tab w:val="left" w:pos="954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7AB5">
        <w:rPr>
          <w:rFonts w:ascii="Times New Roman" w:hAnsi="Times New Roman" w:cs="Times New Roman"/>
          <w:i/>
          <w:sz w:val="24"/>
          <w:szCs w:val="24"/>
        </w:rPr>
        <w:t xml:space="preserve">Звучит в записи песня </w:t>
      </w:r>
      <w:proofErr w:type="spellStart"/>
      <w:r w:rsidRPr="00877AB5">
        <w:rPr>
          <w:rFonts w:ascii="Times New Roman" w:hAnsi="Times New Roman" w:cs="Times New Roman"/>
          <w:i/>
          <w:sz w:val="24"/>
          <w:szCs w:val="24"/>
        </w:rPr>
        <w:t>В.Шаинского</w:t>
      </w:r>
      <w:proofErr w:type="spellEnd"/>
      <w:r w:rsidRPr="00877AB5">
        <w:rPr>
          <w:rFonts w:ascii="Times New Roman" w:hAnsi="Times New Roman" w:cs="Times New Roman"/>
          <w:i/>
          <w:sz w:val="24"/>
          <w:szCs w:val="24"/>
        </w:rPr>
        <w:t xml:space="preserve"> «Улыбка». Дети  подпевают и уходят из зала.</w:t>
      </w:r>
    </w:p>
    <w:p w:rsidR="00D40E5B" w:rsidRDefault="00D40E5B" w:rsidP="00D40E5B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73A4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Приложение 5</w:t>
      </w:r>
    </w:p>
    <w:p w:rsidR="0055295D" w:rsidRDefault="00D40E5B" w:rsidP="00D40E5B">
      <w:pPr>
        <w:tabs>
          <w:tab w:val="left" w:pos="954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0E5B">
        <w:rPr>
          <w:rFonts w:ascii="Times New Roman" w:hAnsi="Times New Roman" w:cs="Times New Roman"/>
          <w:b/>
          <w:sz w:val="24"/>
          <w:szCs w:val="24"/>
        </w:rPr>
        <w:t>Конспект праздника для детей и родителей «Песни, опаленные войной».</w:t>
      </w:r>
      <w:r w:rsidRPr="00D40E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0E5B" w:rsidRPr="0022529F" w:rsidRDefault="00D40E5B" w:rsidP="00D40E5B">
      <w:pPr>
        <w:tabs>
          <w:tab w:val="left" w:pos="9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29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40E5B" w:rsidRDefault="00D40E5B" w:rsidP="00D40E5B">
      <w:pPr>
        <w:pStyle w:val="a3"/>
        <w:numPr>
          <w:ilvl w:val="0"/>
          <w:numId w:val="26"/>
        </w:num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жанром военной песни, воспитывая любовь к Родине, ее истории;</w:t>
      </w:r>
    </w:p>
    <w:p w:rsidR="00D40E5B" w:rsidRDefault="00D40E5B" w:rsidP="00D40E5B">
      <w:pPr>
        <w:pStyle w:val="a3"/>
        <w:numPr>
          <w:ilvl w:val="0"/>
          <w:numId w:val="26"/>
        </w:num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чувство гордости за воинов-защитников;</w:t>
      </w:r>
    </w:p>
    <w:p w:rsidR="00D40E5B" w:rsidRDefault="00D40E5B" w:rsidP="00D40E5B">
      <w:pPr>
        <w:pStyle w:val="a3"/>
        <w:numPr>
          <w:ilvl w:val="0"/>
          <w:numId w:val="26"/>
        </w:num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Расширять представления детей о чувствах человека и способе их выражения в музыке.</w:t>
      </w:r>
    </w:p>
    <w:p w:rsidR="00D40E5B" w:rsidRPr="0022529F" w:rsidRDefault="00D40E5B" w:rsidP="00D40E5B">
      <w:pPr>
        <w:tabs>
          <w:tab w:val="left" w:pos="9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29F">
        <w:rPr>
          <w:rFonts w:ascii="Times New Roman" w:hAnsi="Times New Roman" w:cs="Times New Roman"/>
          <w:b/>
          <w:sz w:val="24"/>
          <w:szCs w:val="24"/>
        </w:rPr>
        <w:t>Критерии оценки конкурсантов:</w:t>
      </w:r>
    </w:p>
    <w:p w:rsidR="00D40E5B" w:rsidRDefault="00D40E5B" w:rsidP="00D40E5B">
      <w:pPr>
        <w:pStyle w:val="a3"/>
        <w:numPr>
          <w:ilvl w:val="0"/>
          <w:numId w:val="27"/>
        </w:num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песни, соответствующей тематике конкурса;</w:t>
      </w:r>
    </w:p>
    <w:p w:rsidR="00D40E5B" w:rsidRDefault="009319A3" w:rsidP="00D40E5B">
      <w:pPr>
        <w:pStyle w:val="a3"/>
        <w:numPr>
          <w:ilvl w:val="0"/>
          <w:numId w:val="27"/>
        </w:num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Выразительное и э</w:t>
      </w:r>
      <w:r w:rsidR="00D40E5B">
        <w:rPr>
          <w:rFonts w:ascii="Times New Roman" w:hAnsi="Times New Roman" w:cs="Times New Roman"/>
          <w:sz w:val="24"/>
          <w:szCs w:val="24"/>
        </w:rPr>
        <w:t>моциональное ее исполнение;</w:t>
      </w:r>
    </w:p>
    <w:p w:rsidR="00D40E5B" w:rsidRDefault="00D40E5B" w:rsidP="00D40E5B">
      <w:pPr>
        <w:pStyle w:val="a3"/>
        <w:numPr>
          <w:ilvl w:val="0"/>
          <w:numId w:val="27"/>
        </w:num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интонирования;</w:t>
      </w:r>
    </w:p>
    <w:p w:rsidR="00D40E5B" w:rsidRDefault="00D40E5B" w:rsidP="00D40E5B">
      <w:pPr>
        <w:pStyle w:val="a3"/>
        <w:numPr>
          <w:ilvl w:val="0"/>
          <w:numId w:val="27"/>
        </w:num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атрибутов, помогающих передать содержание и настроение песни;</w:t>
      </w:r>
    </w:p>
    <w:p w:rsidR="00D40E5B" w:rsidRDefault="00D40E5B" w:rsidP="00D40E5B">
      <w:pPr>
        <w:pStyle w:val="a3"/>
        <w:numPr>
          <w:ilvl w:val="0"/>
          <w:numId w:val="27"/>
        </w:num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19A3" w:rsidRPr="005B535B" w:rsidRDefault="009319A3" w:rsidP="009319A3">
      <w:pPr>
        <w:tabs>
          <w:tab w:val="left" w:pos="9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35B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9319A3" w:rsidRDefault="009319A3" w:rsidP="009319A3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29F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Вот уже много лет отделяют нас от суровых и грозных лет войны. Но время никогда не сотрет из памяти народа Великую Отечественную войну – самую тяжелую из всех войн в истории нашей страны. Тех, кто выжил в этой войне, с каждым годом остается все меньше. И мы рады приветствовать в нашем зале почетного гостя – ветерана Великой отечественной войны – Маркова Игнатия Васильевича. Итак, праздник, посвященный Дню Победы, объявляется открытым. Но сегодня это будет не просто праздник, а конкурс «Песни, опаленные войной» среди семей воспитанников. В центр зала приглашаются дети подготовительной группы.</w:t>
      </w:r>
    </w:p>
    <w:p w:rsidR="005B535B" w:rsidRDefault="009319A3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9F">
        <w:rPr>
          <w:rFonts w:ascii="Times New Roman" w:hAnsi="Times New Roman" w:cs="Times New Roman"/>
          <w:b/>
          <w:sz w:val="24"/>
          <w:szCs w:val="24"/>
        </w:rPr>
        <w:t>1-й ребенок</w:t>
      </w:r>
      <w:r>
        <w:rPr>
          <w:rFonts w:ascii="Times New Roman" w:hAnsi="Times New Roman" w:cs="Times New Roman"/>
          <w:sz w:val="24"/>
          <w:szCs w:val="24"/>
        </w:rPr>
        <w:t>: Много праздников мы отмечае</w:t>
      </w:r>
      <w:r w:rsidR="005B535B">
        <w:rPr>
          <w:rFonts w:ascii="Times New Roman" w:hAnsi="Times New Roman" w:cs="Times New Roman"/>
          <w:sz w:val="24"/>
          <w:szCs w:val="24"/>
        </w:rPr>
        <w:t>м.</w:t>
      </w:r>
    </w:p>
    <w:p w:rsidR="009319A3" w:rsidRDefault="005B535B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19A3">
        <w:rPr>
          <w:rFonts w:ascii="Times New Roman" w:hAnsi="Times New Roman" w:cs="Times New Roman"/>
          <w:sz w:val="24"/>
          <w:szCs w:val="24"/>
        </w:rPr>
        <w:t xml:space="preserve">Все танцуем, играем, поем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B535B" w:rsidRDefault="005B535B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красавицу осень встречаем,</w:t>
      </w:r>
    </w:p>
    <w:p w:rsidR="005B535B" w:rsidRDefault="005B535B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нарядную елочку ждем.</w:t>
      </w:r>
    </w:p>
    <w:p w:rsidR="005B535B" w:rsidRDefault="005B535B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Но есть праздник один самый главный,</w:t>
      </w:r>
    </w:p>
    <w:p w:rsidR="005B535B" w:rsidRDefault="005B535B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его нам приносит весна:</w:t>
      </w:r>
    </w:p>
    <w:p w:rsidR="005B535B" w:rsidRDefault="005B535B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День Победы – торжественный, славный.</w:t>
      </w:r>
    </w:p>
    <w:p w:rsidR="005B535B" w:rsidRDefault="005B535B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Отмечает его вся страна!</w:t>
      </w:r>
    </w:p>
    <w:p w:rsidR="005B535B" w:rsidRDefault="005B535B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9F">
        <w:rPr>
          <w:rFonts w:ascii="Times New Roman" w:hAnsi="Times New Roman" w:cs="Times New Roman"/>
          <w:b/>
          <w:sz w:val="24"/>
          <w:szCs w:val="24"/>
        </w:rPr>
        <w:t>2-й ребенок</w:t>
      </w:r>
      <w:r>
        <w:rPr>
          <w:rFonts w:ascii="Times New Roman" w:hAnsi="Times New Roman" w:cs="Times New Roman"/>
          <w:sz w:val="24"/>
          <w:szCs w:val="24"/>
        </w:rPr>
        <w:t>: Мы помним подвиг нашего народа,</w:t>
      </w:r>
    </w:p>
    <w:p w:rsidR="005B535B" w:rsidRDefault="005B535B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Солдат, погибших в огненном бою.</w:t>
      </w:r>
    </w:p>
    <w:p w:rsidR="005B535B" w:rsidRDefault="005B535B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Победой принесли они свободу,</w:t>
      </w:r>
    </w:p>
    <w:p w:rsidR="005B535B" w:rsidRDefault="005B535B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Спасая мир в жестокую войну.</w:t>
      </w:r>
    </w:p>
    <w:p w:rsidR="005B535B" w:rsidRDefault="005B535B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9F">
        <w:rPr>
          <w:rFonts w:ascii="Times New Roman" w:hAnsi="Times New Roman" w:cs="Times New Roman"/>
          <w:b/>
          <w:sz w:val="24"/>
          <w:szCs w:val="24"/>
        </w:rPr>
        <w:t>3-й ребенок:</w:t>
      </w:r>
      <w:r w:rsidR="0034169A">
        <w:rPr>
          <w:rFonts w:ascii="Times New Roman" w:hAnsi="Times New Roman" w:cs="Times New Roman"/>
          <w:sz w:val="24"/>
          <w:szCs w:val="24"/>
        </w:rPr>
        <w:t xml:space="preserve"> За страну родную люди</w:t>
      </w:r>
    </w:p>
    <w:p w:rsidR="0034169A" w:rsidRDefault="0034169A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Отдавали жизнь свою.</w:t>
      </w:r>
    </w:p>
    <w:p w:rsidR="0034169A" w:rsidRDefault="0034169A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Никогда мы не забудем</w:t>
      </w:r>
    </w:p>
    <w:p w:rsidR="0034169A" w:rsidRDefault="0034169A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доблестном бою.</w:t>
      </w:r>
    </w:p>
    <w:p w:rsidR="001C11A5" w:rsidRDefault="0034169A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9F">
        <w:rPr>
          <w:rFonts w:ascii="Times New Roman" w:hAnsi="Times New Roman" w:cs="Times New Roman"/>
          <w:b/>
          <w:sz w:val="24"/>
          <w:szCs w:val="24"/>
        </w:rPr>
        <w:t>4-й ребенок:</w:t>
      </w:r>
      <w:r>
        <w:rPr>
          <w:rFonts w:ascii="Times New Roman" w:hAnsi="Times New Roman" w:cs="Times New Roman"/>
          <w:sz w:val="24"/>
          <w:szCs w:val="24"/>
        </w:rPr>
        <w:t xml:space="preserve"> В небе ясном, небе синем </w:t>
      </w:r>
    </w:p>
    <w:p w:rsidR="0034169A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169A">
        <w:rPr>
          <w:rFonts w:ascii="Times New Roman" w:hAnsi="Times New Roman" w:cs="Times New Roman"/>
          <w:sz w:val="24"/>
          <w:szCs w:val="24"/>
        </w:rPr>
        <w:t>Солнышко</w:t>
      </w:r>
      <w:r>
        <w:rPr>
          <w:rFonts w:ascii="Times New Roman" w:hAnsi="Times New Roman" w:cs="Times New Roman"/>
          <w:sz w:val="24"/>
          <w:szCs w:val="24"/>
        </w:rPr>
        <w:t xml:space="preserve"> горит огнем.</w:t>
      </w: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Мы сегодня о солдатах</w:t>
      </w: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Нашей Родины поем.</w:t>
      </w:r>
    </w:p>
    <w:p w:rsidR="001C11A5" w:rsidRPr="0022529F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29F">
        <w:rPr>
          <w:rFonts w:ascii="Times New Roman" w:hAnsi="Times New Roman" w:cs="Times New Roman"/>
          <w:i/>
          <w:sz w:val="24"/>
          <w:szCs w:val="24"/>
        </w:rPr>
        <w:t>Дети исполняют песню «Наша Родина сильна»</w:t>
      </w: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29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Всех собравшихся в зале приветствуют дети старшей группы.</w:t>
      </w: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9F">
        <w:rPr>
          <w:rFonts w:ascii="Times New Roman" w:hAnsi="Times New Roman" w:cs="Times New Roman"/>
          <w:b/>
          <w:sz w:val="24"/>
          <w:szCs w:val="24"/>
        </w:rPr>
        <w:t>1-й ребенок:</w:t>
      </w:r>
      <w:r>
        <w:rPr>
          <w:rFonts w:ascii="Times New Roman" w:hAnsi="Times New Roman" w:cs="Times New Roman"/>
          <w:sz w:val="24"/>
          <w:szCs w:val="24"/>
        </w:rPr>
        <w:t xml:space="preserve"> Чтобы небо не закрыли тучи грозные,</w:t>
      </w: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Мы за мир должны бороться вместе с взрослыми.</w:t>
      </w: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9F">
        <w:rPr>
          <w:rFonts w:ascii="Times New Roman" w:hAnsi="Times New Roman" w:cs="Times New Roman"/>
          <w:b/>
          <w:sz w:val="24"/>
          <w:szCs w:val="24"/>
        </w:rPr>
        <w:t>2-й ребенок:</w:t>
      </w:r>
      <w:r>
        <w:rPr>
          <w:rFonts w:ascii="Times New Roman" w:hAnsi="Times New Roman" w:cs="Times New Roman"/>
          <w:sz w:val="24"/>
          <w:szCs w:val="24"/>
        </w:rPr>
        <w:t xml:space="preserve"> Ни взрослым, ни детям война не нужна,</w:t>
      </w: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Пусть с нашей планеты исчезнет она.</w:t>
      </w: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Пусть яркие звезды над миром горят</w:t>
      </w: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дружба не знает границ и преград.</w:t>
      </w: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9F">
        <w:rPr>
          <w:rFonts w:ascii="Times New Roman" w:hAnsi="Times New Roman" w:cs="Times New Roman"/>
          <w:b/>
          <w:sz w:val="24"/>
          <w:szCs w:val="24"/>
        </w:rPr>
        <w:t>3-й ребенок:</w:t>
      </w:r>
      <w:r>
        <w:rPr>
          <w:rFonts w:ascii="Times New Roman" w:hAnsi="Times New Roman" w:cs="Times New Roman"/>
          <w:sz w:val="24"/>
          <w:szCs w:val="24"/>
        </w:rPr>
        <w:t xml:space="preserve"> Пусть всегда сверкают звезды-</w:t>
      </w: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Наши звезды на Кремле.</w:t>
      </w: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Мы - за солнце, мы - за счастье,</w:t>
      </w: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Мы – за мир на всей земле.</w:t>
      </w: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ADD">
        <w:rPr>
          <w:rFonts w:ascii="Times New Roman" w:hAnsi="Times New Roman" w:cs="Times New Roman"/>
          <w:i/>
          <w:sz w:val="24"/>
          <w:szCs w:val="24"/>
        </w:rPr>
        <w:t>Дети исполняют песню</w:t>
      </w:r>
    </w:p>
    <w:p w:rsidR="00EF2ADD" w:rsidRPr="00EF2ADD" w:rsidRDefault="00EF2ADD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11A5" w:rsidRDefault="001C11A5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9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сейчас мы предоставляем слово нашему уважаемому гостю Игнатию Васильевичу.</w:t>
      </w:r>
    </w:p>
    <w:p w:rsidR="001C11A5" w:rsidRPr="0022529F" w:rsidRDefault="00BD107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29F">
        <w:rPr>
          <w:rFonts w:ascii="Times New Roman" w:hAnsi="Times New Roman" w:cs="Times New Roman"/>
          <w:i/>
          <w:sz w:val="24"/>
          <w:szCs w:val="24"/>
        </w:rPr>
        <w:t>Выступление ветерана Великой Отечественной войны. Далее ведущий представляет участников конкурса и членов жюри, в состав которого вошли: методист ДОУ, родители, ветеран Великой Отечественной войны.</w:t>
      </w:r>
    </w:p>
    <w:p w:rsidR="00BD107F" w:rsidRDefault="00BD107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AD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«Кто сказал, что надо бросить</w:t>
      </w:r>
    </w:p>
    <w:p w:rsidR="00BD107F" w:rsidRDefault="00BD107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Песни на войне?</w:t>
      </w:r>
    </w:p>
    <w:p w:rsidR="00BD107F" w:rsidRDefault="00BD107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После боя сердце просит</w:t>
      </w:r>
    </w:p>
    <w:p w:rsidR="00BD107F" w:rsidRDefault="00BD107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Музыки вдвойне»,- писал Василий Иванович Лебедев – Кумач.</w:t>
      </w:r>
    </w:p>
    <w:p w:rsidR="00BD107F" w:rsidRDefault="00BD107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Жить, работать, воевать, побеждать врага помогали нашему народу песни, созданные в те грозные годы. И сейчас в исполнении наших первых конкурсантов вы услышите одну из них.</w:t>
      </w:r>
    </w:p>
    <w:p w:rsidR="00BD107F" w:rsidRPr="00EF2ADD" w:rsidRDefault="00BD107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ADD">
        <w:rPr>
          <w:rFonts w:ascii="Times New Roman" w:hAnsi="Times New Roman" w:cs="Times New Roman"/>
          <w:i/>
          <w:sz w:val="24"/>
          <w:szCs w:val="24"/>
        </w:rPr>
        <w:t xml:space="preserve">Воспитанница старшей группы с мамой поют песню «Катюша», муз. </w:t>
      </w:r>
      <w:proofErr w:type="spellStart"/>
      <w:r w:rsidRPr="00EF2ADD">
        <w:rPr>
          <w:rFonts w:ascii="Times New Roman" w:hAnsi="Times New Roman" w:cs="Times New Roman"/>
          <w:i/>
          <w:sz w:val="24"/>
          <w:szCs w:val="24"/>
        </w:rPr>
        <w:t>М.Блантера</w:t>
      </w:r>
      <w:proofErr w:type="spellEnd"/>
      <w:r w:rsidRPr="00EF2ADD">
        <w:rPr>
          <w:rFonts w:ascii="Times New Roman" w:hAnsi="Times New Roman" w:cs="Times New Roman"/>
          <w:i/>
          <w:sz w:val="24"/>
          <w:szCs w:val="24"/>
        </w:rPr>
        <w:t>, сл. М. Исаковского.</w:t>
      </w:r>
    </w:p>
    <w:p w:rsidR="00BD107F" w:rsidRDefault="00BD107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7F" w:rsidRDefault="00BD107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ADD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В минуту редкую затишья,</w:t>
      </w:r>
    </w:p>
    <w:p w:rsidR="00BD107F" w:rsidRDefault="00BD107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Когда стихал вокруг огонь,</w:t>
      </w:r>
    </w:p>
    <w:p w:rsidR="00BD107F" w:rsidRDefault="00BD107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Звала к себе бойцов – мальчишек</w:t>
      </w:r>
    </w:p>
    <w:p w:rsidR="00BD107F" w:rsidRDefault="00EF2ADD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Своей мелодией гармонь.</w:t>
      </w:r>
    </w:p>
    <w:p w:rsidR="00EF2ADD" w:rsidRDefault="00EF2ADD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исполнении участников конкурса звучит следующая песня.</w:t>
      </w:r>
    </w:p>
    <w:p w:rsidR="00EF2ADD" w:rsidRPr="0022529F" w:rsidRDefault="00EF2ADD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29F">
        <w:rPr>
          <w:rFonts w:ascii="Times New Roman" w:hAnsi="Times New Roman" w:cs="Times New Roman"/>
          <w:i/>
          <w:sz w:val="24"/>
          <w:szCs w:val="24"/>
        </w:rPr>
        <w:t xml:space="preserve">Воспитанник подготовительной группы и его мама исполняют песню «В землянке», муз. К. </w:t>
      </w:r>
      <w:proofErr w:type="spellStart"/>
      <w:r w:rsidRPr="0022529F">
        <w:rPr>
          <w:rFonts w:ascii="Times New Roman" w:hAnsi="Times New Roman" w:cs="Times New Roman"/>
          <w:i/>
          <w:sz w:val="24"/>
          <w:szCs w:val="24"/>
        </w:rPr>
        <w:t>Листова</w:t>
      </w:r>
      <w:proofErr w:type="spellEnd"/>
      <w:r w:rsidRPr="0022529F">
        <w:rPr>
          <w:rFonts w:ascii="Times New Roman" w:hAnsi="Times New Roman" w:cs="Times New Roman"/>
          <w:i/>
          <w:sz w:val="24"/>
          <w:szCs w:val="24"/>
        </w:rPr>
        <w:t>, сл. А. Суркова.</w:t>
      </w:r>
    </w:p>
    <w:p w:rsidR="00EF2ADD" w:rsidRPr="0022529F" w:rsidRDefault="00EF2ADD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2ADD" w:rsidRDefault="00EF2ADD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9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Песня звучала в походах и в землянках. Песня учила крепче любить Родину, ненавидеть врага. Она поднимала настроение воинам, помогала переносить разлуку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>
        <w:rPr>
          <w:rFonts w:ascii="Times New Roman" w:hAnsi="Times New Roman" w:cs="Times New Roman"/>
          <w:sz w:val="24"/>
          <w:szCs w:val="24"/>
        </w:rPr>
        <w:t>. В исполнении следующих участников звучит песня «Синий платочек».</w:t>
      </w:r>
    </w:p>
    <w:p w:rsidR="00EF2ADD" w:rsidRPr="0022529F" w:rsidRDefault="00EF2ADD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29F">
        <w:rPr>
          <w:rFonts w:ascii="Times New Roman" w:hAnsi="Times New Roman" w:cs="Times New Roman"/>
          <w:i/>
          <w:sz w:val="24"/>
          <w:szCs w:val="24"/>
        </w:rPr>
        <w:t>Воспитанница подготовительной группы с бабушкой исполняют песню «Синий платочек», муз. Е. Петербургского, сл. Я.Галицкого и М. Максимова.</w:t>
      </w:r>
    </w:p>
    <w:p w:rsidR="00EF2ADD" w:rsidRPr="0022529F" w:rsidRDefault="00EF2ADD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2ADD" w:rsidRDefault="00EF2ADD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9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Отгремели салюты в честь победы над фашистской Германией. Ушла война с нашей земли, но не ушла она из памяти народа. И в послевоенные годы продолжали создаваться кинофильмы, книги, произведения живописи и музыки, в том числе песни о Великой Отечественной войне. В исполнении следующих конкурсантов звучит песня из кинофильма «Белорусский вокзал».</w:t>
      </w:r>
    </w:p>
    <w:p w:rsidR="00EF2ADD" w:rsidRPr="0022529F" w:rsidRDefault="00EF2ADD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29F">
        <w:rPr>
          <w:rFonts w:ascii="Times New Roman" w:hAnsi="Times New Roman" w:cs="Times New Roman"/>
          <w:i/>
          <w:sz w:val="24"/>
          <w:szCs w:val="24"/>
        </w:rPr>
        <w:t xml:space="preserve">Воспитанник подготовительной группы с бабушкой исполняют песню из </w:t>
      </w:r>
      <w:proofErr w:type="gramStart"/>
      <w:r w:rsidRPr="0022529F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22529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2529F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="009D6277" w:rsidRPr="0022529F">
        <w:rPr>
          <w:rFonts w:ascii="Times New Roman" w:hAnsi="Times New Roman" w:cs="Times New Roman"/>
          <w:i/>
          <w:sz w:val="24"/>
          <w:szCs w:val="24"/>
        </w:rPr>
        <w:t xml:space="preserve"> «Белорусский вокзал», муз. И сл. Б.Окуджавы.</w:t>
      </w:r>
    </w:p>
    <w:p w:rsidR="009D6277" w:rsidRPr="0022529F" w:rsidRDefault="009D6277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6277" w:rsidRDefault="009D6277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9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 послевоенные годы было возведено много памятников и монументов в честь воинов - освободителей. Один из таких памятников стоит в Болгарии. О нем сложена песня, которая приобрела большую популярность. Она и прозвучит в исполнении следующих участников конкурса.</w:t>
      </w:r>
    </w:p>
    <w:p w:rsidR="009D6277" w:rsidRPr="0022529F" w:rsidRDefault="009D6277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29F">
        <w:rPr>
          <w:rFonts w:ascii="Times New Roman" w:hAnsi="Times New Roman" w:cs="Times New Roman"/>
          <w:i/>
          <w:sz w:val="24"/>
          <w:szCs w:val="24"/>
        </w:rPr>
        <w:t>Воспитанник подготовительной группы с братом исполняют песню «Алеша», муз. Э.Колмановского, сл. К.Ваншенкина.</w:t>
      </w:r>
    </w:p>
    <w:p w:rsidR="009D6277" w:rsidRPr="0022529F" w:rsidRDefault="009D6277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6277" w:rsidRDefault="009D6277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9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«Жить без пищи можно сутки,</w:t>
      </w:r>
    </w:p>
    <w:p w:rsidR="009D6277" w:rsidRDefault="009D6277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Можно больше, но порой</w:t>
      </w:r>
    </w:p>
    <w:p w:rsidR="009D6277" w:rsidRDefault="009D6277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войне одной минутки</w:t>
      </w:r>
    </w:p>
    <w:p w:rsidR="009D6277" w:rsidRDefault="009D6277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прожить без прибаутки,</w:t>
      </w:r>
    </w:p>
    <w:p w:rsidR="009D6277" w:rsidRDefault="009D6277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Шутки самой немудрой» - писал Александр Твардовский.</w:t>
      </w:r>
    </w:p>
    <w:p w:rsidR="009D6277" w:rsidRDefault="009D6277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же, как и на войне, в послевоенные годы рождались шуточные песни о солдатах, моряках, летчиках. Сейчас в исполнении конкурсантов вы услышите песню «Первым делом – самолеты».</w:t>
      </w:r>
    </w:p>
    <w:p w:rsidR="009D6277" w:rsidRPr="00C40AA2" w:rsidRDefault="009D6277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AA2">
        <w:rPr>
          <w:rFonts w:ascii="Times New Roman" w:hAnsi="Times New Roman" w:cs="Times New Roman"/>
          <w:i/>
          <w:sz w:val="24"/>
          <w:szCs w:val="24"/>
        </w:rPr>
        <w:t>Воспитанник старшей группы и его мама исполняют песню «Первым делом – самолеты», муз. В.Соловьева – Седого, сл. А. Фатьянова.</w:t>
      </w:r>
    </w:p>
    <w:p w:rsidR="009D6277" w:rsidRDefault="009D6277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77" w:rsidRDefault="009D6277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AA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Итак, мы прослушали песни военных лет и песни о войне в исполнении участников конкурса. </w:t>
      </w:r>
      <w:r w:rsidR="00225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Просим жюри подвести итоги. </w:t>
      </w:r>
      <w:r w:rsidR="0022529F">
        <w:rPr>
          <w:rFonts w:ascii="Times New Roman" w:hAnsi="Times New Roman" w:cs="Times New Roman"/>
          <w:sz w:val="24"/>
          <w:szCs w:val="24"/>
        </w:rPr>
        <w:t>А пока в исполнении педагогов детского сада  и гостей праздника прозвучит попурри из военных песен.</w:t>
      </w:r>
    </w:p>
    <w:p w:rsidR="0022529F" w:rsidRPr="00C40AA2" w:rsidRDefault="0022529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AA2">
        <w:rPr>
          <w:rFonts w:ascii="Times New Roman" w:hAnsi="Times New Roman" w:cs="Times New Roman"/>
          <w:i/>
          <w:sz w:val="24"/>
          <w:szCs w:val="24"/>
        </w:rPr>
        <w:t>Под торжественную музыку ведущий объявляет победителей и призеров конкурса.</w:t>
      </w:r>
    </w:p>
    <w:p w:rsidR="0022529F" w:rsidRPr="00C40AA2" w:rsidRDefault="0022529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529F" w:rsidRDefault="0022529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AA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Праздник победы встречаем,</w:t>
      </w:r>
    </w:p>
    <w:p w:rsidR="0022529F" w:rsidRDefault="0022529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Славим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мы и чтим.</w:t>
      </w:r>
    </w:p>
    <w:p w:rsidR="0022529F" w:rsidRDefault="0022529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 песней по жизни шагаем,</w:t>
      </w:r>
    </w:p>
    <w:p w:rsidR="0022529F" w:rsidRDefault="0022529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Дарим героям живым.</w:t>
      </w:r>
    </w:p>
    <w:p w:rsidR="0022529F" w:rsidRDefault="0022529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Эти цветы и слова благодарности нашему почетному гостю – ветерану Великой Отечественной войны.</w:t>
      </w:r>
    </w:p>
    <w:p w:rsidR="0022529F" w:rsidRPr="00C40AA2" w:rsidRDefault="0022529F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AA2">
        <w:rPr>
          <w:rFonts w:ascii="Times New Roman" w:hAnsi="Times New Roman" w:cs="Times New Roman"/>
          <w:i/>
          <w:sz w:val="24"/>
          <w:szCs w:val="24"/>
        </w:rPr>
        <w:t xml:space="preserve">Вручение цветов ветерану. Все участники мероприятия исполняют песню «День Победы», муз. Д. </w:t>
      </w:r>
      <w:proofErr w:type="spellStart"/>
      <w:r w:rsidRPr="00C40AA2">
        <w:rPr>
          <w:rFonts w:ascii="Times New Roman" w:hAnsi="Times New Roman" w:cs="Times New Roman"/>
          <w:i/>
          <w:sz w:val="24"/>
          <w:szCs w:val="24"/>
        </w:rPr>
        <w:t>Тухманова</w:t>
      </w:r>
      <w:proofErr w:type="gramStart"/>
      <w:r w:rsidRPr="00C40AA2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Pr="00C40AA2">
        <w:rPr>
          <w:rFonts w:ascii="Times New Roman" w:hAnsi="Times New Roman" w:cs="Times New Roman"/>
          <w:i/>
          <w:sz w:val="24"/>
          <w:szCs w:val="24"/>
        </w:rPr>
        <w:t>л</w:t>
      </w:r>
      <w:proofErr w:type="spellEnd"/>
      <w:r w:rsidRPr="00C40AA2">
        <w:rPr>
          <w:rFonts w:ascii="Times New Roman" w:hAnsi="Times New Roman" w:cs="Times New Roman"/>
          <w:i/>
          <w:sz w:val="24"/>
          <w:szCs w:val="24"/>
        </w:rPr>
        <w:t>. В.Харитонова.</w:t>
      </w:r>
    </w:p>
    <w:p w:rsidR="0034169A" w:rsidRPr="00C40AA2" w:rsidRDefault="0034169A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AA2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5B535B" w:rsidRDefault="005B535B" w:rsidP="005B535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A3" w:rsidRPr="009319A3" w:rsidRDefault="009319A3" w:rsidP="009319A3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55295D" w:rsidRPr="00877AB5" w:rsidRDefault="0055295D" w:rsidP="0055295D">
      <w:pPr>
        <w:pStyle w:val="a3"/>
        <w:tabs>
          <w:tab w:val="left" w:pos="9540"/>
        </w:tabs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55295D" w:rsidRPr="00877AB5" w:rsidRDefault="0055295D" w:rsidP="0055295D">
      <w:pPr>
        <w:tabs>
          <w:tab w:val="left" w:pos="95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95D" w:rsidRPr="00877AB5" w:rsidRDefault="0055295D" w:rsidP="0055295D">
      <w:pPr>
        <w:tabs>
          <w:tab w:val="left" w:pos="95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95D" w:rsidRPr="00877AB5" w:rsidRDefault="0055295D" w:rsidP="0055295D">
      <w:pPr>
        <w:tabs>
          <w:tab w:val="left" w:pos="95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95D" w:rsidRPr="00877AB5" w:rsidRDefault="0055295D" w:rsidP="0055295D">
      <w:pPr>
        <w:tabs>
          <w:tab w:val="left" w:pos="95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95D" w:rsidRDefault="0055295D" w:rsidP="0055295D">
      <w:pPr>
        <w:tabs>
          <w:tab w:val="left" w:pos="9540"/>
        </w:tabs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295D" w:rsidRDefault="0055295D" w:rsidP="0055295D">
      <w:pPr>
        <w:tabs>
          <w:tab w:val="left" w:pos="9540"/>
        </w:tabs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295D" w:rsidRPr="00DA5013" w:rsidRDefault="0055295D" w:rsidP="0055295D">
      <w:pPr>
        <w:tabs>
          <w:tab w:val="left" w:pos="9540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5295D" w:rsidRPr="00DA5013" w:rsidRDefault="0055295D" w:rsidP="0055295D">
      <w:pPr>
        <w:tabs>
          <w:tab w:val="left" w:pos="9540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5295D" w:rsidRPr="002E0A63" w:rsidRDefault="0055295D" w:rsidP="0055295D">
      <w:pPr>
        <w:tabs>
          <w:tab w:val="left" w:pos="95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295D" w:rsidRPr="002E0A63" w:rsidSect="00826AB3">
      <w:pgSz w:w="11906" w:h="16838"/>
      <w:pgMar w:top="1134" w:right="1106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B5D"/>
    <w:multiLevelType w:val="hybridMultilevel"/>
    <w:tmpl w:val="C7D23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7F517C"/>
    <w:multiLevelType w:val="hybridMultilevel"/>
    <w:tmpl w:val="A91E6156"/>
    <w:lvl w:ilvl="0" w:tplc="810C2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C1B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2C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E8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EA9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A6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0AF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8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64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F7BC9"/>
    <w:multiLevelType w:val="hybridMultilevel"/>
    <w:tmpl w:val="24CAAF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38D5"/>
    <w:multiLevelType w:val="hybridMultilevel"/>
    <w:tmpl w:val="15F24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E5A69"/>
    <w:multiLevelType w:val="hybridMultilevel"/>
    <w:tmpl w:val="9484F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820CE"/>
    <w:multiLevelType w:val="hybridMultilevel"/>
    <w:tmpl w:val="707A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C2100"/>
    <w:multiLevelType w:val="hybridMultilevel"/>
    <w:tmpl w:val="8F7C244C"/>
    <w:lvl w:ilvl="0" w:tplc="05060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87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EF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E0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A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0D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0BD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4B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CA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A394A"/>
    <w:multiLevelType w:val="hybridMultilevel"/>
    <w:tmpl w:val="1D9AF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FC739B"/>
    <w:multiLevelType w:val="hybridMultilevel"/>
    <w:tmpl w:val="A6EA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530E0"/>
    <w:multiLevelType w:val="hybridMultilevel"/>
    <w:tmpl w:val="59E6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52A41"/>
    <w:multiLevelType w:val="hybridMultilevel"/>
    <w:tmpl w:val="6180CD92"/>
    <w:lvl w:ilvl="0" w:tplc="E43A3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645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00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47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8A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01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84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85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A5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D3649"/>
    <w:multiLevelType w:val="hybridMultilevel"/>
    <w:tmpl w:val="7E040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1B4991"/>
    <w:multiLevelType w:val="hybridMultilevel"/>
    <w:tmpl w:val="0FCA00FC"/>
    <w:lvl w:ilvl="0" w:tplc="04385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CE9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A4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EB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E7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4B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0C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ED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81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F052B"/>
    <w:multiLevelType w:val="hybridMultilevel"/>
    <w:tmpl w:val="D4EA9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02F5D"/>
    <w:multiLevelType w:val="hybridMultilevel"/>
    <w:tmpl w:val="949CCC4A"/>
    <w:lvl w:ilvl="0" w:tplc="114CCD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CA3612D"/>
    <w:multiLevelType w:val="hybridMultilevel"/>
    <w:tmpl w:val="67AE11C6"/>
    <w:lvl w:ilvl="0" w:tplc="1D20A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296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AB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46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2C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7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8C8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A6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E9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FA06CE"/>
    <w:multiLevelType w:val="hybridMultilevel"/>
    <w:tmpl w:val="628E409C"/>
    <w:lvl w:ilvl="0" w:tplc="FF0281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C83E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46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08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613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AB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EB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6B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4F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EC3BF0"/>
    <w:multiLevelType w:val="hybridMultilevel"/>
    <w:tmpl w:val="61AC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E27A1"/>
    <w:multiLevelType w:val="hybridMultilevel"/>
    <w:tmpl w:val="1512A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91D7C"/>
    <w:multiLevelType w:val="hybridMultilevel"/>
    <w:tmpl w:val="CDAA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74E69"/>
    <w:multiLevelType w:val="hybridMultilevel"/>
    <w:tmpl w:val="8DB6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E2E15"/>
    <w:multiLevelType w:val="hybridMultilevel"/>
    <w:tmpl w:val="D1B4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F45F0"/>
    <w:multiLevelType w:val="hybridMultilevel"/>
    <w:tmpl w:val="804411D4"/>
    <w:lvl w:ilvl="0" w:tplc="380C86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EC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C9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6DB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A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46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A1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0D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C5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F27940"/>
    <w:multiLevelType w:val="hybridMultilevel"/>
    <w:tmpl w:val="D1B4A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5E7A20"/>
    <w:multiLevelType w:val="hybridMultilevel"/>
    <w:tmpl w:val="BD18B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FC1DA0"/>
    <w:multiLevelType w:val="multilevel"/>
    <w:tmpl w:val="98F0D6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156D7"/>
    <w:multiLevelType w:val="hybridMultilevel"/>
    <w:tmpl w:val="734CBB26"/>
    <w:lvl w:ilvl="0" w:tplc="1CCAD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0A2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A0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42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AF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4C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8E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CC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69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7"/>
  </w:num>
  <w:num w:numId="5">
    <w:abstractNumId w:val="4"/>
  </w:num>
  <w:num w:numId="6">
    <w:abstractNumId w:val="11"/>
  </w:num>
  <w:num w:numId="7">
    <w:abstractNumId w:val="20"/>
  </w:num>
  <w:num w:numId="8">
    <w:abstractNumId w:val="24"/>
  </w:num>
  <w:num w:numId="9">
    <w:abstractNumId w:val="14"/>
  </w:num>
  <w:num w:numId="10">
    <w:abstractNumId w:val="25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"/>
  </w:num>
  <w:num w:numId="16">
    <w:abstractNumId w:val="26"/>
  </w:num>
  <w:num w:numId="17">
    <w:abstractNumId w:val="16"/>
  </w:num>
  <w:num w:numId="18">
    <w:abstractNumId w:val="10"/>
  </w:num>
  <w:num w:numId="19">
    <w:abstractNumId w:val="22"/>
  </w:num>
  <w:num w:numId="20">
    <w:abstractNumId w:val="15"/>
  </w:num>
  <w:num w:numId="21">
    <w:abstractNumId w:val="12"/>
  </w:num>
  <w:num w:numId="22">
    <w:abstractNumId w:val="6"/>
  </w:num>
  <w:num w:numId="23">
    <w:abstractNumId w:val="2"/>
  </w:num>
  <w:num w:numId="24">
    <w:abstractNumId w:val="3"/>
  </w:num>
  <w:num w:numId="25">
    <w:abstractNumId w:val="18"/>
  </w:num>
  <w:num w:numId="26">
    <w:abstractNumId w:val="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95D"/>
    <w:rsid w:val="001C11A5"/>
    <w:rsid w:val="001C30C1"/>
    <w:rsid w:val="0022529F"/>
    <w:rsid w:val="002A69F5"/>
    <w:rsid w:val="0034169A"/>
    <w:rsid w:val="00372117"/>
    <w:rsid w:val="00391E03"/>
    <w:rsid w:val="00510372"/>
    <w:rsid w:val="0055295D"/>
    <w:rsid w:val="005B535B"/>
    <w:rsid w:val="006D70AB"/>
    <w:rsid w:val="0078223B"/>
    <w:rsid w:val="00826AB3"/>
    <w:rsid w:val="00877AB5"/>
    <w:rsid w:val="009319A3"/>
    <w:rsid w:val="009D6277"/>
    <w:rsid w:val="00BC5719"/>
    <w:rsid w:val="00BD107F"/>
    <w:rsid w:val="00C40AA2"/>
    <w:rsid w:val="00CF72FB"/>
    <w:rsid w:val="00D40E5B"/>
    <w:rsid w:val="00D62ABD"/>
    <w:rsid w:val="00E73A4E"/>
    <w:rsid w:val="00E96C1B"/>
    <w:rsid w:val="00EF2ADD"/>
    <w:rsid w:val="00FA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3B"/>
  </w:style>
  <w:style w:type="paragraph" w:styleId="1">
    <w:name w:val="heading 1"/>
    <w:basedOn w:val="a"/>
    <w:next w:val="a"/>
    <w:link w:val="10"/>
    <w:uiPriority w:val="9"/>
    <w:qFormat/>
    <w:rsid w:val="00552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55295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55295D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99"/>
    <w:qFormat/>
    <w:rsid w:val="0055295D"/>
    <w:pPr>
      <w:ind w:left="720"/>
      <w:contextualSpacing/>
    </w:pPr>
  </w:style>
  <w:style w:type="character" w:styleId="a4">
    <w:name w:val="Emphasis"/>
    <w:basedOn w:val="a0"/>
    <w:qFormat/>
    <w:rsid w:val="0055295D"/>
    <w:rPr>
      <w:i/>
      <w:iCs/>
    </w:rPr>
  </w:style>
  <w:style w:type="paragraph" w:styleId="a5">
    <w:name w:val="Title"/>
    <w:basedOn w:val="a"/>
    <w:next w:val="a"/>
    <w:link w:val="a6"/>
    <w:qFormat/>
    <w:rsid w:val="0055295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529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rsid w:val="0055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5295D"/>
    <w:pPr>
      <w:shd w:val="clear" w:color="auto" w:fill="FFFFFF"/>
      <w:autoSpaceDE w:val="0"/>
      <w:autoSpaceDN w:val="0"/>
      <w:spacing w:after="0" w:line="205" w:lineRule="exact"/>
      <w:ind w:firstLine="14"/>
    </w:pPr>
    <w:rPr>
      <w:rFonts w:ascii="Times New Roman" w:eastAsia="Times New Roman" w:hAnsi="Times New Roman" w:cs="Times New Roman"/>
      <w:color w:val="000000"/>
      <w:spacing w:val="-6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5295D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</w:rPr>
  </w:style>
  <w:style w:type="character" w:customStyle="1" w:styleId="ft273">
    <w:name w:val="ft273"/>
    <w:basedOn w:val="a0"/>
    <w:rsid w:val="0055295D"/>
  </w:style>
  <w:style w:type="character" w:customStyle="1" w:styleId="ft412">
    <w:name w:val="ft412"/>
    <w:basedOn w:val="a0"/>
    <w:rsid w:val="0055295D"/>
  </w:style>
  <w:style w:type="character" w:customStyle="1" w:styleId="ft422">
    <w:name w:val="ft422"/>
    <w:basedOn w:val="a0"/>
    <w:rsid w:val="0055295D"/>
  </w:style>
  <w:style w:type="paragraph" w:styleId="23">
    <w:name w:val="Body Text Indent 2"/>
    <w:basedOn w:val="a"/>
    <w:link w:val="24"/>
    <w:rsid w:val="005529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5295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Intense Reference"/>
    <w:basedOn w:val="a0"/>
    <w:uiPriority w:val="99"/>
    <w:qFormat/>
    <w:rsid w:val="0055295D"/>
    <w:rPr>
      <w:b/>
      <w:bCs/>
      <w:i/>
      <w:iCs/>
      <w:color w:val="FFFF00"/>
    </w:rPr>
  </w:style>
  <w:style w:type="paragraph" w:styleId="a9">
    <w:name w:val="header"/>
    <w:basedOn w:val="a"/>
    <w:link w:val="aa"/>
    <w:rsid w:val="005529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5295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295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73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608486439195534E-2"/>
          <c:y val="2.4216347956505659E-2"/>
          <c:w val="0.80753390201224329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0.30000000000000032</c:v>
                </c:pt>
                <c:pt idx="1">
                  <c:v>0.45</c:v>
                </c:pt>
                <c:pt idx="2">
                  <c:v>0.6500000000000048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0.4</c:v>
                </c:pt>
                <c:pt idx="1">
                  <c:v>0.35000000000000031</c:v>
                </c:pt>
                <c:pt idx="2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0.2</c:v>
                </c:pt>
                <c:pt idx="2">
                  <c:v>0.1</c:v>
                </c:pt>
              </c:numCache>
            </c:numRef>
          </c:val>
        </c:ser>
        <c:axId val="62825216"/>
        <c:axId val="62826752"/>
      </c:barChart>
      <c:catAx>
        <c:axId val="62825216"/>
        <c:scaling>
          <c:orientation val="minMax"/>
        </c:scaling>
        <c:axPos val="b"/>
        <c:tickLblPos val="nextTo"/>
        <c:crossAx val="62826752"/>
        <c:crossesAt val="0"/>
        <c:auto val="1"/>
        <c:lblAlgn val="ctr"/>
        <c:lblOffset val="100"/>
      </c:catAx>
      <c:valAx>
        <c:axId val="62826752"/>
        <c:scaling>
          <c:orientation val="minMax"/>
        </c:scaling>
        <c:axPos val="l"/>
        <c:majorGridlines/>
        <c:numFmt formatCode="0%" sourceLinked="1"/>
        <c:tickLblPos val="nextTo"/>
        <c:crossAx val="62825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5DE4-7416-4BF2-A8F5-C0E9975B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8344</Words>
  <Characters>47565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dcterms:created xsi:type="dcterms:W3CDTF">2013-02-06T16:13:00Z</dcterms:created>
  <dcterms:modified xsi:type="dcterms:W3CDTF">2013-02-11T10:15:00Z</dcterms:modified>
</cp:coreProperties>
</file>