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43" w:rsidRPr="00712A21" w:rsidRDefault="00635E43" w:rsidP="00635E4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КРИТЕРИИ </w:t>
      </w:r>
      <w:r w:rsidRPr="00712A21">
        <w:rPr>
          <w:rFonts w:ascii="Times New Roman" w:hAnsi="Times New Roman" w:cs="Times New Roman"/>
          <w:b/>
          <w:sz w:val="26"/>
          <w:szCs w:val="26"/>
        </w:rPr>
        <w:t>ОЧН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712A21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>
        <w:rPr>
          <w:rFonts w:ascii="Times New Roman" w:hAnsi="Times New Roman" w:cs="Times New Roman"/>
          <w:b/>
          <w:sz w:val="26"/>
          <w:szCs w:val="26"/>
        </w:rPr>
        <w:t>А «МАСТЕР ГОДА»</w:t>
      </w:r>
    </w:p>
    <w:p w:rsidR="00635E43" w:rsidRDefault="00635E43" w:rsidP="00635E43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КОНКУРСНОЕ ИСПЫТАНИЕ                                                                     «ПРЕЗЕНТАЦИЯ СИСТЕМЫ РАБОТЫ «Я - МАСТЕР/ПРЕПОДАВАТЕЛЬ»</w:t>
      </w:r>
    </w:p>
    <w:p w:rsidR="00635E43" w:rsidRPr="00AD11A3" w:rsidRDefault="00635E43" w:rsidP="00635E43">
      <w:pPr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11A3">
        <w:rPr>
          <w:rFonts w:ascii="Times New Roman" w:hAnsi="Times New Roman" w:cs="Times New Roman"/>
          <w:sz w:val="26"/>
          <w:szCs w:val="26"/>
        </w:rPr>
        <w:t xml:space="preserve">Цель: демонстрация </w:t>
      </w:r>
      <w:r>
        <w:rPr>
          <w:rFonts w:ascii="Times New Roman" w:hAnsi="Times New Roman" w:cs="Times New Roman"/>
          <w:sz w:val="26"/>
          <w:szCs w:val="26"/>
        </w:rPr>
        <w:t>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и профессионального стандарта «Педагог».</w:t>
      </w:r>
    </w:p>
    <w:p w:rsidR="00635E43" w:rsidRDefault="00635E43" w:rsidP="00635E43">
      <w:pPr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11A3">
        <w:rPr>
          <w:rFonts w:ascii="Times New Roman" w:hAnsi="Times New Roman" w:cs="Times New Roman"/>
          <w:sz w:val="26"/>
          <w:szCs w:val="26"/>
        </w:rPr>
        <w:t xml:space="preserve">Формат конкурсного испытания: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Публичное монологическое выступление, рассказ участника о личной практике подготовки обучающихся, основанной на передовых технологиях и методиках практической подготовки, и о полученных образовательных результатах.</w:t>
      </w:r>
      <w:proofErr w:type="gramEnd"/>
    </w:p>
    <w:p w:rsidR="00635E43" w:rsidRPr="00AD11A3" w:rsidRDefault="00635E43" w:rsidP="00635E43">
      <w:pPr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Оценивание конкурсного испытания очного этапа «Презентация системы работы «Я - мастер/преподаватель» осуществляется жюри путем заполнения оценочного листа. Оценивание производится по критериям, которые раскрываются через показатели. </w:t>
      </w:r>
      <w:r w:rsidRPr="006F1B9F">
        <w:rPr>
          <w:rFonts w:ascii="Times New Roman" w:hAnsi="Times New Roman" w:cs="Times New Roman"/>
          <w:sz w:val="26"/>
          <w:szCs w:val="26"/>
        </w:rPr>
        <w:t>Каждый показатель оценивается по шкале от 0 до 1 балла, где 0 баллов - «показатель не проявлен», 0,5 балла - «показатель проявлен частично», 1 балл - «показатель проявлен в полной мере»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6237"/>
        <w:gridCol w:w="1134"/>
      </w:tblGrid>
      <w:tr w:rsidR="00635E43" w:rsidRPr="004F51C7" w:rsidTr="000C64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№</w:t>
            </w:r>
          </w:p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proofErr w:type="gramStart"/>
            <w:r w:rsidRPr="004F51C7">
              <w:rPr>
                <w:lang w:eastAsia="en-US"/>
              </w:rPr>
              <w:t>п</w:t>
            </w:r>
            <w:proofErr w:type="gramEnd"/>
            <w:r w:rsidRPr="004F51C7">
              <w:rPr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Кол-во баллов</w:t>
            </w:r>
          </w:p>
        </w:tc>
      </w:tr>
      <w:tr w:rsidR="00635E43" w:rsidRPr="004F51C7" w:rsidTr="000C645D">
        <w:trPr>
          <w:trHeight w:val="5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contextualSpacing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jc w:val="center"/>
            </w:pPr>
            <w:r w:rsidRPr="004F51C7">
              <w:t>Критерий 1</w:t>
            </w:r>
          </w:p>
          <w:p w:rsidR="00635E43" w:rsidRPr="004F51C7" w:rsidRDefault="00635E43" w:rsidP="000C645D">
            <w:pPr>
              <w:pStyle w:val="a4"/>
              <w:ind w:left="0"/>
              <w:jc w:val="center"/>
            </w:pPr>
          </w:p>
          <w:p w:rsidR="00635E43" w:rsidRPr="004F51C7" w:rsidRDefault="00635E43" w:rsidP="000C645D">
            <w:pPr>
              <w:pStyle w:val="a4"/>
              <w:ind w:left="0"/>
              <w:jc w:val="center"/>
            </w:pPr>
            <w:r w:rsidRPr="004F51C7">
              <w:t>Актуальность и методическая обоснованность представленного опыта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 xml:space="preserve">0 - </w:t>
            </w:r>
            <w:r>
              <w:rPr>
                <w:lang w:eastAsia="en-US"/>
              </w:rPr>
              <w:t>1</w:t>
            </w:r>
          </w:p>
        </w:tc>
      </w:tr>
      <w:tr w:rsidR="00635E43" w:rsidRPr="004F51C7" w:rsidTr="000C645D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Демонстрирует актуальность представляемой технологии / методов / 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Демонстрирует связь современных достижений науки в преподаваемой предметной области в рамках учебного предмета, дисциплины, междисциплинарного курса, профессионального модуля,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4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Обосновывает педагогическую целесообразность демонстрируемой технологии/методов/приемов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34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Default="00635E43" w:rsidP="000C645D">
            <w:pPr>
              <w:pStyle w:val="a4"/>
              <w:ind w:left="0"/>
            </w:pPr>
          </w:p>
          <w:p w:rsidR="00635E43" w:rsidRDefault="00635E43" w:rsidP="000C645D">
            <w:pPr>
              <w:pStyle w:val="a4"/>
              <w:ind w:left="0"/>
              <w:jc w:val="center"/>
            </w:pPr>
            <w:r>
              <w:t>Критерий 2</w:t>
            </w:r>
          </w:p>
          <w:p w:rsidR="00635E43" w:rsidRDefault="00635E43" w:rsidP="000C645D">
            <w:pPr>
              <w:pStyle w:val="a4"/>
              <w:ind w:left="0"/>
              <w:jc w:val="center"/>
            </w:pPr>
          </w:p>
          <w:p w:rsidR="00635E43" w:rsidRPr="004F51C7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4F51C7">
              <w:t>Культура публичного выступления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Грамотно и оптимально использует разные источники информации и формы работы с образовательными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Демонстрирует глубину и широту знаний по теме, корректно и грамотно использует понятийный аппарат и научный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Демонстрирует грамотность речи и языковую культуру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Проявляет способность к анализу своей деятельности и осмыслению опыта, видит точки роста в своем личностном и профессиональном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Выступает четко и конкретно, излагает позицию ясно и кратко, показывает точное видение педагогической концепции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43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передовых технологий практической подготовки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взаимосвязь образовательных результатов учебного предмета теоретической части (дисциплины, </w:t>
            </w:r>
            <w:proofErr w:type="spellStart"/>
            <w:r w:rsidRPr="004F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межпредметного</w:t>
            </w:r>
            <w:proofErr w:type="spellEnd"/>
            <w:r w:rsidRPr="004F51C7">
              <w:rPr>
                <w:rFonts w:ascii="Times New Roman" w:hAnsi="Times New Roman" w:cs="Times New Roman"/>
                <w:sz w:val="24"/>
                <w:szCs w:val="24"/>
              </w:rPr>
              <w:t xml:space="preserve"> курса, профессионального модуля) с практической подготовкой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владение передовыми технологиями практической подготовки </w:t>
            </w:r>
            <w:proofErr w:type="gramStart"/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1C7"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преподаваемому учебному предмету (дисциплине, профессиональному модулю, междисциплинарному курсу)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Обосновывает целесообразность применяемых педагогических технологий в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spacing w:line="276" w:lineRule="auto"/>
              <w:ind w:left="0"/>
              <w:jc w:val="both"/>
              <w:rPr>
                <w:lang w:eastAsia="en-US"/>
              </w:rPr>
            </w:pPr>
            <w:r w:rsidRPr="004F51C7">
              <w:t xml:space="preserve">Демонстрирует методы, способы формирования у </w:t>
            </w:r>
            <w:proofErr w:type="gramStart"/>
            <w:r w:rsidRPr="004F51C7">
              <w:t>обучающихся</w:t>
            </w:r>
            <w:proofErr w:type="gramEnd"/>
            <w:r w:rsidRPr="004F51C7">
              <w:t xml:space="preserve"> учебной мотивации в получаемой профессии/специальности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spacing w:line="276" w:lineRule="auto"/>
              <w:ind w:left="0"/>
              <w:jc w:val="both"/>
              <w:rPr>
                <w:lang w:eastAsia="en-US"/>
              </w:rPr>
            </w:pPr>
            <w:r w:rsidRPr="004F51C7">
              <w:t>Демонстрирует авторские педагогические решения в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собственную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Демонстрирует результативность и потенциальные эффекты представляемых технологий/ методов/ 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Проявляет способность к анализу своей деятельности и осмыслению 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Находит проблемные точки роста в своем профессиональном и личностном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Предлагает конкретные рекомендации по использованию демонстрируемой технологии в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 анализирует представляемые образовательные достижения </w:t>
            </w:r>
            <w:proofErr w:type="gramStart"/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1C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применения презентуемой педагогической системы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Default="00635E43" w:rsidP="000C645D">
            <w:pPr>
              <w:pStyle w:val="a4"/>
              <w:ind w:left="0"/>
              <w:jc w:val="center"/>
            </w:pPr>
          </w:p>
          <w:p w:rsidR="00635E43" w:rsidRDefault="00635E43" w:rsidP="000C645D">
            <w:pPr>
              <w:pStyle w:val="a4"/>
              <w:ind w:left="0"/>
              <w:jc w:val="center"/>
            </w:pPr>
            <w:r>
              <w:t>Критерий 5</w:t>
            </w:r>
          </w:p>
          <w:p w:rsidR="00635E43" w:rsidRDefault="00635E43" w:rsidP="000C645D">
            <w:pPr>
              <w:pStyle w:val="a4"/>
              <w:ind w:left="0"/>
              <w:jc w:val="center"/>
            </w:pPr>
          </w:p>
          <w:p w:rsidR="00635E43" w:rsidRPr="004F51C7" w:rsidRDefault="00635E43" w:rsidP="000C645D">
            <w:pPr>
              <w:pStyle w:val="a4"/>
              <w:ind w:left="0"/>
              <w:jc w:val="center"/>
            </w:pPr>
            <w:r w:rsidRPr="00D352F4">
              <w:t>Общая и профессиональная эрудиция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rPr>
                <w:lang w:eastAsia="en-US"/>
              </w:rPr>
            </w:pPr>
            <w:r w:rsidRPr="004F51C7">
              <w:t>Широта и масштабность взгляда на профессию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общие тенденции развития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  <w:r w:rsidRPr="004F51C7">
              <w:t xml:space="preserve">Демонстрация связи с практикой, обращение внимания </w:t>
            </w:r>
            <w:proofErr w:type="spellStart"/>
            <w:r w:rsidRPr="004F51C7">
              <w:t>навызовы</w:t>
            </w:r>
            <w:proofErr w:type="spellEnd"/>
            <w:r w:rsidRPr="004F51C7">
              <w:t xml:space="preserve"> времени и запросы социума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4"/>
              <w:ind w:left="0"/>
              <w:jc w:val="both"/>
              <w:rPr>
                <w:lang w:eastAsia="en-US"/>
              </w:rPr>
            </w:pPr>
            <w:r w:rsidRPr="004F51C7"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sz w:val="24"/>
                <w:szCs w:val="24"/>
              </w:rPr>
              <w:t>Понимание смысла своей собственной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F56952" w:rsidRDefault="00635E43" w:rsidP="000C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635E43" w:rsidRPr="004F51C7" w:rsidTr="000C645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(сумма баллов):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4F51C7" w:rsidRDefault="00635E43" w:rsidP="000C645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 w:rsidR="00635E43" w:rsidRDefault="00635E43" w:rsidP="00635E4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5E43" w:rsidRDefault="00635E43" w:rsidP="00635E4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5E43" w:rsidRDefault="00635E43" w:rsidP="00635E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КОНКУРСНОЕ </w:t>
      </w:r>
      <w:r w:rsidRPr="00712A21">
        <w:rPr>
          <w:rFonts w:ascii="Times New Roman" w:hAnsi="Times New Roman" w:cs="Times New Roman"/>
          <w:sz w:val="26"/>
          <w:szCs w:val="26"/>
        </w:rPr>
        <w:t>ИСПЫТАНИЕ                                                                     «</w:t>
      </w:r>
      <w:r>
        <w:rPr>
          <w:rFonts w:ascii="Times New Roman" w:hAnsi="Times New Roman" w:cs="Times New Roman"/>
          <w:sz w:val="26"/>
          <w:szCs w:val="26"/>
        </w:rPr>
        <w:t>ОТКРЫТЫЙ МАСТЕР-КЛАСС</w:t>
      </w:r>
      <w:r w:rsidRPr="00712A21">
        <w:rPr>
          <w:rFonts w:ascii="Times New Roman" w:hAnsi="Times New Roman" w:cs="Times New Roman"/>
          <w:sz w:val="26"/>
          <w:szCs w:val="26"/>
        </w:rPr>
        <w:t>»</w:t>
      </w:r>
    </w:p>
    <w:p w:rsidR="00635E43" w:rsidRDefault="00635E43" w:rsidP="00635E4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демонстрация участниками эффективных приемов, методов, технологий, выявление лучшего педагогического опыта и инновационных практик.</w:t>
      </w:r>
    </w:p>
    <w:p w:rsidR="00635E43" w:rsidRDefault="00635E43" w:rsidP="00635E4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конкурсного задания: учебное занятие с группой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635E43" w:rsidRDefault="00635E43" w:rsidP="00635E4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EA2">
        <w:rPr>
          <w:rFonts w:ascii="Times New Roman" w:hAnsi="Times New Roman" w:cs="Times New Roman"/>
          <w:sz w:val="26"/>
          <w:szCs w:val="26"/>
        </w:rPr>
        <w:lastRenderedPageBreak/>
        <w:t xml:space="preserve">Оценивание производится по критериям, которые раскрываются через показатели. </w:t>
      </w:r>
      <w:r>
        <w:rPr>
          <w:rFonts w:ascii="Times New Roman" w:hAnsi="Times New Roman" w:cs="Times New Roman"/>
          <w:sz w:val="26"/>
          <w:szCs w:val="26"/>
        </w:rPr>
        <w:t>По критериям 1,2,3,5 к</w:t>
      </w:r>
      <w:r w:rsidRPr="004A5EA2">
        <w:rPr>
          <w:rFonts w:ascii="Times New Roman" w:hAnsi="Times New Roman" w:cs="Times New Roman"/>
          <w:sz w:val="26"/>
          <w:szCs w:val="26"/>
        </w:rPr>
        <w:t xml:space="preserve">аждый показатель оценивается по шкале от 0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5EA2">
        <w:rPr>
          <w:rFonts w:ascii="Times New Roman" w:hAnsi="Times New Roman" w:cs="Times New Roman"/>
          <w:sz w:val="26"/>
          <w:szCs w:val="26"/>
        </w:rPr>
        <w:t xml:space="preserve"> баллов, где 0 баллов - «показатель не проявлен», </w:t>
      </w:r>
      <w:r>
        <w:rPr>
          <w:rFonts w:ascii="Times New Roman" w:hAnsi="Times New Roman" w:cs="Times New Roman"/>
          <w:sz w:val="26"/>
          <w:szCs w:val="26"/>
        </w:rPr>
        <w:t>1 балл</w:t>
      </w:r>
      <w:r w:rsidRPr="004A5EA2">
        <w:rPr>
          <w:rFonts w:ascii="Times New Roman" w:hAnsi="Times New Roman" w:cs="Times New Roman"/>
          <w:sz w:val="26"/>
          <w:szCs w:val="26"/>
        </w:rPr>
        <w:t xml:space="preserve"> - «показатель проявлен частично», </w:t>
      </w:r>
      <w:r>
        <w:rPr>
          <w:rFonts w:ascii="Times New Roman" w:hAnsi="Times New Roman" w:cs="Times New Roman"/>
          <w:sz w:val="26"/>
          <w:szCs w:val="26"/>
        </w:rPr>
        <w:t>2 балла</w:t>
      </w:r>
      <w:r w:rsidRPr="004A5EA2">
        <w:rPr>
          <w:rFonts w:ascii="Times New Roman" w:hAnsi="Times New Roman" w:cs="Times New Roman"/>
          <w:sz w:val="26"/>
          <w:szCs w:val="26"/>
        </w:rPr>
        <w:t xml:space="preserve"> - «показатель проявлен в полной мере»</w:t>
      </w:r>
      <w:r>
        <w:rPr>
          <w:rFonts w:ascii="Times New Roman" w:hAnsi="Times New Roman" w:cs="Times New Roman"/>
          <w:sz w:val="26"/>
          <w:szCs w:val="26"/>
        </w:rPr>
        <w:t xml:space="preserve">. По критериям 4 и 6 </w:t>
      </w:r>
      <w:r w:rsidRPr="006F1B9F">
        <w:rPr>
          <w:rFonts w:ascii="Times New Roman" w:hAnsi="Times New Roman" w:cs="Times New Roman"/>
          <w:sz w:val="26"/>
          <w:szCs w:val="26"/>
        </w:rPr>
        <w:t xml:space="preserve">каждый показатель оценивается по шкале от 0 до </w:t>
      </w:r>
      <w:r>
        <w:rPr>
          <w:rFonts w:ascii="Times New Roman" w:hAnsi="Times New Roman" w:cs="Times New Roman"/>
          <w:sz w:val="26"/>
          <w:szCs w:val="26"/>
        </w:rPr>
        <w:t>1 балла</w:t>
      </w:r>
      <w:r w:rsidRPr="006F1B9F">
        <w:rPr>
          <w:rFonts w:ascii="Times New Roman" w:hAnsi="Times New Roman" w:cs="Times New Roman"/>
          <w:sz w:val="26"/>
          <w:szCs w:val="26"/>
        </w:rPr>
        <w:t xml:space="preserve">, где 0 баллов - «показатель не проявлен», </w:t>
      </w:r>
      <w:r>
        <w:rPr>
          <w:rFonts w:ascii="Times New Roman" w:hAnsi="Times New Roman" w:cs="Times New Roman"/>
          <w:sz w:val="26"/>
          <w:szCs w:val="26"/>
        </w:rPr>
        <w:t>0,5</w:t>
      </w:r>
      <w:r w:rsidRPr="006F1B9F">
        <w:rPr>
          <w:rFonts w:ascii="Times New Roman" w:hAnsi="Times New Roman" w:cs="Times New Roman"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F1B9F">
        <w:rPr>
          <w:rFonts w:ascii="Times New Roman" w:hAnsi="Times New Roman" w:cs="Times New Roman"/>
          <w:sz w:val="26"/>
          <w:szCs w:val="26"/>
        </w:rPr>
        <w:t xml:space="preserve"> - «показатель проявлен частично», </w:t>
      </w:r>
      <w:r>
        <w:rPr>
          <w:rFonts w:ascii="Times New Roman" w:hAnsi="Times New Roman" w:cs="Times New Roman"/>
          <w:sz w:val="26"/>
          <w:szCs w:val="26"/>
        </w:rPr>
        <w:t>1 балл</w:t>
      </w:r>
      <w:r w:rsidRPr="006F1B9F">
        <w:rPr>
          <w:rFonts w:ascii="Times New Roman" w:hAnsi="Times New Roman" w:cs="Times New Roman"/>
          <w:sz w:val="26"/>
          <w:szCs w:val="26"/>
        </w:rPr>
        <w:t xml:space="preserve"> - «показатель проявлен в полной мере».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5953"/>
        <w:gridCol w:w="1134"/>
      </w:tblGrid>
      <w:tr w:rsidR="00635E43" w:rsidRPr="004F51C7" w:rsidTr="000C64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43" w:rsidRPr="004F51C7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№</w:t>
            </w:r>
          </w:p>
          <w:p w:rsidR="00635E43" w:rsidRPr="004F51C7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F51C7">
              <w:rPr>
                <w:lang w:eastAsia="en-US"/>
              </w:rPr>
              <w:t>п</w:t>
            </w:r>
            <w:proofErr w:type="gramEnd"/>
            <w:r w:rsidRPr="004F51C7">
              <w:rPr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4F51C7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Критерии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43" w:rsidRPr="004F51C7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43" w:rsidRPr="004F51C7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4F51C7">
              <w:rPr>
                <w:lang w:eastAsia="en-US"/>
              </w:rPr>
              <w:t>Кол-во баллов</w:t>
            </w:r>
          </w:p>
        </w:tc>
      </w:tr>
      <w:tr w:rsidR="00635E43" w:rsidRPr="00FE6262" w:rsidTr="000C645D">
        <w:trPr>
          <w:trHeight w:val="5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contextualSpacing/>
              <w:jc w:val="center"/>
              <w:rPr>
                <w:lang w:eastAsia="en-US"/>
              </w:rPr>
            </w:pPr>
            <w:r w:rsidRPr="00FE6262">
              <w:rPr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FE6262">
              <w:t>Критерий 1</w:t>
            </w:r>
          </w:p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FE6262">
              <w:t>Методическое мастерство и творчество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методическую целостность и структурированность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0 - 2</w:t>
            </w:r>
          </w:p>
        </w:tc>
      </w:tr>
      <w:tr w:rsidR="00635E43" w:rsidRPr="00FE6262" w:rsidTr="000C645D">
        <w:trPr>
          <w:trHeight w:val="4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целесообразно использует технологии, методы, приемы и формы организации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демонстрирует на учебном занятии основные компоненты своей методической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4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обеспечивает четкую структуру и хронометраж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обеспечивает обоснованный и оптимальный для данного учебного занятия объем и содержание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34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033EB4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  <w:p w:rsidR="00635E43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033EB4">
              <w:t>Критерий 2</w:t>
            </w:r>
          </w:p>
          <w:p w:rsidR="00635E43" w:rsidRPr="00033EB4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  <w:p w:rsidR="00635E43" w:rsidRPr="00033EB4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033EB4">
              <w:t>Использование передовых технологий практической подготовки в своей профессиональной деятельности, владение методиками практической подготовки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>демонстрирует на учебном занятии обосно</w:t>
            </w:r>
            <w:r w:rsidRPr="004D655E">
              <w:t>ванное</w:t>
            </w:r>
            <w:r w:rsidRPr="00B12793">
              <w:t xml:space="preserve"> применен</w:t>
            </w:r>
            <w:r>
              <w:t>ие</w:t>
            </w:r>
            <w:r w:rsidRPr="00B12793">
              <w:t xml:space="preserve"> передовых технологий практической подготовки обучающихся в соответствии с профессиональными компетенциями профессии или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>применяет в практических видах работ на учебном занятии задания, ориентированные на формирование профессиональных компетенций профессии или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>обоснованно использует программное обеспечение, ориентирование на формирование профессиональных компетенций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создает проблемные учебные ситуации, моделирующие производственный процесс, формирующий профессиональные навыки </w:t>
            </w:r>
            <w:proofErr w:type="gramStart"/>
            <w:r w:rsidRPr="00B12793"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8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>
              <w:t xml:space="preserve">применяет </w:t>
            </w:r>
            <w:proofErr w:type="spellStart"/>
            <w:r>
              <w:t>деятельностный</w:t>
            </w:r>
            <w:proofErr w:type="spellEnd"/>
            <w:r w:rsidRPr="00B12793">
              <w:t xml:space="preserve"> подход на учебном занятии при формировании профессионального навыка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43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  <w:p w:rsidR="00635E43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3E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033E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3EB4">
              <w:rPr>
                <w:rFonts w:ascii="Times New Roman" w:hAnsi="Times New Roman" w:cs="Times New Roman"/>
                <w:sz w:val="24"/>
                <w:szCs w:val="24"/>
              </w:rPr>
              <w:t>, умение взаимодействовать с обучающимися</w:t>
            </w:r>
          </w:p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Целесообразно и эффективно использует приемы формирования и поддержания </w:t>
            </w:r>
            <w:proofErr w:type="gramStart"/>
            <w:r w:rsidRPr="00B12793">
              <w:t>мотивации</w:t>
            </w:r>
            <w:proofErr w:type="gramEnd"/>
            <w:r w:rsidRPr="00B12793">
              <w:t xml:space="preserve"> обучающихся на учебном занятии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В организации учебной деятельности на учебном занятии учитывает возрастные особенности группы </w:t>
            </w:r>
            <w:proofErr w:type="gramStart"/>
            <w:r w:rsidRPr="00B12793"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Демонстрирует корректное профессиональное общение </w:t>
            </w:r>
            <w:proofErr w:type="spellStart"/>
            <w:r w:rsidRPr="00B12793">
              <w:t>собучающимися</w:t>
            </w:r>
            <w:proofErr w:type="spellEnd"/>
            <w:r w:rsidRPr="00B12793">
              <w:t>, создает на учебном занятии ситуации сотрудничества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Обеспечивает нацеленность всех структурных и методических элементов учебного занятия на достижение </w:t>
            </w:r>
            <w:proofErr w:type="gramStart"/>
            <w:r w:rsidRPr="00B12793">
              <w:t>обучающимися</w:t>
            </w:r>
            <w:proofErr w:type="gramEnd"/>
            <w:r w:rsidRPr="00B12793">
              <w:t xml:space="preserve"> индивидуального </w:t>
            </w:r>
            <w:r w:rsidRPr="00B12793">
              <w:lastRenderedPageBreak/>
              <w:t>образовательного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Обеспечивает психолого-педагогическую поддержку </w:t>
            </w:r>
            <w:proofErr w:type="gramStart"/>
            <w:r w:rsidRPr="00B12793">
              <w:t>обучающихся</w:t>
            </w:r>
            <w:proofErr w:type="gramEnd"/>
            <w:r w:rsidRPr="00B12793">
              <w:t xml:space="preserve"> учебной группы, в том числе с особыми образовательными потребностями и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  <w:p w:rsidR="00635E43" w:rsidRPr="00FE6262" w:rsidRDefault="00635E43" w:rsidP="000C64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4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информационно-коммуникационных, здоровьесберегающих технологий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Целесообразно и на достаточном уровне использует </w:t>
            </w:r>
            <w:proofErr w:type="gramStart"/>
            <w:r w:rsidRPr="00B12793">
              <w:t>ИКТ-технологии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 xml:space="preserve">Реализует </w:t>
            </w:r>
            <w:proofErr w:type="spellStart"/>
            <w:r w:rsidRPr="00B12793">
              <w:t>здоровьесберегающие</w:t>
            </w:r>
            <w:proofErr w:type="spellEnd"/>
            <w:r w:rsidRPr="00B12793">
              <w:t xml:space="preserve"> подходы, использует приемы снятия напряжения и смену видов учебной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B12793" w:rsidRDefault="00635E43" w:rsidP="000C645D">
            <w:pPr>
              <w:pStyle w:val="a4"/>
              <w:ind w:left="0"/>
              <w:jc w:val="both"/>
            </w:pPr>
            <w:r w:rsidRPr="00B12793">
              <w:t>Демонстрирует обоснованное приме</w:t>
            </w:r>
            <w:r>
              <w:t>нение электронных</w:t>
            </w:r>
            <w:r w:rsidRPr="00B12793">
              <w:t xml:space="preserve"> учебно-методических пособий, возможностей интерактивной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Демонстрирует применение интерактивных методов обучения, в том числе с применением цифровых образовательных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в учебном занятии модели, макеты, модуляторы, симуляторы и другие средства, имитирующие производственные операции и процессы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FE6262">
              <w:t>Критерий 5</w:t>
            </w:r>
          </w:p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  <w:p w:rsidR="00635E43" w:rsidRPr="00033EB4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033EB4">
              <w:t>Результативность учебного занятия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Демонстрирует постановку и достижение планируемых результатов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результаты учебного занятия с учетом ПООП, в соответствии с рабочей программой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Планирует результаты учебного занятия в соответствии с целью, задачами, содержанием, формами и способами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Привлекает обучающихся к планированию цели, задач и результатов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Владеет инструментарием оценивания результативности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635E43" w:rsidRPr="00FE6262" w:rsidTr="000C645D">
        <w:trPr>
          <w:trHeight w:val="28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</w:pPr>
            <w:r w:rsidRPr="00FE6262">
              <w:t xml:space="preserve">Критерий </w:t>
            </w:r>
            <w:r>
              <w:t>6</w:t>
            </w:r>
          </w:p>
          <w:p w:rsidR="00635E43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Рефлексивная 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Владеет оценочно-рефлексивным инструментарием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Соотносит использованные на учебном занятии методы и приёмы с поставленной целью, задачами и достигнутыми результатами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Демонстрирует взаимосвязь проведенного занятия с методическими принципами, представленными в методической мастерской, сочетание элементов структуры урока в соответствии с планом и его реализацией, аргументированно обосновывает свои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Обеспечивает наличие рефлексивно-оценочных элементов в структуре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2C543F" w:rsidRDefault="00635E43" w:rsidP="000C6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F">
              <w:rPr>
                <w:rFonts w:ascii="Times New Roman" w:hAnsi="Times New Roman" w:cs="Times New Roman"/>
                <w:sz w:val="24"/>
                <w:szCs w:val="24"/>
              </w:rPr>
              <w:t>Демонстрирует готовность и способность к профессиональной рефлексии во время самоанализа учебного занятия и беседы с экспертами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3" w:rsidRPr="002C543F" w:rsidRDefault="00635E43" w:rsidP="000C6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3F"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E43" w:rsidRPr="00FE6262" w:rsidTr="000C645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4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(сумма баллов):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43" w:rsidRPr="00FE6262" w:rsidRDefault="00635E43" w:rsidP="000C645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6F4DBC" w:rsidRDefault="00635E43"/>
    <w:sectPr w:rsidR="006F4DBC" w:rsidSect="00635E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2C"/>
    <w:rsid w:val="0033042C"/>
    <w:rsid w:val="00635E43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2022-04-05T12:27:00Z</dcterms:created>
  <dcterms:modified xsi:type="dcterms:W3CDTF">2022-04-05T12:27:00Z</dcterms:modified>
</cp:coreProperties>
</file>