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7C" w:rsidRPr="00613D7C" w:rsidRDefault="00613D7C" w:rsidP="00613D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D7C">
        <w:rPr>
          <w:rFonts w:ascii="Times New Roman" w:hAnsi="Times New Roman" w:cs="Times New Roman"/>
          <w:b/>
          <w:sz w:val="32"/>
          <w:szCs w:val="32"/>
        </w:rPr>
        <w:t>ПЛАН  ЗАСТРОЙКИ</w:t>
      </w:r>
      <w:bookmarkStart w:id="0" w:name="_GoBack"/>
      <w:bookmarkEnd w:id="0"/>
    </w:p>
    <w:p w:rsidR="00613D7C" w:rsidRPr="00613D7C" w:rsidRDefault="00613D7C" w:rsidP="0061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13D7C">
        <w:rPr>
          <w:rFonts w:ascii="Times New Roman" w:hAnsi="Times New Roman" w:cs="Times New Roman"/>
          <w:sz w:val="26"/>
          <w:szCs w:val="26"/>
        </w:rPr>
        <w:t>Региональный чемпионат «Молодые профессионалы»</w:t>
      </w:r>
    </w:p>
    <w:p w:rsidR="00613D7C" w:rsidRPr="00613D7C" w:rsidRDefault="00613D7C" w:rsidP="0061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13D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3D7C">
        <w:rPr>
          <w:rFonts w:ascii="Times New Roman" w:hAnsi="Times New Roman" w:cs="Times New Roman"/>
          <w:sz w:val="26"/>
          <w:szCs w:val="26"/>
        </w:rPr>
        <w:t>WorldSkills</w:t>
      </w:r>
      <w:proofErr w:type="spellEnd"/>
      <w:r w:rsidRPr="00613D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3D7C">
        <w:rPr>
          <w:rFonts w:ascii="Times New Roman" w:hAnsi="Times New Roman" w:cs="Times New Roman"/>
          <w:sz w:val="26"/>
          <w:szCs w:val="26"/>
        </w:rPr>
        <w:t>Russia</w:t>
      </w:r>
      <w:proofErr w:type="spellEnd"/>
      <w:r w:rsidRPr="00613D7C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</w:t>
      </w:r>
    </w:p>
    <w:p w:rsidR="00613D7C" w:rsidRDefault="00613D7C" w:rsidP="00613D7C">
      <w:pPr>
        <w:spacing w:after="0"/>
        <w:jc w:val="center"/>
        <w:rPr>
          <w:rFonts w:ascii="Times New Roman" w:hAnsi="Times New Roman" w:cs="Times New Roman"/>
          <w:color w:val="777777"/>
          <w:sz w:val="26"/>
          <w:szCs w:val="26"/>
          <w:shd w:val="clear" w:color="auto" w:fill="F3F3F3"/>
        </w:rPr>
      </w:pPr>
      <w:r w:rsidRPr="00613D7C">
        <w:rPr>
          <w:rFonts w:ascii="Times New Roman" w:hAnsi="Times New Roman" w:cs="Times New Roman"/>
          <w:sz w:val="26"/>
          <w:szCs w:val="26"/>
        </w:rPr>
        <w:t xml:space="preserve"> Компетенция (WSI) – Ветеринария (R 56 Ветеринария</w:t>
      </w:r>
      <w:r w:rsidRPr="00613D7C">
        <w:rPr>
          <w:rFonts w:ascii="Times New Roman" w:hAnsi="Times New Roman" w:cs="Times New Roman"/>
          <w:color w:val="777777"/>
          <w:sz w:val="26"/>
          <w:szCs w:val="26"/>
          <w:shd w:val="clear" w:color="auto" w:fill="F3F3F3"/>
        </w:rPr>
        <w:t>)</w:t>
      </w:r>
    </w:p>
    <w:p w:rsidR="00613D7C" w:rsidRPr="00613D7C" w:rsidRDefault="00613D7C" w:rsidP="0061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13D7C" w:rsidRPr="00613D7C" w:rsidRDefault="00BA2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0163" cy="542995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929" cy="543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3D7C" w:rsidRPr="00613D7C" w:rsidSect="00613D7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7C"/>
    <w:rsid w:val="00225398"/>
    <w:rsid w:val="004F35FF"/>
    <w:rsid w:val="00613D7C"/>
    <w:rsid w:val="006C25D7"/>
    <w:rsid w:val="00BA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2018-01-18T12:37:00Z</dcterms:created>
  <dcterms:modified xsi:type="dcterms:W3CDTF">2018-01-25T08:17:00Z</dcterms:modified>
</cp:coreProperties>
</file>