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CF" w:rsidRPr="00702E42" w:rsidRDefault="00801ACF" w:rsidP="00801ACF">
      <w:pPr>
        <w:spacing w:after="0" w:line="240" w:lineRule="auto"/>
        <w:jc w:val="center"/>
        <w:rPr>
          <w:rFonts w:ascii="Times New Roman" w:eastAsia="Times New Roman" w:hAnsi="Times New Roman"/>
          <w:b/>
          <w:sz w:val="28"/>
          <w:szCs w:val="28"/>
          <w:lang w:eastAsia="ru-RU"/>
        </w:rPr>
      </w:pPr>
      <w:r w:rsidRPr="00702E42">
        <w:rPr>
          <w:rFonts w:ascii="Times New Roman" w:eastAsia="Times New Roman" w:hAnsi="Times New Roman"/>
          <w:b/>
          <w:sz w:val="28"/>
          <w:szCs w:val="28"/>
          <w:lang w:eastAsia="ru-RU"/>
        </w:rPr>
        <w:t>ГБУ НАО «Ненецкий региональный центр развития образования»</w:t>
      </w: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801ACF" w:rsidP="00801ACF">
      <w:pPr>
        <w:spacing w:after="0" w:line="240" w:lineRule="auto"/>
        <w:jc w:val="center"/>
        <w:rPr>
          <w:rFonts w:ascii="Times New Roman" w:eastAsia="Times New Roman" w:hAnsi="Times New Roman"/>
          <w:b/>
          <w:sz w:val="28"/>
          <w:szCs w:val="28"/>
          <w:lang w:eastAsia="ru-RU"/>
        </w:rPr>
      </w:pPr>
    </w:p>
    <w:p w:rsidR="00801ACF" w:rsidRPr="00702E42" w:rsidRDefault="00FE21DF" w:rsidP="00801A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Анализ</w:t>
      </w:r>
    </w:p>
    <w:p w:rsidR="00801ACF" w:rsidRPr="00702E42" w:rsidRDefault="00801ACF" w:rsidP="00801ACF">
      <w:pPr>
        <w:spacing w:after="0" w:line="240" w:lineRule="auto"/>
        <w:jc w:val="center"/>
        <w:rPr>
          <w:rFonts w:ascii="Times New Roman" w:eastAsia="Times New Roman" w:hAnsi="Times New Roman"/>
          <w:b/>
          <w:i/>
          <w:sz w:val="28"/>
          <w:szCs w:val="28"/>
          <w:lang w:eastAsia="ru-RU"/>
        </w:rPr>
      </w:pPr>
      <w:r w:rsidRPr="00702E42">
        <w:rPr>
          <w:rFonts w:ascii="Times New Roman" w:eastAsia="Times New Roman" w:hAnsi="Times New Roman"/>
          <w:b/>
          <w:i/>
          <w:sz w:val="28"/>
          <w:szCs w:val="28"/>
          <w:lang w:eastAsia="ru-RU"/>
        </w:rPr>
        <w:t xml:space="preserve">Всероссийских проверочных работ </w:t>
      </w:r>
    </w:p>
    <w:p w:rsidR="00801ACF" w:rsidRPr="00702E42" w:rsidRDefault="00801ACF" w:rsidP="00801ACF">
      <w:pPr>
        <w:spacing w:after="0" w:line="240" w:lineRule="auto"/>
        <w:jc w:val="center"/>
        <w:rPr>
          <w:rFonts w:ascii="Times New Roman" w:eastAsia="Times New Roman" w:hAnsi="Times New Roman"/>
          <w:b/>
          <w:i/>
          <w:sz w:val="28"/>
          <w:szCs w:val="28"/>
          <w:lang w:eastAsia="ru-RU"/>
        </w:rPr>
      </w:pPr>
      <w:r w:rsidRPr="00702E42">
        <w:rPr>
          <w:rFonts w:ascii="Times New Roman" w:eastAsia="Times New Roman" w:hAnsi="Times New Roman"/>
          <w:b/>
          <w:i/>
          <w:sz w:val="28"/>
          <w:szCs w:val="28"/>
          <w:lang w:eastAsia="ru-RU"/>
        </w:rPr>
        <w:t xml:space="preserve">по </w:t>
      </w:r>
      <w:r>
        <w:rPr>
          <w:rFonts w:ascii="Times New Roman" w:eastAsia="Times New Roman" w:hAnsi="Times New Roman"/>
          <w:b/>
          <w:i/>
          <w:sz w:val="28"/>
          <w:szCs w:val="28"/>
          <w:lang w:eastAsia="ru-RU"/>
        </w:rPr>
        <w:t>английскому</w:t>
      </w:r>
      <w:r w:rsidRPr="00702E42">
        <w:rPr>
          <w:rFonts w:ascii="Times New Roman" w:eastAsia="Times New Roman" w:hAnsi="Times New Roman"/>
          <w:b/>
          <w:i/>
          <w:sz w:val="28"/>
          <w:szCs w:val="28"/>
          <w:lang w:eastAsia="ru-RU"/>
        </w:rPr>
        <w:t xml:space="preserve"> языку</w:t>
      </w:r>
      <w:r>
        <w:rPr>
          <w:rFonts w:ascii="Times New Roman" w:eastAsia="Times New Roman" w:hAnsi="Times New Roman"/>
          <w:b/>
          <w:i/>
          <w:sz w:val="28"/>
          <w:szCs w:val="28"/>
          <w:lang w:eastAsia="ru-RU"/>
        </w:rPr>
        <w:t xml:space="preserve"> </w:t>
      </w:r>
      <w:r w:rsidRPr="00702E42">
        <w:rPr>
          <w:rFonts w:ascii="Times New Roman" w:eastAsia="Times New Roman" w:hAnsi="Times New Roman"/>
          <w:b/>
          <w:i/>
          <w:sz w:val="28"/>
          <w:szCs w:val="28"/>
          <w:lang w:eastAsia="ru-RU"/>
        </w:rPr>
        <w:t>в</w:t>
      </w:r>
      <w:r>
        <w:rPr>
          <w:rFonts w:ascii="Times New Roman" w:eastAsia="Times New Roman" w:hAnsi="Times New Roman"/>
          <w:b/>
          <w:i/>
          <w:sz w:val="28"/>
          <w:szCs w:val="28"/>
          <w:lang w:eastAsia="ru-RU"/>
        </w:rPr>
        <w:t xml:space="preserve"> 7</w:t>
      </w:r>
      <w:r w:rsidRPr="00702E42">
        <w:rPr>
          <w:rFonts w:ascii="Times New Roman" w:eastAsia="Times New Roman" w:hAnsi="Times New Roman"/>
          <w:b/>
          <w:i/>
          <w:sz w:val="28"/>
          <w:szCs w:val="28"/>
          <w:lang w:eastAsia="ru-RU"/>
        </w:rPr>
        <w:t>-х классах</w:t>
      </w:r>
    </w:p>
    <w:p w:rsidR="00801ACF" w:rsidRPr="00702E42" w:rsidRDefault="00801ACF" w:rsidP="00801ACF">
      <w:pPr>
        <w:spacing w:after="0" w:line="240" w:lineRule="auto"/>
        <w:jc w:val="center"/>
        <w:rPr>
          <w:rFonts w:ascii="Times New Roman" w:eastAsia="Times New Roman" w:hAnsi="Times New Roman"/>
          <w:b/>
          <w:i/>
          <w:sz w:val="28"/>
          <w:szCs w:val="28"/>
          <w:lang w:eastAsia="ru-RU"/>
        </w:rPr>
      </w:pPr>
      <w:r w:rsidRPr="00702E42">
        <w:rPr>
          <w:rFonts w:ascii="Times New Roman" w:eastAsia="Times New Roman" w:hAnsi="Times New Roman"/>
          <w:b/>
          <w:i/>
          <w:sz w:val="28"/>
          <w:szCs w:val="28"/>
          <w:lang w:eastAsia="ru-RU"/>
        </w:rPr>
        <w:t xml:space="preserve"> в образовательных организациях Ненецкого автономного округа</w:t>
      </w:r>
    </w:p>
    <w:p w:rsidR="00801ACF" w:rsidRPr="00702E42" w:rsidRDefault="00801ACF" w:rsidP="00801ACF">
      <w:pPr>
        <w:spacing w:after="0" w:line="240" w:lineRule="auto"/>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noProof/>
          <w:sz w:val="28"/>
          <w:szCs w:val="28"/>
          <w:lang w:eastAsia="ru-RU"/>
        </w:rPr>
      </w:pPr>
    </w:p>
    <w:p w:rsidR="00801ACF" w:rsidRPr="00702E42" w:rsidRDefault="00801ACF" w:rsidP="00801ACF">
      <w:pPr>
        <w:spacing w:after="0" w:line="240" w:lineRule="auto"/>
        <w:jc w:val="center"/>
        <w:rPr>
          <w:rFonts w:ascii="Times New Roman" w:eastAsia="Times New Roman" w:hAnsi="Times New Roman"/>
          <w:noProof/>
          <w:sz w:val="28"/>
          <w:szCs w:val="28"/>
          <w:lang w:eastAsia="ru-RU"/>
        </w:rPr>
      </w:pPr>
    </w:p>
    <w:p w:rsidR="00801ACF" w:rsidRPr="00702E42" w:rsidRDefault="00801ACF" w:rsidP="00801ACF">
      <w:pPr>
        <w:spacing w:after="0" w:line="240" w:lineRule="auto"/>
        <w:jc w:val="center"/>
        <w:rPr>
          <w:rFonts w:ascii="Times New Roman" w:eastAsia="Times New Roman" w:hAnsi="Times New Roman"/>
          <w:noProof/>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rPr>
          <w:rFonts w:ascii="Times New Roman" w:eastAsia="Times New Roman" w:hAnsi="Times New Roman"/>
          <w:sz w:val="28"/>
          <w:szCs w:val="28"/>
          <w:lang w:eastAsia="ru-RU"/>
        </w:rPr>
      </w:pPr>
    </w:p>
    <w:p w:rsidR="00801ACF" w:rsidRPr="00702E42" w:rsidRDefault="00801ACF" w:rsidP="00801ACF">
      <w:pPr>
        <w:spacing w:after="0" w:line="240" w:lineRule="auto"/>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jc w:val="center"/>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702E42">
        <w:rPr>
          <w:rFonts w:ascii="Times New Roman" w:eastAsia="Times New Roman" w:hAnsi="Times New Roman"/>
          <w:sz w:val="28"/>
          <w:szCs w:val="28"/>
          <w:lang w:eastAsia="ru-RU"/>
        </w:rPr>
        <w:t xml:space="preserve"> г.</w:t>
      </w:r>
    </w:p>
    <w:p w:rsidR="00B209CD" w:rsidRDefault="001E66C3" w:rsidP="001E66C3">
      <w:pPr>
        <w:pStyle w:val="a6"/>
        <w:keepNext/>
        <w:keepLines/>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ВВЕДЕНИЕ</w:t>
      </w:r>
    </w:p>
    <w:p w:rsidR="000C3BA3" w:rsidRPr="00726A2E" w:rsidRDefault="000C3BA3" w:rsidP="00726A2E">
      <w:pPr>
        <w:pStyle w:val="a6"/>
        <w:keepNext/>
        <w:keepLines/>
        <w:numPr>
          <w:ilvl w:val="0"/>
          <w:numId w:val="7"/>
        </w:numPr>
        <w:spacing w:after="0" w:line="240" w:lineRule="auto"/>
        <w:jc w:val="center"/>
        <w:outlineLvl w:val="1"/>
        <w:rPr>
          <w:rFonts w:ascii="Times New Roman" w:eastAsia="Times New Roman" w:hAnsi="Times New Roman"/>
          <w:b/>
          <w:bCs/>
          <w:sz w:val="28"/>
          <w:szCs w:val="28"/>
          <w:lang w:eastAsia="ru-RU"/>
        </w:rPr>
      </w:pPr>
      <w:r w:rsidRPr="00726A2E">
        <w:rPr>
          <w:rFonts w:ascii="Times New Roman" w:eastAsia="Times New Roman" w:hAnsi="Times New Roman"/>
          <w:b/>
          <w:bCs/>
          <w:sz w:val="28"/>
          <w:szCs w:val="28"/>
          <w:lang w:eastAsia="ru-RU"/>
        </w:rPr>
        <w:t>Назначение всероссийской проверочной работы</w:t>
      </w:r>
      <w:r w:rsidR="00726A2E">
        <w:rPr>
          <w:rFonts w:ascii="Times New Roman" w:eastAsia="Times New Roman" w:hAnsi="Times New Roman"/>
          <w:b/>
          <w:bCs/>
          <w:sz w:val="28"/>
          <w:szCs w:val="28"/>
          <w:lang w:eastAsia="ru-RU"/>
        </w:rPr>
        <w:t>.</w:t>
      </w:r>
    </w:p>
    <w:p w:rsidR="00726A2E" w:rsidRPr="00726A2E" w:rsidRDefault="00726A2E" w:rsidP="00726A2E">
      <w:pPr>
        <w:pStyle w:val="a6"/>
        <w:keepNext/>
        <w:keepLines/>
        <w:spacing w:after="0" w:line="240" w:lineRule="auto"/>
        <w:outlineLvl w:val="1"/>
        <w:rPr>
          <w:rFonts w:ascii="Times New Roman" w:eastAsia="Times New Roman" w:hAnsi="Times New Roman"/>
          <w:sz w:val="28"/>
          <w:szCs w:val="28"/>
          <w:lang w:eastAsia="ru-RU"/>
        </w:rPr>
      </w:pP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Всероссийские проверочные работы (ВПР) проводятся в целях мониторинга результатов перехода на ФГОС и направлены на выявление уровня подготовки школьников. </w:t>
      </w:r>
    </w:p>
    <w:p w:rsidR="00B209CD" w:rsidRPr="00B209CD" w:rsidRDefault="00B209CD" w:rsidP="00B209CD">
      <w:pPr>
        <w:keepNext/>
        <w:keepLines/>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B209CD">
        <w:rPr>
          <w:rFonts w:ascii="Times New Roman" w:eastAsia="Times New Roman" w:hAnsi="Times New Roman"/>
          <w:sz w:val="28"/>
          <w:szCs w:val="28"/>
          <w:lang w:eastAsia="ru-RU"/>
        </w:rPr>
        <w:t>роведения Всероссийских</w:t>
      </w:r>
      <w:r>
        <w:rPr>
          <w:rFonts w:ascii="Times New Roman" w:eastAsia="Times New Roman" w:hAnsi="Times New Roman"/>
          <w:sz w:val="28"/>
          <w:szCs w:val="28"/>
          <w:lang w:eastAsia="ru-RU"/>
        </w:rPr>
        <w:t xml:space="preserve"> проверочных работ (далее ВПР) </w:t>
      </w:r>
      <w:r w:rsidRPr="00B209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направлено на </w:t>
      </w:r>
      <w:r w:rsidRPr="00B209CD">
        <w:rPr>
          <w:rFonts w:ascii="Times New Roman" w:eastAsia="Times New Roman" w:hAnsi="Times New Roman"/>
          <w:sz w:val="28"/>
          <w:szCs w:val="28"/>
          <w:lang w:eastAsia="ru-RU"/>
        </w:rPr>
        <w:t xml:space="preserve">обеспечение единства образовательного пространства </w:t>
      </w:r>
      <w:r>
        <w:rPr>
          <w:rFonts w:ascii="Times New Roman" w:eastAsia="Times New Roman" w:hAnsi="Times New Roman"/>
          <w:sz w:val="28"/>
          <w:szCs w:val="28"/>
          <w:lang w:eastAsia="ru-RU"/>
        </w:rPr>
        <w:t>Российской Федерации и поддержку</w:t>
      </w:r>
      <w:r w:rsidRPr="00B209CD">
        <w:rPr>
          <w:rFonts w:ascii="Times New Roman" w:eastAsia="Times New Roman" w:hAnsi="Times New Roman"/>
          <w:sz w:val="28"/>
          <w:szCs w:val="28"/>
          <w:lang w:eastAsia="ru-RU"/>
        </w:rPr>
        <w:t xml:space="preserve">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русскому языку.</w:t>
      </w:r>
    </w:p>
    <w:p w:rsidR="00B209CD" w:rsidRPr="000C3BA3" w:rsidRDefault="00B209CD" w:rsidP="00B209CD">
      <w:pPr>
        <w:keepNext/>
        <w:keepLines/>
        <w:spacing w:after="0" w:line="240" w:lineRule="auto"/>
        <w:ind w:firstLine="709"/>
        <w:jc w:val="both"/>
        <w:outlineLvl w:val="1"/>
        <w:rPr>
          <w:rFonts w:ascii="Times New Roman" w:eastAsia="Times New Roman" w:hAnsi="Times New Roman"/>
          <w:sz w:val="28"/>
          <w:szCs w:val="28"/>
          <w:lang w:eastAsia="ru-RU"/>
        </w:rPr>
      </w:pPr>
      <w:r w:rsidRPr="00B209CD">
        <w:rPr>
          <w:rFonts w:ascii="Times New Roman" w:eastAsia="Times New Roman" w:hAnsi="Times New Roman"/>
          <w:sz w:val="28"/>
          <w:szCs w:val="28"/>
          <w:lang w:eastAsia="ru-RU"/>
        </w:rPr>
        <w:t>Особенность Всероссийских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выполнение работ школьниками всей страны.</w:t>
      </w: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Всероссийская проверочная работа (ВПР) </w:t>
      </w:r>
      <w:r w:rsidR="00B209CD">
        <w:rPr>
          <w:rFonts w:ascii="Times New Roman" w:eastAsia="Times New Roman" w:hAnsi="Times New Roman"/>
          <w:sz w:val="28"/>
          <w:szCs w:val="28"/>
          <w:lang w:eastAsia="ru-RU"/>
        </w:rPr>
        <w:t xml:space="preserve">по иностранному языку </w:t>
      </w:r>
      <w:r w:rsidRPr="000C3BA3">
        <w:rPr>
          <w:rFonts w:ascii="Times New Roman" w:eastAsia="Times New Roman" w:hAnsi="Times New Roman"/>
          <w:sz w:val="28"/>
          <w:szCs w:val="28"/>
          <w:lang w:eastAsia="ru-RU"/>
        </w:rPr>
        <w:t xml:space="preserve">предназначена для оценки уровня освоения </w:t>
      </w:r>
      <w:proofErr w:type="gramStart"/>
      <w:r w:rsidRPr="000C3BA3">
        <w:rPr>
          <w:rFonts w:ascii="Times New Roman" w:eastAsia="Times New Roman" w:hAnsi="Times New Roman"/>
          <w:sz w:val="28"/>
          <w:szCs w:val="28"/>
          <w:lang w:eastAsia="ru-RU"/>
        </w:rPr>
        <w:t>обучающимися</w:t>
      </w:r>
      <w:proofErr w:type="gramEnd"/>
      <w:r w:rsidRPr="000C3BA3">
        <w:rPr>
          <w:rFonts w:ascii="Times New Roman" w:eastAsia="Times New Roman" w:hAnsi="Times New Roman"/>
          <w:sz w:val="28"/>
          <w:szCs w:val="28"/>
          <w:lang w:eastAsia="ru-RU"/>
        </w:rPr>
        <w:t xml:space="preserve"> 7 классов предметного содержания курса иностранных языков и выявления тех элементов содержания, которые вызывают наибольшие затруднения. Контрольные измерительные материалы (КИМ) предназначены для диагностики достижения </w:t>
      </w:r>
      <w:proofErr w:type="spellStart"/>
      <w:r w:rsidRPr="000C3BA3">
        <w:rPr>
          <w:rFonts w:ascii="Times New Roman" w:eastAsia="Times New Roman" w:hAnsi="Times New Roman"/>
          <w:sz w:val="28"/>
          <w:szCs w:val="28"/>
          <w:lang w:eastAsia="ru-RU"/>
        </w:rPr>
        <w:t>метапредметных</w:t>
      </w:r>
      <w:proofErr w:type="spellEnd"/>
      <w:r w:rsidRPr="000C3BA3">
        <w:rPr>
          <w:rFonts w:ascii="Times New Roman" w:eastAsia="Times New Roman" w:hAnsi="Times New Roman"/>
          <w:sz w:val="28"/>
          <w:szCs w:val="28"/>
          <w:lang w:eastAsia="ru-RU"/>
        </w:rPr>
        <w:t xml:space="preserve"> и предметных результатов обучения.</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proofErr w:type="gramStart"/>
      <w:r w:rsidRPr="000C3BA3">
        <w:rPr>
          <w:rFonts w:ascii="Times New Roman" w:eastAsia="Times New Roman" w:hAnsi="Times New Roman"/>
          <w:sz w:val="28"/>
          <w:szCs w:val="28"/>
          <w:lang w:eastAsia="ru-RU"/>
        </w:rPr>
        <w:t xml:space="preserve">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w:t>
      </w:r>
    </w:p>
    <w:p w:rsidR="00726A2E" w:rsidRDefault="00726A2E" w:rsidP="000C3BA3">
      <w:pPr>
        <w:keepNext/>
        <w:keepLines/>
        <w:spacing w:after="0" w:line="240" w:lineRule="auto"/>
        <w:ind w:firstLine="709"/>
        <w:jc w:val="both"/>
        <w:outlineLvl w:val="1"/>
        <w:rPr>
          <w:rFonts w:ascii="Times New Roman" w:eastAsia="Times New Roman" w:hAnsi="Times New Roman"/>
          <w:sz w:val="28"/>
          <w:szCs w:val="28"/>
          <w:lang w:eastAsia="ru-RU"/>
        </w:rPr>
      </w:pPr>
    </w:p>
    <w:p w:rsidR="000C3BA3" w:rsidRPr="00726A2E" w:rsidRDefault="000C3BA3" w:rsidP="00726A2E">
      <w:pPr>
        <w:pStyle w:val="a6"/>
        <w:keepNext/>
        <w:keepLines/>
        <w:numPr>
          <w:ilvl w:val="0"/>
          <w:numId w:val="7"/>
        </w:numPr>
        <w:spacing w:after="0" w:line="240" w:lineRule="auto"/>
        <w:jc w:val="center"/>
        <w:outlineLvl w:val="1"/>
        <w:rPr>
          <w:rFonts w:ascii="Times New Roman" w:eastAsia="Times New Roman" w:hAnsi="Times New Roman"/>
          <w:b/>
          <w:bCs/>
          <w:sz w:val="28"/>
          <w:szCs w:val="28"/>
          <w:lang w:eastAsia="ru-RU"/>
        </w:rPr>
      </w:pPr>
      <w:r w:rsidRPr="00726A2E">
        <w:rPr>
          <w:rFonts w:ascii="Times New Roman" w:eastAsia="Times New Roman" w:hAnsi="Times New Roman"/>
          <w:b/>
          <w:bCs/>
          <w:sz w:val="28"/>
          <w:szCs w:val="28"/>
          <w:lang w:eastAsia="ru-RU"/>
        </w:rPr>
        <w:t>Документы, определяющие содержание проверочной работы</w:t>
      </w:r>
      <w:r w:rsidR="00726A2E">
        <w:rPr>
          <w:rFonts w:ascii="Times New Roman" w:eastAsia="Times New Roman" w:hAnsi="Times New Roman"/>
          <w:b/>
          <w:bCs/>
          <w:sz w:val="28"/>
          <w:szCs w:val="28"/>
          <w:lang w:eastAsia="ru-RU"/>
        </w:rPr>
        <w:t>.</w:t>
      </w:r>
    </w:p>
    <w:p w:rsidR="00726A2E" w:rsidRPr="00726A2E" w:rsidRDefault="00726A2E" w:rsidP="00726A2E">
      <w:pPr>
        <w:pStyle w:val="a6"/>
        <w:keepNext/>
        <w:keepLines/>
        <w:spacing w:after="0" w:line="240" w:lineRule="auto"/>
        <w:outlineLvl w:val="1"/>
        <w:rPr>
          <w:rFonts w:ascii="Times New Roman" w:eastAsia="Times New Roman" w:hAnsi="Times New Roman"/>
          <w:sz w:val="28"/>
          <w:szCs w:val="28"/>
          <w:lang w:eastAsia="ru-RU"/>
        </w:rPr>
      </w:pP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proofErr w:type="gramStart"/>
      <w:r w:rsidRPr="000C3BA3">
        <w:rPr>
          <w:rFonts w:ascii="Times New Roman" w:eastAsia="Times New Roman" w:hAnsi="Times New Roman"/>
          <w:sz w:val="28"/>
          <w:szCs w:val="28"/>
          <w:lang w:eastAsia="ru-RU"/>
        </w:rPr>
        <w:t xml:space="preserve">Содержание КИМ определяется на основе Федерального государственного образовательного стандарта основного общего образования (приказ </w:t>
      </w:r>
      <w:proofErr w:type="spellStart"/>
      <w:r w:rsidRPr="000C3BA3">
        <w:rPr>
          <w:rFonts w:ascii="Times New Roman" w:eastAsia="Times New Roman" w:hAnsi="Times New Roman"/>
          <w:sz w:val="28"/>
          <w:szCs w:val="28"/>
          <w:lang w:eastAsia="ru-RU"/>
        </w:rPr>
        <w:t>Минобрнауки</w:t>
      </w:r>
      <w:proofErr w:type="spellEnd"/>
      <w:r w:rsidRPr="000C3BA3">
        <w:rPr>
          <w:rFonts w:ascii="Times New Roman" w:eastAsia="Times New Roman" w:hAnsi="Times New Roman"/>
          <w:sz w:val="28"/>
          <w:szCs w:val="28"/>
          <w:lang w:eastAsia="ru-RU"/>
        </w:rPr>
        <w:t xml:space="preserve"> России от 17.12.2010 № 1897) с учетом Примерной основной образовательной программы основного общего образования по иностранному языку (одобрена решением федерального научно-методического объединения по общему образованию.</w:t>
      </w:r>
      <w:proofErr w:type="gramEnd"/>
      <w:r w:rsidRPr="000C3BA3">
        <w:rPr>
          <w:rFonts w:ascii="Times New Roman" w:eastAsia="Times New Roman" w:hAnsi="Times New Roman"/>
          <w:sz w:val="28"/>
          <w:szCs w:val="28"/>
          <w:lang w:eastAsia="ru-RU"/>
        </w:rPr>
        <w:t xml:space="preserve"> </w:t>
      </w:r>
      <w:proofErr w:type="gramStart"/>
      <w:r w:rsidRPr="000C3BA3">
        <w:rPr>
          <w:rFonts w:ascii="Times New Roman" w:eastAsia="Times New Roman" w:hAnsi="Times New Roman"/>
          <w:sz w:val="28"/>
          <w:szCs w:val="28"/>
          <w:lang w:eastAsia="ru-RU"/>
        </w:rPr>
        <w:t>Протокол от 08.04.2015 г. № 1/15).</w:t>
      </w:r>
      <w:proofErr w:type="gramEnd"/>
    </w:p>
    <w:p w:rsidR="00726A2E" w:rsidRDefault="00726A2E" w:rsidP="000C3BA3">
      <w:pPr>
        <w:keepNext/>
        <w:keepLines/>
        <w:spacing w:after="0" w:line="240" w:lineRule="auto"/>
        <w:ind w:firstLine="709"/>
        <w:jc w:val="both"/>
        <w:outlineLvl w:val="1"/>
        <w:rPr>
          <w:rFonts w:ascii="Times New Roman" w:eastAsia="Times New Roman" w:hAnsi="Times New Roman"/>
          <w:sz w:val="28"/>
          <w:szCs w:val="28"/>
          <w:lang w:eastAsia="ru-RU"/>
        </w:rPr>
      </w:pPr>
    </w:p>
    <w:p w:rsidR="000C3BA3" w:rsidRPr="00726A2E" w:rsidRDefault="000C3BA3" w:rsidP="00726A2E">
      <w:pPr>
        <w:pStyle w:val="a6"/>
        <w:keepNext/>
        <w:keepLines/>
        <w:numPr>
          <w:ilvl w:val="0"/>
          <w:numId w:val="7"/>
        </w:numPr>
        <w:spacing w:after="0" w:line="240" w:lineRule="auto"/>
        <w:jc w:val="center"/>
        <w:outlineLvl w:val="1"/>
        <w:rPr>
          <w:rFonts w:ascii="Times New Roman" w:eastAsia="Times New Roman" w:hAnsi="Times New Roman"/>
          <w:b/>
          <w:bCs/>
          <w:sz w:val="28"/>
          <w:szCs w:val="28"/>
          <w:lang w:eastAsia="ru-RU"/>
        </w:rPr>
      </w:pPr>
      <w:r w:rsidRPr="00726A2E">
        <w:rPr>
          <w:rFonts w:ascii="Times New Roman" w:eastAsia="Times New Roman" w:hAnsi="Times New Roman"/>
          <w:b/>
          <w:bCs/>
          <w:sz w:val="28"/>
          <w:szCs w:val="28"/>
          <w:lang w:eastAsia="ru-RU"/>
        </w:rPr>
        <w:t>Подходы к отбору содержания, разработке структ</w:t>
      </w:r>
      <w:r w:rsidR="00726A2E" w:rsidRPr="00726A2E">
        <w:rPr>
          <w:rFonts w:ascii="Times New Roman" w:eastAsia="Times New Roman" w:hAnsi="Times New Roman"/>
          <w:b/>
          <w:bCs/>
          <w:sz w:val="28"/>
          <w:szCs w:val="28"/>
          <w:lang w:eastAsia="ru-RU"/>
        </w:rPr>
        <w:t>уры варианта проверочной работы.</w:t>
      </w:r>
    </w:p>
    <w:p w:rsidR="00726A2E" w:rsidRPr="00726A2E" w:rsidRDefault="00726A2E" w:rsidP="00726A2E">
      <w:pPr>
        <w:pStyle w:val="a6"/>
        <w:keepNext/>
        <w:keepLines/>
        <w:spacing w:after="0" w:line="240" w:lineRule="auto"/>
        <w:outlineLvl w:val="1"/>
        <w:rPr>
          <w:rFonts w:ascii="Times New Roman" w:eastAsia="Times New Roman" w:hAnsi="Times New Roman"/>
          <w:sz w:val="28"/>
          <w:szCs w:val="28"/>
          <w:lang w:eastAsia="ru-RU"/>
        </w:rPr>
      </w:pP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Всероссийские проверочные работы основаны на системно-</w:t>
      </w:r>
      <w:proofErr w:type="spellStart"/>
      <w:r w:rsidRPr="000C3BA3">
        <w:rPr>
          <w:rFonts w:ascii="Times New Roman" w:eastAsia="Times New Roman" w:hAnsi="Times New Roman"/>
          <w:sz w:val="28"/>
          <w:szCs w:val="28"/>
          <w:lang w:eastAsia="ru-RU"/>
        </w:rPr>
        <w:t>деятельностном</w:t>
      </w:r>
      <w:proofErr w:type="spellEnd"/>
      <w:r w:rsidRPr="000C3BA3">
        <w:rPr>
          <w:rFonts w:ascii="Times New Roman" w:eastAsia="Times New Roman" w:hAnsi="Times New Roman"/>
          <w:sz w:val="28"/>
          <w:szCs w:val="28"/>
          <w:lang w:eastAsia="ru-RU"/>
        </w:rPr>
        <w:t xml:space="preserve">, </w:t>
      </w:r>
      <w:proofErr w:type="spellStart"/>
      <w:r w:rsidRPr="000C3BA3">
        <w:rPr>
          <w:rFonts w:ascii="Times New Roman" w:eastAsia="Times New Roman" w:hAnsi="Times New Roman"/>
          <w:sz w:val="28"/>
          <w:szCs w:val="28"/>
          <w:lang w:eastAsia="ru-RU"/>
        </w:rPr>
        <w:t>компетентностном</w:t>
      </w:r>
      <w:proofErr w:type="spellEnd"/>
      <w:r w:rsidRPr="000C3BA3">
        <w:rPr>
          <w:rFonts w:ascii="Times New Roman" w:eastAsia="Times New Roman" w:hAnsi="Times New Roman"/>
          <w:sz w:val="28"/>
          <w:szCs w:val="28"/>
          <w:lang w:eastAsia="ru-RU"/>
        </w:rPr>
        <w:t xml:space="preserve"> и </w:t>
      </w:r>
      <w:proofErr w:type="gramStart"/>
      <w:r w:rsidRPr="000C3BA3">
        <w:rPr>
          <w:rFonts w:ascii="Times New Roman" w:eastAsia="Times New Roman" w:hAnsi="Times New Roman"/>
          <w:sz w:val="28"/>
          <w:szCs w:val="28"/>
          <w:lang w:eastAsia="ru-RU"/>
        </w:rPr>
        <w:t>уровневом</w:t>
      </w:r>
      <w:proofErr w:type="gramEnd"/>
      <w:r w:rsidRPr="000C3BA3">
        <w:rPr>
          <w:rFonts w:ascii="Times New Roman" w:eastAsia="Times New Roman" w:hAnsi="Times New Roman"/>
          <w:sz w:val="28"/>
          <w:szCs w:val="28"/>
          <w:lang w:eastAsia="ru-RU"/>
        </w:rPr>
        <w:t xml:space="preserve"> подходах.</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В рамках ВПР наряду с предметными результатами обучения учащихся основной школы оцениваются также </w:t>
      </w:r>
      <w:proofErr w:type="spellStart"/>
      <w:r w:rsidRPr="000C3BA3">
        <w:rPr>
          <w:rFonts w:ascii="Times New Roman" w:eastAsia="Times New Roman" w:hAnsi="Times New Roman"/>
          <w:sz w:val="28"/>
          <w:szCs w:val="28"/>
          <w:lang w:eastAsia="ru-RU"/>
        </w:rPr>
        <w:t>метапредметные</w:t>
      </w:r>
      <w:proofErr w:type="spellEnd"/>
      <w:r w:rsidRPr="000C3BA3">
        <w:rPr>
          <w:rFonts w:ascii="Times New Roman" w:eastAsia="Times New Roman" w:hAnsi="Times New Roman"/>
          <w:sz w:val="28"/>
          <w:szCs w:val="28"/>
          <w:lang w:eastAsia="ru-RU"/>
        </w:rPr>
        <w:t xml:space="preserve"> результаты, в том числе уровень </w:t>
      </w:r>
      <w:proofErr w:type="spellStart"/>
      <w:r w:rsidRPr="000C3BA3">
        <w:rPr>
          <w:rFonts w:ascii="Times New Roman" w:eastAsia="Times New Roman" w:hAnsi="Times New Roman"/>
          <w:sz w:val="28"/>
          <w:szCs w:val="28"/>
          <w:lang w:eastAsia="ru-RU"/>
        </w:rPr>
        <w:t>сформированности</w:t>
      </w:r>
      <w:proofErr w:type="spellEnd"/>
      <w:r w:rsidRPr="000C3BA3">
        <w:rPr>
          <w:rFonts w:ascii="Times New Roman" w:eastAsia="Times New Roman" w:hAnsi="Times New Roman"/>
          <w:sz w:val="28"/>
          <w:szCs w:val="28"/>
          <w:lang w:eastAsia="ru-RU"/>
        </w:rPr>
        <w:t xml:space="preserve"> универсальных учебных действий (УУД) и овладения </w:t>
      </w:r>
      <w:proofErr w:type="spellStart"/>
      <w:r w:rsidRPr="000C3BA3">
        <w:rPr>
          <w:rFonts w:ascii="Times New Roman" w:eastAsia="Times New Roman" w:hAnsi="Times New Roman"/>
          <w:sz w:val="28"/>
          <w:szCs w:val="28"/>
          <w:lang w:eastAsia="ru-RU"/>
        </w:rPr>
        <w:t>межпредметными</w:t>
      </w:r>
      <w:proofErr w:type="spellEnd"/>
      <w:r w:rsidRPr="000C3BA3">
        <w:rPr>
          <w:rFonts w:ascii="Times New Roman" w:eastAsia="Times New Roman" w:hAnsi="Times New Roman"/>
          <w:sz w:val="28"/>
          <w:szCs w:val="28"/>
          <w:lang w:eastAsia="ru-RU"/>
        </w:rPr>
        <w:t xml:space="preserve"> понятиями. </w:t>
      </w: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КИМ для ВПР по иностранным языкам построены на основе целевого блока ФГОС.</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КИМ направлены на выявление следующих личностных, </w:t>
      </w:r>
      <w:proofErr w:type="spellStart"/>
      <w:r w:rsidRPr="000C3BA3">
        <w:rPr>
          <w:rFonts w:ascii="Times New Roman" w:eastAsia="Times New Roman" w:hAnsi="Times New Roman"/>
          <w:sz w:val="28"/>
          <w:szCs w:val="28"/>
          <w:lang w:eastAsia="ru-RU"/>
        </w:rPr>
        <w:t>метапредметных</w:t>
      </w:r>
      <w:proofErr w:type="spellEnd"/>
      <w:r w:rsidRPr="000C3BA3">
        <w:rPr>
          <w:rFonts w:ascii="Times New Roman" w:eastAsia="Times New Roman" w:hAnsi="Times New Roman"/>
          <w:sz w:val="28"/>
          <w:szCs w:val="28"/>
          <w:lang w:eastAsia="ru-RU"/>
        </w:rPr>
        <w:t xml:space="preserve"> и предметных результатов освоения основной образовательной программы: </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 освоение способов решения проблем творческого и поискового характера; </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0C3BA3" w:rsidRP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xml:space="preserve">– овладение умениями смыслового чтения текстов различных стилей и жанров в соответствии с целями и задачами; </w:t>
      </w:r>
    </w:p>
    <w:p w:rsidR="000C3BA3" w:rsidRDefault="000C3BA3" w:rsidP="000C3BA3">
      <w:pPr>
        <w:keepNext/>
        <w:keepLines/>
        <w:spacing w:after="0" w:line="240" w:lineRule="auto"/>
        <w:ind w:firstLine="709"/>
        <w:jc w:val="both"/>
        <w:outlineLvl w:val="1"/>
        <w:rPr>
          <w:rFonts w:ascii="Times New Roman" w:eastAsia="Times New Roman" w:hAnsi="Times New Roman"/>
          <w:sz w:val="28"/>
          <w:szCs w:val="28"/>
          <w:lang w:eastAsia="ru-RU"/>
        </w:rPr>
      </w:pPr>
      <w:r w:rsidRPr="000C3BA3">
        <w:rPr>
          <w:rFonts w:ascii="Times New Roman" w:eastAsia="Times New Roman" w:hAnsi="Times New Roman"/>
          <w:sz w:val="28"/>
          <w:szCs w:val="28"/>
          <w:lang w:eastAsia="ru-RU"/>
        </w:rPr>
        <w:t>– умением осознанно строить речевое высказывание в соответствии с задачами коммуникации и составлять тексты в устной форме;</w:t>
      </w:r>
    </w:p>
    <w:p w:rsidR="00726A2E" w:rsidRP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26A2E" w:rsidRP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 приобретение начальных навыков общения в устной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726A2E" w:rsidRP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C3BA3"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 </w:t>
      </w:r>
      <w:proofErr w:type="spellStart"/>
      <w:r w:rsidRPr="00726A2E">
        <w:rPr>
          <w:rFonts w:ascii="Times New Roman" w:eastAsia="Times New Roman" w:hAnsi="Times New Roman"/>
          <w:sz w:val="28"/>
          <w:szCs w:val="28"/>
          <w:lang w:eastAsia="ru-RU"/>
        </w:rPr>
        <w:t>сформированность</w:t>
      </w:r>
      <w:proofErr w:type="spellEnd"/>
      <w:r w:rsidRPr="00726A2E">
        <w:rPr>
          <w:rFonts w:ascii="Times New Roman" w:eastAsia="Times New Roman" w:hAnsi="Times New Roman"/>
          <w:sz w:val="28"/>
          <w:szCs w:val="28"/>
          <w:lang w:eastAsia="ru-RU"/>
        </w:rPr>
        <w:t xml:space="preserve"> дружелюбного отношения и толерантности к носителям другого языка.</w:t>
      </w:r>
    </w:p>
    <w:p w:rsidR="00726A2E" w:rsidRP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Посредством проверочной работы у школьников выявляются уровень </w:t>
      </w:r>
      <w:proofErr w:type="spellStart"/>
      <w:r w:rsidRPr="00726A2E">
        <w:rPr>
          <w:rFonts w:ascii="Times New Roman" w:eastAsia="Times New Roman" w:hAnsi="Times New Roman"/>
          <w:sz w:val="28"/>
          <w:szCs w:val="28"/>
          <w:lang w:eastAsia="ru-RU"/>
        </w:rPr>
        <w:t>сформированности</w:t>
      </w:r>
      <w:proofErr w:type="spellEnd"/>
      <w:r w:rsidRPr="00726A2E">
        <w:rPr>
          <w:rFonts w:ascii="Times New Roman" w:eastAsia="Times New Roman" w:hAnsi="Times New Roman"/>
          <w:sz w:val="28"/>
          <w:szCs w:val="28"/>
          <w:lang w:eastAsia="ru-RU"/>
        </w:rPr>
        <w:t xml:space="preserve"> иноязычной коммуникативной компетенции и опыт применения речевых умений и языковых навыков для решения типичных коммуникативных задач, </w:t>
      </w:r>
      <w:r>
        <w:rPr>
          <w:rFonts w:ascii="Times New Roman" w:eastAsia="Times New Roman" w:hAnsi="Times New Roman"/>
          <w:sz w:val="28"/>
          <w:szCs w:val="28"/>
          <w:lang w:eastAsia="ru-RU"/>
        </w:rPr>
        <w:t>соответствующих</w:t>
      </w:r>
      <w:r w:rsidRPr="00726A2E">
        <w:rPr>
          <w:rFonts w:ascii="Times New Roman" w:eastAsia="Times New Roman" w:hAnsi="Times New Roman"/>
          <w:sz w:val="28"/>
          <w:szCs w:val="28"/>
          <w:lang w:eastAsia="ru-RU"/>
        </w:rPr>
        <w:t xml:space="preserve"> возрасту обучающихся. </w:t>
      </w:r>
    </w:p>
    <w:p w:rsid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lastRenderedPageBreak/>
        <w:t xml:space="preserve">Основное внимание в проверочной работе уделяется речевой компетенции, т.е. коммуникативным умениям в разных видах речевой деятельности: </w:t>
      </w:r>
      <w:proofErr w:type="spellStart"/>
      <w:r w:rsidRPr="00726A2E">
        <w:rPr>
          <w:rFonts w:ascii="Times New Roman" w:eastAsia="Times New Roman" w:hAnsi="Times New Roman"/>
          <w:sz w:val="28"/>
          <w:szCs w:val="28"/>
          <w:lang w:eastAsia="ru-RU"/>
        </w:rPr>
        <w:t>аудировании</w:t>
      </w:r>
      <w:proofErr w:type="spellEnd"/>
      <w:r w:rsidRPr="00726A2E">
        <w:rPr>
          <w:rFonts w:ascii="Times New Roman" w:eastAsia="Times New Roman" w:hAnsi="Times New Roman"/>
          <w:sz w:val="28"/>
          <w:szCs w:val="28"/>
          <w:lang w:eastAsia="ru-RU"/>
        </w:rPr>
        <w:t xml:space="preserve">, чтении, говорении, а также языковой компетенции, т.е. языковым знаниям и навыкам. Социокультурные знания и умения, а также компенсаторные умения проверяются опосредованно в заданиях по </w:t>
      </w:r>
      <w:proofErr w:type="spellStart"/>
      <w:r w:rsidRPr="00726A2E">
        <w:rPr>
          <w:rFonts w:ascii="Times New Roman" w:eastAsia="Times New Roman" w:hAnsi="Times New Roman"/>
          <w:sz w:val="28"/>
          <w:szCs w:val="28"/>
          <w:lang w:eastAsia="ru-RU"/>
        </w:rPr>
        <w:t>аудированию</w:t>
      </w:r>
      <w:proofErr w:type="spellEnd"/>
      <w:r w:rsidRPr="00726A2E">
        <w:rPr>
          <w:rFonts w:ascii="Times New Roman" w:eastAsia="Times New Roman" w:hAnsi="Times New Roman"/>
          <w:sz w:val="28"/>
          <w:szCs w:val="28"/>
          <w:lang w:eastAsia="ru-RU"/>
        </w:rPr>
        <w:t xml:space="preserve"> и чтению письменной части и в устной части ВПР.</w:t>
      </w:r>
    </w:p>
    <w:p w:rsid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Тексты заданий в КИМ в целом соответствуют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p>
    <w:p w:rsidR="00B209CD" w:rsidRDefault="00B209CD" w:rsidP="00726A2E">
      <w:pPr>
        <w:keepNext/>
        <w:keepLines/>
        <w:spacing w:after="0" w:line="240" w:lineRule="auto"/>
        <w:ind w:firstLine="709"/>
        <w:jc w:val="both"/>
        <w:outlineLvl w:val="1"/>
        <w:rPr>
          <w:rFonts w:ascii="Times New Roman" w:eastAsia="Times New Roman" w:hAnsi="Times New Roman"/>
          <w:sz w:val="28"/>
          <w:szCs w:val="28"/>
          <w:lang w:eastAsia="ru-RU"/>
        </w:rPr>
      </w:pPr>
    </w:p>
    <w:p w:rsidR="00B209CD" w:rsidRDefault="00B209CD" w:rsidP="00726A2E">
      <w:pPr>
        <w:keepNext/>
        <w:keepLines/>
        <w:spacing w:after="0" w:line="240" w:lineRule="auto"/>
        <w:ind w:firstLine="709"/>
        <w:jc w:val="both"/>
        <w:outlineLvl w:val="1"/>
        <w:rPr>
          <w:rFonts w:ascii="Times New Roman" w:eastAsia="Times New Roman" w:hAnsi="Times New Roman"/>
          <w:sz w:val="28"/>
          <w:szCs w:val="28"/>
          <w:lang w:eastAsia="ru-RU"/>
        </w:rPr>
      </w:pPr>
    </w:p>
    <w:p w:rsidR="00726A2E" w:rsidRPr="00B209CD" w:rsidRDefault="00726A2E" w:rsidP="00B209CD">
      <w:pPr>
        <w:pStyle w:val="a6"/>
        <w:keepNext/>
        <w:keepLines/>
        <w:numPr>
          <w:ilvl w:val="0"/>
          <w:numId w:val="7"/>
        </w:numPr>
        <w:spacing w:after="0" w:line="240" w:lineRule="auto"/>
        <w:jc w:val="center"/>
        <w:outlineLvl w:val="1"/>
        <w:rPr>
          <w:rFonts w:ascii="Times New Roman" w:eastAsia="Times New Roman" w:hAnsi="Times New Roman"/>
          <w:b/>
          <w:bCs/>
          <w:sz w:val="28"/>
          <w:szCs w:val="28"/>
          <w:lang w:eastAsia="ru-RU"/>
        </w:rPr>
      </w:pPr>
      <w:r w:rsidRPr="00B209CD">
        <w:rPr>
          <w:rFonts w:ascii="Times New Roman" w:eastAsia="Times New Roman" w:hAnsi="Times New Roman"/>
          <w:b/>
          <w:bCs/>
          <w:sz w:val="28"/>
          <w:szCs w:val="28"/>
          <w:lang w:eastAsia="ru-RU"/>
        </w:rPr>
        <w:t>Структура варианта проверочной работы</w:t>
      </w:r>
      <w:r w:rsidR="00B209CD" w:rsidRPr="00B209CD">
        <w:rPr>
          <w:rFonts w:ascii="Times New Roman" w:eastAsia="Times New Roman" w:hAnsi="Times New Roman"/>
          <w:b/>
          <w:bCs/>
          <w:sz w:val="28"/>
          <w:szCs w:val="28"/>
          <w:lang w:eastAsia="ru-RU"/>
        </w:rPr>
        <w:t>.</w:t>
      </w:r>
    </w:p>
    <w:p w:rsidR="00B209CD" w:rsidRPr="00B209CD" w:rsidRDefault="00B209CD" w:rsidP="00B209CD">
      <w:pPr>
        <w:pStyle w:val="a6"/>
        <w:keepNext/>
        <w:keepLines/>
        <w:spacing w:after="0" w:line="240" w:lineRule="auto"/>
        <w:outlineLvl w:val="1"/>
        <w:rPr>
          <w:rFonts w:ascii="Times New Roman" w:eastAsia="Times New Roman" w:hAnsi="Times New Roman"/>
          <w:sz w:val="28"/>
          <w:szCs w:val="28"/>
          <w:lang w:eastAsia="ru-RU"/>
        </w:rPr>
      </w:pPr>
    </w:p>
    <w:p w:rsidR="00726A2E" w:rsidRPr="00726A2E" w:rsidRDefault="00726A2E" w:rsidP="00726A2E">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 xml:space="preserve">Каждый вариант проверочной работы включает 6 заданий и состоит из двух частей: письменной и устной. Письменная часть содержит задания по </w:t>
      </w:r>
      <w:proofErr w:type="spellStart"/>
      <w:r w:rsidRPr="00726A2E">
        <w:rPr>
          <w:rFonts w:ascii="Times New Roman" w:eastAsia="Times New Roman" w:hAnsi="Times New Roman"/>
          <w:sz w:val="28"/>
          <w:szCs w:val="28"/>
          <w:lang w:eastAsia="ru-RU"/>
        </w:rPr>
        <w:t>аудированию</w:t>
      </w:r>
      <w:proofErr w:type="spellEnd"/>
      <w:r w:rsidRPr="00726A2E">
        <w:rPr>
          <w:rFonts w:ascii="Times New Roman" w:eastAsia="Times New Roman" w:hAnsi="Times New Roman"/>
          <w:sz w:val="28"/>
          <w:szCs w:val="28"/>
          <w:lang w:eastAsia="ru-RU"/>
        </w:rPr>
        <w:t xml:space="preserve">, чтению, грамматике и лексике. Устная часть включает в себя задания по чтению текста вслух и по говорению (монологическая речь). </w:t>
      </w:r>
    </w:p>
    <w:p w:rsidR="000C3BA3" w:rsidRDefault="00726A2E" w:rsidP="00B209CD">
      <w:pPr>
        <w:keepNext/>
        <w:keepLines/>
        <w:spacing w:after="0" w:line="240" w:lineRule="auto"/>
        <w:ind w:firstLine="709"/>
        <w:jc w:val="both"/>
        <w:outlineLvl w:val="1"/>
        <w:rPr>
          <w:rFonts w:ascii="Times New Roman" w:eastAsia="Times New Roman" w:hAnsi="Times New Roman"/>
          <w:sz w:val="28"/>
          <w:szCs w:val="28"/>
          <w:lang w:eastAsia="ru-RU"/>
        </w:rPr>
      </w:pPr>
      <w:r w:rsidRPr="00726A2E">
        <w:rPr>
          <w:rFonts w:ascii="Times New Roman" w:eastAsia="Times New Roman" w:hAnsi="Times New Roman"/>
          <w:sz w:val="28"/>
          <w:szCs w:val="28"/>
          <w:lang w:eastAsia="ru-RU"/>
        </w:rPr>
        <w:t>Задания в рамках данной проверочной работы выше требований уровня А1, но ниже уровня А2 по общеевропейской шкале, определённой в документах Совета Европы.</w:t>
      </w:r>
    </w:p>
    <w:p w:rsidR="00A63D29" w:rsidRDefault="00A63D29" w:rsidP="00B209CD">
      <w:pPr>
        <w:keepNext/>
        <w:keepLines/>
        <w:spacing w:after="0" w:line="240" w:lineRule="auto"/>
        <w:ind w:firstLine="709"/>
        <w:jc w:val="both"/>
        <w:outlineLvl w:val="1"/>
        <w:rPr>
          <w:rFonts w:ascii="Times New Roman" w:eastAsia="Times New Roman" w:hAnsi="Times New Roman"/>
          <w:sz w:val="28"/>
          <w:szCs w:val="28"/>
          <w:lang w:eastAsia="ru-RU"/>
        </w:rPr>
      </w:pPr>
    </w:p>
    <w:p w:rsidR="00A63D29" w:rsidRPr="00A63D29" w:rsidRDefault="00A63D29" w:rsidP="00A63D29">
      <w:pPr>
        <w:pStyle w:val="a6"/>
        <w:keepNext/>
        <w:keepLines/>
        <w:numPr>
          <w:ilvl w:val="0"/>
          <w:numId w:val="7"/>
        </w:numPr>
        <w:spacing w:after="0" w:line="240" w:lineRule="auto"/>
        <w:jc w:val="center"/>
        <w:outlineLvl w:val="1"/>
        <w:rPr>
          <w:rFonts w:ascii="Times New Roman" w:eastAsia="Times New Roman" w:hAnsi="Times New Roman"/>
          <w:b/>
          <w:bCs/>
          <w:sz w:val="28"/>
          <w:szCs w:val="28"/>
          <w:lang w:eastAsia="ru-RU"/>
        </w:rPr>
      </w:pPr>
      <w:r w:rsidRPr="00A63D29">
        <w:rPr>
          <w:rFonts w:ascii="Times New Roman" w:eastAsia="Times New Roman" w:hAnsi="Times New Roman"/>
          <w:b/>
          <w:bCs/>
          <w:sz w:val="28"/>
          <w:szCs w:val="28"/>
          <w:lang w:eastAsia="ru-RU"/>
        </w:rPr>
        <w:t>Распределение заданий проверочной работы по уровню сложности.</w:t>
      </w:r>
    </w:p>
    <w:p w:rsidR="00A63D29" w:rsidRPr="00A63D29" w:rsidRDefault="00A63D29" w:rsidP="00A63D29">
      <w:pPr>
        <w:pStyle w:val="a6"/>
        <w:keepNext/>
        <w:keepLines/>
        <w:spacing w:after="0" w:line="240" w:lineRule="auto"/>
        <w:outlineLvl w:val="1"/>
        <w:rPr>
          <w:rFonts w:ascii="Times New Roman" w:eastAsia="Times New Roman" w:hAnsi="Times New Roman"/>
          <w:sz w:val="28"/>
          <w:szCs w:val="28"/>
          <w:lang w:eastAsia="ru-RU"/>
        </w:rPr>
      </w:pPr>
    </w:p>
    <w:p w:rsidR="00A63D29" w:rsidRDefault="00A63D29" w:rsidP="00A63D29">
      <w:pPr>
        <w:keepNext/>
        <w:keepLines/>
        <w:spacing w:after="0" w:line="240" w:lineRule="auto"/>
        <w:ind w:firstLine="709"/>
        <w:jc w:val="both"/>
        <w:outlineLvl w:val="1"/>
        <w:rPr>
          <w:rFonts w:ascii="Times New Roman" w:eastAsia="Times New Roman" w:hAnsi="Times New Roman"/>
          <w:sz w:val="28"/>
          <w:szCs w:val="28"/>
          <w:lang w:eastAsia="ru-RU"/>
        </w:rPr>
      </w:pPr>
      <w:r w:rsidRPr="00A63D29">
        <w:rPr>
          <w:rFonts w:ascii="Times New Roman" w:eastAsia="Times New Roman" w:hAnsi="Times New Roman"/>
          <w:sz w:val="28"/>
          <w:szCs w:val="28"/>
          <w:lang w:eastAsia="ru-RU"/>
        </w:rPr>
        <w:t>Для дифференциации обучающихся по уровню владения иностранным языком в проверочную работу наряду с заданиями базового уровня включается задание более высокого уровня сложности, обозначаемого как «базовый плюс». Задания обоих уровней в рамках данной проверочной работы не превышают требований уровня А1+ по общеевропейской шкале, что соответствует требованиям ФГОС основного общего образования по иностранному языку.</w:t>
      </w:r>
    </w:p>
    <w:p w:rsidR="001E66C3" w:rsidRDefault="001E66C3" w:rsidP="001E66C3">
      <w:pPr>
        <w:keepNext/>
        <w:keepLines/>
        <w:spacing w:after="0" w:line="240" w:lineRule="auto"/>
        <w:ind w:firstLine="709"/>
        <w:jc w:val="both"/>
        <w:outlineLvl w:val="1"/>
        <w:rPr>
          <w:rFonts w:ascii="Times New Roman" w:eastAsia="Times New Roman" w:hAnsi="Times New Roman"/>
          <w:sz w:val="28"/>
          <w:szCs w:val="28"/>
          <w:lang w:eastAsia="ru-RU"/>
        </w:rPr>
      </w:pPr>
      <w:r w:rsidRPr="001E66C3">
        <w:rPr>
          <w:rFonts w:ascii="Times New Roman" w:eastAsia="Times New Roman" w:hAnsi="Times New Roman"/>
          <w:b/>
          <w:sz w:val="28"/>
          <w:szCs w:val="28"/>
          <w:lang w:eastAsia="ru-RU"/>
        </w:rPr>
        <w:t>Задание 1.</w:t>
      </w:r>
      <w:r>
        <w:rPr>
          <w:rFonts w:ascii="Times New Roman" w:eastAsia="Times New Roman" w:hAnsi="Times New Roman"/>
          <w:sz w:val="28"/>
          <w:szCs w:val="28"/>
          <w:lang w:eastAsia="ru-RU"/>
        </w:rPr>
        <w:t xml:space="preserve"> </w:t>
      </w:r>
      <w:proofErr w:type="spellStart"/>
      <w:r w:rsidRPr="001E66C3">
        <w:rPr>
          <w:rFonts w:ascii="Times New Roman" w:eastAsia="Times New Roman" w:hAnsi="Times New Roman"/>
          <w:sz w:val="28"/>
          <w:szCs w:val="28"/>
          <w:lang w:eastAsia="ru-RU"/>
        </w:rPr>
        <w:t>Аудирование</w:t>
      </w:r>
      <w:proofErr w:type="spellEnd"/>
      <w:r w:rsidRPr="001E66C3">
        <w:rPr>
          <w:rFonts w:ascii="Times New Roman" w:eastAsia="Times New Roman" w:hAnsi="Times New Roman"/>
          <w:sz w:val="28"/>
          <w:szCs w:val="28"/>
          <w:lang w:eastAsia="ru-RU"/>
        </w:rPr>
        <w:t xml:space="preserve"> с пониманием запрашиваемой информации в прослушанном тексте. В заданиях по </w:t>
      </w:r>
      <w:proofErr w:type="spellStart"/>
      <w:r w:rsidRPr="001E66C3">
        <w:rPr>
          <w:rFonts w:ascii="Times New Roman" w:eastAsia="Times New Roman" w:hAnsi="Times New Roman"/>
          <w:sz w:val="28"/>
          <w:szCs w:val="28"/>
          <w:lang w:eastAsia="ru-RU"/>
        </w:rPr>
        <w:t>аудированию</w:t>
      </w:r>
      <w:proofErr w:type="spellEnd"/>
      <w:r w:rsidRPr="001E66C3">
        <w:rPr>
          <w:rFonts w:ascii="Times New Roman" w:eastAsia="Times New Roman" w:hAnsi="Times New Roman"/>
          <w:sz w:val="28"/>
          <w:szCs w:val="28"/>
          <w:lang w:eastAsia="ru-RU"/>
        </w:rPr>
        <w:t xml:space="preserve"> проверяется </w:t>
      </w:r>
      <w:proofErr w:type="spellStart"/>
      <w:r w:rsidRPr="001E66C3">
        <w:rPr>
          <w:rFonts w:ascii="Times New Roman" w:eastAsia="Times New Roman" w:hAnsi="Times New Roman"/>
          <w:sz w:val="28"/>
          <w:szCs w:val="28"/>
          <w:lang w:eastAsia="ru-RU"/>
        </w:rPr>
        <w:t>сформированность</w:t>
      </w:r>
      <w:proofErr w:type="spellEnd"/>
      <w:r w:rsidRPr="001E66C3">
        <w:rPr>
          <w:rFonts w:ascii="Times New Roman" w:eastAsia="Times New Roman" w:hAnsi="Times New Roman"/>
          <w:sz w:val="28"/>
          <w:szCs w:val="28"/>
          <w:lang w:eastAsia="ru-RU"/>
        </w:rPr>
        <w:t xml:space="preserve"> умений понимать в прослушанном тексте запрашиваемую информацию. </w:t>
      </w:r>
    </w:p>
    <w:p w:rsidR="001E66C3" w:rsidRPr="001E66C3" w:rsidRDefault="001E66C3" w:rsidP="001E66C3">
      <w:pPr>
        <w:keepNext/>
        <w:keepLines/>
        <w:spacing w:after="0" w:line="240" w:lineRule="auto"/>
        <w:ind w:firstLine="709"/>
        <w:jc w:val="both"/>
        <w:outlineLvl w:val="1"/>
        <w:rPr>
          <w:rFonts w:ascii="Times New Roman" w:eastAsia="Times New Roman" w:hAnsi="Times New Roman"/>
          <w:b/>
          <w:sz w:val="28"/>
          <w:szCs w:val="28"/>
          <w:lang w:eastAsia="ru-RU"/>
        </w:rPr>
      </w:pPr>
      <w:r w:rsidRPr="001E66C3">
        <w:rPr>
          <w:rFonts w:ascii="Times New Roman" w:eastAsia="Times New Roman" w:hAnsi="Times New Roman"/>
          <w:b/>
          <w:sz w:val="28"/>
          <w:szCs w:val="28"/>
          <w:lang w:eastAsia="ru-RU"/>
        </w:rPr>
        <w:t>Задание 2.</w:t>
      </w:r>
      <w:r w:rsidRPr="001E66C3">
        <w:rPr>
          <w:rFonts w:ascii="TimesNewRoman" w:hAnsi="TimesNewRoman" w:cs="TimesNewRoman"/>
          <w:sz w:val="24"/>
          <w:szCs w:val="24"/>
          <w:lang w:eastAsia="ru-RU"/>
        </w:rPr>
        <w:t xml:space="preserve"> </w:t>
      </w:r>
      <w:r w:rsidRPr="001E66C3">
        <w:rPr>
          <w:rFonts w:ascii="Times New Roman" w:eastAsia="Times New Roman" w:hAnsi="Times New Roman"/>
          <w:sz w:val="28"/>
          <w:szCs w:val="28"/>
          <w:lang w:eastAsia="ru-RU"/>
        </w:rPr>
        <w:t>Осмысленное чтение текста вслух. В задании по чтению текста вслух проверяются умения осмысленного чтения текста вслух, а также произносительные навыки.</w:t>
      </w:r>
      <w:r w:rsidRPr="001E66C3">
        <w:rPr>
          <w:rFonts w:ascii="Times New Roman" w:eastAsia="Times New Roman" w:hAnsi="Times New Roman"/>
          <w:b/>
          <w:sz w:val="28"/>
          <w:szCs w:val="28"/>
          <w:lang w:eastAsia="ru-RU"/>
        </w:rPr>
        <w:t xml:space="preserve"> </w:t>
      </w:r>
    </w:p>
    <w:p w:rsidR="001E66C3" w:rsidRDefault="001E66C3" w:rsidP="001E66C3">
      <w:pPr>
        <w:keepNext/>
        <w:keepLines/>
        <w:spacing w:after="0" w:line="240" w:lineRule="auto"/>
        <w:ind w:firstLine="709"/>
        <w:jc w:val="both"/>
        <w:outlineLvl w:val="1"/>
        <w:rPr>
          <w:rFonts w:ascii="Times New Roman" w:eastAsia="Times New Roman" w:hAnsi="Times New Roman"/>
          <w:sz w:val="28"/>
          <w:szCs w:val="28"/>
          <w:lang w:eastAsia="ru-RU"/>
        </w:rPr>
      </w:pPr>
      <w:r w:rsidRPr="001E66C3">
        <w:rPr>
          <w:rFonts w:ascii="Times New Roman" w:eastAsia="Times New Roman" w:hAnsi="Times New Roman"/>
          <w:b/>
          <w:sz w:val="28"/>
          <w:szCs w:val="28"/>
          <w:lang w:eastAsia="ru-RU"/>
        </w:rPr>
        <w:t>Задание 3.</w:t>
      </w:r>
      <w:r>
        <w:rPr>
          <w:rFonts w:ascii="Times New Roman" w:eastAsia="Times New Roman" w:hAnsi="Times New Roman"/>
          <w:sz w:val="28"/>
          <w:szCs w:val="28"/>
          <w:lang w:eastAsia="ru-RU"/>
        </w:rPr>
        <w:t xml:space="preserve"> </w:t>
      </w:r>
      <w:r w:rsidRPr="001E66C3">
        <w:rPr>
          <w:rFonts w:ascii="Times New Roman" w:eastAsia="Times New Roman" w:hAnsi="Times New Roman"/>
          <w:sz w:val="28"/>
          <w:szCs w:val="28"/>
          <w:lang w:eastAsia="ru-RU"/>
        </w:rPr>
        <w:t xml:space="preserve">Говорение (монологическая речь): описание фотографии.  В задании по говорению проверяется </w:t>
      </w:r>
      <w:proofErr w:type="spellStart"/>
      <w:r w:rsidRPr="001E66C3">
        <w:rPr>
          <w:rFonts w:ascii="Times New Roman" w:eastAsia="Times New Roman" w:hAnsi="Times New Roman"/>
          <w:sz w:val="28"/>
          <w:szCs w:val="28"/>
          <w:lang w:eastAsia="ru-RU"/>
        </w:rPr>
        <w:t>сформированность</w:t>
      </w:r>
      <w:proofErr w:type="spellEnd"/>
      <w:r w:rsidRPr="001E66C3">
        <w:rPr>
          <w:rFonts w:ascii="Times New Roman" w:eastAsia="Times New Roman" w:hAnsi="Times New Roman"/>
          <w:sz w:val="28"/>
          <w:szCs w:val="28"/>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w:t>
      </w:r>
      <w:r>
        <w:rPr>
          <w:rFonts w:ascii="Times New Roman" w:eastAsia="Times New Roman" w:hAnsi="Times New Roman"/>
          <w:sz w:val="28"/>
          <w:szCs w:val="28"/>
          <w:lang w:eastAsia="ru-RU"/>
        </w:rPr>
        <w:t xml:space="preserve"> </w:t>
      </w:r>
    </w:p>
    <w:p w:rsidR="001E66C3" w:rsidRDefault="001E66C3" w:rsidP="001E66C3">
      <w:pPr>
        <w:keepNext/>
        <w:keepLines/>
        <w:spacing w:after="0" w:line="240" w:lineRule="auto"/>
        <w:ind w:firstLine="709"/>
        <w:jc w:val="both"/>
        <w:outlineLvl w:val="1"/>
        <w:rPr>
          <w:rFonts w:ascii="Times New Roman" w:eastAsia="Times New Roman" w:hAnsi="Times New Roman"/>
          <w:sz w:val="28"/>
          <w:szCs w:val="28"/>
          <w:lang w:eastAsia="ru-RU"/>
        </w:rPr>
      </w:pPr>
      <w:r w:rsidRPr="001E66C3">
        <w:rPr>
          <w:rFonts w:ascii="Times New Roman" w:eastAsia="Times New Roman" w:hAnsi="Times New Roman"/>
          <w:b/>
          <w:sz w:val="28"/>
          <w:szCs w:val="28"/>
          <w:lang w:eastAsia="ru-RU"/>
        </w:rPr>
        <w:lastRenderedPageBreak/>
        <w:t>Задание 4.</w:t>
      </w:r>
      <w:r>
        <w:rPr>
          <w:rFonts w:ascii="Times New Roman" w:eastAsia="Times New Roman" w:hAnsi="Times New Roman"/>
          <w:sz w:val="28"/>
          <w:szCs w:val="28"/>
          <w:lang w:eastAsia="ru-RU"/>
        </w:rPr>
        <w:t xml:space="preserve"> </w:t>
      </w:r>
      <w:r w:rsidRPr="001E66C3">
        <w:rPr>
          <w:rFonts w:ascii="Times New Roman" w:eastAsia="Times New Roman" w:hAnsi="Times New Roman"/>
          <w:sz w:val="28"/>
          <w:szCs w:val="28"/>
          <w:lang w:eastAsia="ru-RU"/>
        </w:rPr>
        <w:t xml:space="preserve">Чтение с пониманием основного содержания прочитанного текста. В задании по чтению проверяется </w:t>
      </w:r>
      <w:proofErr w:type="spellStart"/>
      <w:r w:rsidRPr="001E66C3">
        <w:rPr>
          <w:rFonts w:ascii="Times New Roman" w:eastAsia="Times New Roman" w:hAnsi="Times New Roman"/>
          <w:sz w:val="28"/>
          <w:szCs w:val="28"/>
          <w:lang w:eastAsia="ru-RU"/>
        </w:rPr>
        <w:t>сформированность</w:t>
      </w:r>
      <w:proofErr w:type="spellEnd"/>
      <w:r w:rsidRPr="001E66C3">
        <w:rPr>
          <w:rFonts w:ascii="Times New Roman" w:eastAsia="Times New Roman" w:hAnsi="Times New Roman"/>
          <w:sz w:val="28"/>
          <w:szCs w:val="28"/>
          <w:lang w:eastAsia="ru-RU"/>
        </w:rPr>
        <w:t xml:space="preserve"> умений понимать основное содержание прочитанного текста.</w:t>
      </w:r>
    </w:p>
    <w:p w:rsidR="001E66C3" w:rsidRDefault="001E66C3" w:rsidP="001E66C3">
      <w:pPr>
        <w:keepNext/>
        <w:keepLines/>
        <w:spacing w:after="0" w:line="240" w:lineRule="auto"/>
        <w:ind w:firstLine="709"/>
        <w:jc w:val="both"/>
        <w:outlineLvl w:val="1"/>
        <w:rPr>
          <w:rFonts w:ascii="Times New Roman" w:eastAsia="Times New Roman" w:hAnsi="Times New Roman"/>
          <w:sz w:val="28"/>
          <w:szCs w:val="28"/>
          <w:lang w:eastAsia="ru-RU"/>
        </w:rPr>
      </w:pPr>
      <w:r w:rsidRPr="001E66C3">
        <w:rPr>
          <w:rFonts w:ascii="Times New Roman" w:eastAsia="Times New Roman" w:hAnsi="Times New Roman"/>
          <w:b/>
          <w:sz w:val="28"/>
          <w:szCs w:val="28"/>
          <w:lang w:eastAsia="ru-RU"/>
        </w:rPr>
        <w:t xml:space="preserve">Задание 5. </w:t>
      </w:r>
      <w:r w:rsidRPr="001E66C3">
        <w:rPr>
          <w:rFonts w:ascii="Times New Roman" w:eastAsia="Times New Roman" w:hAnsi="Times New Roman"/>
          <w:sz w:val="28"/>
          <w:szCs w:val="28"/>
          <w:lang w:eastAsia="ru-RU"/>
        </w:rPr>
        <w:t>Грамматика. В заданиях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w:t>
      </w:r>
    </w:p>
    <w:p w:rsidR="00A63D29" w:rsidRPr="001E66C3" w:rsidRDefault="00A63D29" w:rsidP="001E66C3">
      <w:pPr>
        <w:keepNext/>
        <w:keepLines/>
        <w:spacing w:after="0" w:line="240" w:lineRule="auto"/>
        <w:ind w:firstLine="709"/>
        <w:jc w:val="both"/>
        <w:outlineLvl w:val="1"/>
        <w:rPr>
          <w:rFonts w:ascii="Times New Roman" w:eastAsia="Times New Roman" w:hAnsi="Times New Roman"/>
          <w:sz w:val="28"/>
          <w:szCs w:val="28"/>
          <w:lang w:eastAsia="ru-RU"/>
        </w:rPr>
      </w:pPr>
      <w:r w:rsidRPr="00A63D29">
        <w:rPr>
          <w:rFonts w:ascii="Times New Roman" w:eastAsia="Times New Roman" w:hAnsi="Times New Roman"/>
          <w:b/>
          <w:sz w:val="28"/>
          <w:szCs w:val="28"/>
          <w:lang w:eastAsia="ru-RU"/>
        </w:rPr>
        <w:t>Задание 6.</w:t>
      </w:r>
      <w:r>
        <w:rPr>
          <w:rFonts w:ascii="Times New Roman" w:eastAsia="Times New Roman" w:hAnsi="Times New Roman"/>
          <w:sz w:val="28"/>
          <w:szCs w:val="28"/>
          <w:lang w:eastAsia="ru-RU"/>
        </w:rPr>
        <w:t xml:space="preserve"> </w:t>
      </w:r>
      <w:r w:rsidRPr="00A63D29">
        <w:rPr>
          <w:rFonts w:ascii="Times New Roman" w:eastAsia="Times New Roman" w:hAnsi="Times New Roman"/>
          <w:sz w:val="28"/>
          <w:szCs w:val="28"/>
          <w:lang w:eastAsia="ru-RU"/>
        </w:rPr>
        <w:t>Лексика. В заданиях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w:t>
      </w:r>
    </w:p>
    <w:p w:rsidR="00B209CD" w:rsidRDefault="00A63D29" w:rsidP="00B209CD">
      <w:pPr>
        <w:keepNext/>
        <w:keepLines/>
        <w:spacing w:after="0" w:line="240" w:lineRule="auto"/>
        <w:ind w:firstLine="709"/>
        <w:jc w:val="both"/>
        <w:outlineLvl w:val="1"/>
        <w:rPr>
          <w:rFonts w:ascii="Times New Roman" w:eastAsia="Times New Roman" w:hAnsi="Times New Roman"/>
          <w:sz w:val="28"/>
          <w:szCs w:val="28"/>
          <w:lang w:eastAsia="ru-RU"/>
        </w:rPr>
      </w:pPr>
      <w:r w:rsidRPr="00A63D29">
        <w:rPr>
          <w:rFonts w:ascii="Times New Roman" w:eastAsia="Times New Roman" w:hAnsi="Times New Roman"/>
          <w:sz w:val="28"/>
          <w:szCs w:val="28"/>
          <w:lang w:eastAsia="ru-RU"/>
        </w:rPr>
        <w:t>На выполнение заданий проверочной работы отводится 45 минут (без технической подготовки оборудования и проверки качества звучания аудиозаписей).</w:t>
      </w:r>
    </w:p>
    <w:p w:rsidR="00A63D29" w:rsidRDefault="00A63D29" w:rsidP="00B209CD">
      <w:pPr>
        <w:keepNext/>
        <w:keepLines/>
        <w:spacing w:after="0" w:line="240" w:lineRule="auto"/>
        <w:ind w:firstLine="709"/>
        <w:jc w:val="both"/>
        <w:outlineLvl w:val="1"/>
        <w:rPr>
          <w:rFonts w:ascii="Times New Roman" w:eastAsia="Times New Roman" w:hAnsi="Times New Roman"/>
          <w:sz w:val="28"/>
          <w:szCs w:val="28"/>
          <w:lang w:eastAsia="ru-RU"/>
        </w:rPr>
      </w:pPr>
    </w:p>
    <w:p w:rsidR="00B209CD" w:rsidRDefault="00B209CD" w:rsidP="00B209CD">
      <w:pPr>
        <w:pStyle w:val="a6"/>
        <w:keepNext/>
        <w:keepLines/>
        <w:numPr>
          <w:ilvl w:val="0"/>
          <w:numId w:val="7"/>
        </w:numPr>
        <w:spacing w:after="0" w:line="240" w:lineRule="auto"/>
        <w:jc w:val="center"/>
        <w:outlineLvl w:val="1"/>
        <w:rPr>
          <w:rFonts w:ascii="Times New Roman" w:eastAsia="Times New Roman" w:hAnsi="Times New Roman"/>
          <w:b/>
          <w:sz w:val="28"/>
          <w:szCs w:val="28"/>
          <w:lang w:eastAsia="ru-RU"/>
        </w:rPr>
      </w:pPr>
      <w:r w:rsidRPr="00B209CD">
        <w:rPr>
          <w:rFonts w:ascii="Times New Roman" w:eastAsia="Times New Roman" w:hAnsi="Times New Roman"/>
          <w:b/>
          <w:sz w:val="28"/>
          <w:szCs w:val="28"/>
          <w:lang w:eastAsia="ru-RU"/>
        </w:rPr>
        <w:t>Организация и проведение ВПР.</w:t>
      </w:r>
    </w:p>
    <w:p w:rsidR="00B209CD" w:rsidRPr="00B209CD" w:rsidRDefault="00B209CD" w:rsidP="00B209CD">
      <w:pPr>
        <w:pStyle w:val="a6"/>
        <w:keepNext/>
        <w:keepLines/>
        <w:spacing w:after="0" w:line="240" w:lineRule="auto"/>
        <w:outlineLvl w:val="1"/>
        <w:rPr>
          <w:rFonts w:ascii="Times New Roman" w:eastAsia="Times New Roman" w:hAnsi="Times New Roman"/>
          <w:b/>
          <w:sz w:val="28"/>
          <w:szCs w:val="28"/>
          <w:lang w:eastAsia="ru-RU"/>
        </w:rPr>
      </w:pPr>
    </w:p>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Организация и проведение ВПР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проведения работ) инициированы ФГБУ «Федеральный институт оценки качества образования».</w:t>
      </w:r>
    </w:p>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Участие образовательных организаций в ВПР может быть организовано по двум моделям:</w:t>
      </w:r>
    </w:p>
    <w:p w:rsidR="00801ACF" w:rsidRPr="00702E42" w:rsidRDefault="00801ACF" w:rsidP="00801AC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02E42">
        <w:rPr>
          <w:rFonts w:ascii="Times New Roman" w:eastAsia="Times New Roman" w:hAnsi="Times New Roman"/>
          <w:sz w:val="28"/>
          <w:szCs w:val="28"/>
          <w:lang w:eastAsia="ru-RU"/>
        </w:rPr>
        <w:t xml:space="preserve">- </w:t>
      </w:r>
      <w:r w:rsidRPr="00702E42">
        <w:rPr>
          <w:rFonts w:ascii="Times New Roman" w:eastAsia="Times New Roman" w:hAnsi="Times New Roman"/>
          <w:i/>
          <w:sz w:val="28"/>
          <w:szCs w:val="28"/>
          <w:lang w:eastAsia="ru-RU"/>
        </w:rPr>
        <w:t>модель 1</w:t>
      </w:r>
      <w:r w:rsidRPr="00702E42">
        <w:rPr>
          <w:rFonts w:ascii="Times New Roman" w:eastAsia="Times New Roman" w:hAnsi="Times New Roman"/>
          <w:sz w:val="28"/>
          <w:szCs w:val="28"/>
          <w:lang w:eastAsia="ru-RU"/>
        </w:rPr>
        <w:t xml:space="preserve"> (на уровне округа): </w:t>
      </w:r>
      <w:r w:rsidRPr="00702E42">
        <w:rPr>
          <w:rFonts w:ascii="Times New Roman" w:eastAsia="Times New Roman" w:hAnsi="Times New Roman"/>
          <w:color w:val="000000"/>
          <w:sz w:val="28"/>
          <w:szCs w:val="28"/>
          <w:lang w:eastAsia="ru-RU"/>
        </w:rPr>
        <w:t xml:space="preserve">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прошедшими инструктаж, дистанционно, с использованием сети «интернет». </w:t>
      </w:r>
    </w:p>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 xml:space="preserve">- </w:t>
      </w:r>
      <w:r w:rsidRPr="00702E42">
        <w:rPr>
          <w:rFonts w:ascii="Times New Roman" w:eastAsia="Times New Roman" w:hAnsi="Times New Roman"/>
          <w:i/>
          <w:sz w:val="28"/>
          <w:szCs w:val="28"/>
          <w:lang w:eastAsia="ru-RU"/>
        </w:rPr>
        <w:t>модель 2</w:t>
      </w:r>
      <w:r w:rsidRPr="00702E42">
        <w:rPr>
          <w:rFonts w:ascii="Times New Roman" w:eastAsia="Times New Roman" w:hAnsi="Times New Roman"/>
          <w:sz w:val="28"/>
          <w:szCs w:val="28"/>
          <w:lang w:eastAsia="ru-RU"/>
        </w:rPr>
        <w:t xml:space="preserve"> (на уровне образовательной организации): каждая школа самостоятельно проводит проверочную работу, проверяет ответы участников, вносит первичные результаты в электронную форму и загружает ее в федеральную систему ВПР для обработки данных.</w:t>
      </w:r>
    </w:p>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Проведение Всероссийских проверочных работ в Ненецком автономном округе</w:t>
      </w:r>
      <w:r w:rsidR="00726A2E">
        <w:rPr>
          <w:rFonts w:ascii="Times New Roman" w:eastAsia="Times New Roman" w:hAnsi="Times New Roman"/>
          <w:sz w:val="28"/>
          <w:szCs w:val="28"/>
          <w:lang w:eastAsia="ru-RU"/>
        </w:rPr>
        <w:t xml:space="preserve"> </w:t>
      </w:r>
      <w:r w:rsidRPr="00702E42">
        <w:rPr>
          <w:rFonts w:ascii="Times New Roman" w:eastAsia="Times New Roman" w:hAnsi="Times New Roman"/>
          <w:sz w:val="28"/>
          <w:szCs w:val="28"/>
          <w:lang w:eastAsia="ru-RU"/>
        </w:rPr>
        <w:t>было пол</w:t>
      </w:r>
      <w:r w:rsidR="00B209CD">
        <w:rPr>
          <w:rFonts w:ascii="Times New Roman" w:eastAsia="Times New Roman" w:hAnsi="Times New Roman"/>
          <w:sz w:val="28"/>
          <w:szCs w:val="28"/>
          <w:lang w:eastAsia="ru-RU"/>
        </w:rPr>
        <w:t>ностью организовано по модели 2.</w:t>
      </w:r>
    </w:p>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 xml:space="preserve">В процедуре ВПР по </w:t>
      </w:r>
      <w:r w:rsidR="00B209CD">
        <w:rPr>
          <w:rFonts w:ascii="Times New Roman" w:eastAsia="Times New Roman" w:hAnsi="Times New Roman"/>
          <w:sz w:val="28"/>
          <w:szCs w:val="28"/>
          <w:lang w:eastAsia="ru-RU"/>
        </w:rPr>
        <w:t>английскому</w:t>
      </w:r>
      <w:r w:rsidRPr="00702E42">
        <w:rPr>
          <w:rFonts w:ascii="Times New Roman" w:eastAsia="Times New Roman" w:hAnsi="Times New Roman"/>
          <w:sz w:val="28"/>
          <w:szCs w:val="28"/>
          <w:lang w:eastAsia="ru-RU"/>
        </w:rPr>
        <w:t xml:space="preserve"> языку </w:t>
      </w:r>
      <w:r w:rsidR="00B209CD">
        <w:rPr>
          <w:rFonts w:ascii="Times New Roman" w:eastAsia="Times New Roman" w:hAnsi="Times New Roman"/>
          <w:sz w:val="28"/>
          <w:szCs w:val="28"/>
          <w:lang w:eastAsia="ru-RU"/>
        </w:rPr>
        <w:t>приняли участие 20 обучающихся 7</w:t>
      </w:r>
      <w:r w:rsidR="001E66C3">
        <w:rPr>
          <w:rFonts w:ascii="Times New Roman" w:eastAsia="Times New Roman" w:hAnsi="Times New Roman"/>
          <w:sz w:val="28"/>
          <w:szCs w:val="28"/>
          <w:lang w:eastAsia="ru-RU"/>
        </w:rPr>
        <w:t xml:space="preserve"> классов</w:t>
      </w:r>
      <w:r w:rsidR="00A63D29">
        <w:rPr>
          <w:rFonts w:ascii="Times New Roman" w:eastAsia="Times New Roman" w:hAnsi="Times New Roman"/>
          <w:sz w:val="28"/>
          <w:szCs w:val="28"/>
          <w:lang w:eastAsia="ru-RU"/>
        </w:rPr>
        <w:t xml:space="preserve"> из 4 школ НАО.</w:t>
      </w:r>
    </w:p>
    <w:p w:rsidR="00801ACF"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Распределение участников тестирования по районам представлено в таблице</w:t>
      </w:r>
      <w:r>
        <w:rPr>
          <w:rFonts w:ascii="Times New Roman" w:eastAsia="Times New Roman" w:hAnsi="Times New Roman"/>
          <w:sz w:val="28"/>
          <w:szCs w:val="28"/>
          <w:lang w:eastAsia="ru-RU"/>
        </w:rPr>
        <w:t xml:space="preserve"> </w:t>
      </w:r>
      <w:r w:rsidRPr="00702E42">
        <w:rPr>
          <w:rFonts w:ascii="Times New Roman" w:eastAsia="Times New Roman" w:hAnsi="Times New Roman"/>
          <w:sz w:val="28"/>
          <w:szCs w:val="28"/>
          <w:lang w:eastAsia="ru-RU"/>
        </w:rPr>
        <w:t>1.</w:t>
      </w:r>
    </w:p>
    <w:p w:rsidR="00A63D29" w:rsidRDefault="00A63D29" w:rsidP="00801ACF">
      <w:pPr>
        <w:spacing w:after="0" w:line="240" w:lineRule="auto"/>
        <w:ind w:firstLine="709"/>
        <w:jc w:val="both"/>
        <w:rPr>
          <w:rFonts w:ascii="Times New Roman" w:eastAsia="Times New Roman" w:hAnsi="Times New Roman"/>
          <w:sz w:val="28"/>
          <w:szCs w:val="28"/>
          <w:lang w:eastAsia="ru-RU"/>
        </w:rPr>
      </w:pPr>
    </w:p>
    <w:p w:rsidR="00A63D29" w:rsidRDefault="00A63D29" w:rsidP="00801ACF">
      <w:pPr>
        <w:spacing w:after="0" w:line="240" w:lineRule="auto"/>
        <w:ind w:firstLine="709"/>
        <w:jc w:val="both"/>
        <w:rPr>
          <w:rFonts w:ascii="Times New Roman" w:eastAsia="Times New Roman" w:hAnsi="Times New Roman"/>
          <w:sz w:val="28"/>
          <w:szCs w:val="28"/>
          <w:lang w:eastAsia="ru-RU"/>
        </w:rPr>
      </w:pPr>
    </w:p>
    <w:p w:rsidR="00A63D29" w:rsidRDefault="00A63D29" w:rsidP="00801ACF">
      <w:pPr>
        <w:spacing w:after="0" w:line="240" w:lineRule="auto"/>
        <w:ind w:firstLine="709"/>
        <w:jc w:val="both"/>
        <w:rPr>
          <w:rFonts w:ascii="Times New Roman" w:eastAsia="Times New Roman" w:hAnsi="Times New Roman"/>
          <w:sz w:val="28"/>
          <w:szCs w:val="28"/>
          <w:lang w:eastAsia="ru-RU"/>
        </w:rPr>
      </w:pPr>
    </w:p>
    <w:p w:rsidR="00A63D29" w:rsidRDefault="00A63D29" w:rsidP="00801ACF">
      <w:pPr>
        <w:spacing w:after="0" w:line="240" w:lineRule="auto"/>
        <w:ind w:firstLine="709"/>
        <w:jc w:val="both"/>
        <w:rPr>
          <w:rFonts w:ascii="Times New Roman" w:eastAsia="Times New Roman" w:hAnsi="Times New Roman"/>
          <w:sz w:val="28"/>
          <w:szCs w:val="28"/>
          <w:lang w:eastAsia="ru-RU"/>
        </w:rPr>
      </w:pPr>
    </w:p>
    <w:p w:rsidR="00A63D29" w:rsidRPr="00702E42" w:rsidRDefault="00A63D29" w:rsidP="00801ACF">
      <w:pPr>
        <w:spacing w:after="0" w:line="240" w:lineRule="auto"/>
        <w:ind w:firstLine="709"/>
        <w:jc w:val="both"/>
        <w:rPr>
          <w:rFonts w:ascii="Times New Roman" w:eastAsia="Times New Roman" w:hAnsi="Times New Roman"/>
          <w:sz w:val="28"/>
          <w:szCs w:val="28"/>
          <w:lang w:eastAsia="ru-RU"/>
        </w:rPr>
      </w:pPr>
    </w:p>
    <w:p w:rsidR="00801ACF" w:rsidRPr="00702E42" w:rsidRDefault="00801ACF" w:rsidP="00801ACF">
      <w:pPr>
        <w:spacing w:after="0" w:line="240" w:lineRule="auto"/>
        <w:jc w:val="right"/>
        <w:rPr>
          <w:rFonts w:ascii="Times New Roman" w:eastAsia="Times New Roman" w:hAnsi="Times New Roman"/>
          <w:b/>
          <w:sz w:val="24"/>
          <w:szCs w:val="24"/>
          <w:lang w:eastAsia="ru-RU"/>
        </w:rPr>
      </w:pPr>
      <w:r w:rsidRPr="00702E42">
        <w:rPr>
          <w:rFonts w:ascii="Times New Roman" w:eastAsia="Times New Roman" w:hAnsi="Times New Roman"/>
          <w:b/>
          <w:sz w:val="24"/>
          <w:szCs w:val="24"/>
          <w:lang w:eastAsia="ru-RU"/>
        </w:rPr>
        <w:lastRenderedPageBreak/>
        <w:t>Таблица 1</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399"/>
        <w:gridCol w:w="4814"/>
      </w:tblGrid>
      <w:tr w:rsidR="00801ACF" w:rsidRPr="00702E42" w:rsidTr="006B2B84">
        <w:trPr>
          <w:trHeight w:val="494"/>
          <w:jc w:val="center"/>
        </w:trPr>
        <w:tc>
          <w:tcPr>
            <w:tcW w:w="9806" w:type="dxa"/>
            <w:gridSpan w:val="3"/>
            <w:tcBorders>
              <w:top w:val="single" w:sz="4" w:space="0" w:color="auto"/>
              <w:left w:val="single" w:sz="4" w:space="0" w:color="auto"/>
              <w:right w:val="single" w:sz="4" w:space="0" w:color="auto"/>
            </w:tcBorders>
            <w:shd w:val="clear" w:color="auto" w:fill="auto"/>
          </w:tcPr>
          <w:p w:rsidR="00801ACF" w:rsidRPr="00702E42" w:rsidRDefault="00801ACF" w:rsidP="006B2B84">
            <w:pPr>
              <w:spacing w:after="0" w:line="240" w:lineRule="auto"/>
              <w:jc w:val="center"/>
              <w:rPr>
                <w:rFonts w:ascii="Times New Roman" w:hAnsi="Times New Roman"/>
                <w:b/>
                <w:sz w:val="24"/>
                <w:szCs w:val="24"/>
              </w:rPr>
            </w:pPr>
            <w:r w:rsidRPr="00702E42">
              <w:rPr>
                <w:rFonts w:ascii="Times New Roman" w:hAnsi="Times New Roman"/>
                <w:b/>
                <w:sz w:val="24"/>
                <w:szCs w:val="24"/>
              </w:rPr>
              <w:t xml:space="preserve">Количество школ и учащихся, принявших участие в ВПР по </w:t>
            </w:r>
            <w:r w:rsidRPr="00AE6EF4">
              <w:rPr>
                <w:rFonts w:ascii="Times New Roman" w:hAnsi="Times New Roman"/>
                <w:b/>
                <w:sz w:val="24"/>
                <w:szCs w:val="24"/>
              </w:rPr>
              <w:t>английскому</w:t>
            </w:r>
            <w:r w:rsidRPr="00702E42">
              <w:rPr>
                <w:rFonts w:ascii="Times New Roman" w:hAnsi="Times New Roman"/>
                <w:b/>
                <w:sz w:val="24"/>
                <w:szCs w:val="24"/>
              </w:rPr>
              <w:t xml:space="preserve"> языку в НАО</w:t>
            </w:r>
          </w:p>
          <w:p w:rsidR="00801ACF" w:rsidRPr="00702E42" w:rsidRDefault="00801ACF" w:rsidP="006B2B84">
            <w:pPr>
              <w:spacing w:after="0" w:line="240" w:lineRule="auto"/>
              <w:jc w:val="center"/>
              <w:rPr>
                <w:rFonts w:ascii="Times New Roman" w:hAnsi="Times New Roman"/>
                <w:b/>
                <w:sz w:val="24"/>
                <w:szCs w:val="24"/>
              </w:rPr>
            </w:pPr>
          </w:p>
        </w:tc>
      </w:tr>
      <w:tr w:rsidR="00FE21DF" w:rsidRPr="00702E42" w:rsidTr="006B2B84">
        <w:trPr>
          <w:trHeight w:val="494"/>
          <w:jc w:val="center"/>
        </w:trPr>
        <w:tc>
          <w:tcPr>
            <w:tcW w:w="2593" w:type="dxa"/>
            <w:vMerge w:val="restart"/>
            <w:tcBorders>
              <w:top w:val="single" w:sz="4" w:space="0" w:color="auto"/>
              <w:left w:val="single" w:sz="4" w:space="0" w:color="auto"/>
              <w:right w:val="single" w:sz="4" w:space="0" w:color="auto"/>
            </w:tcBorders>
            <w:shd w:val="clear" w:color="auto" w:fill="auto"/>
          </w:tcPr>
          <w:p w:rsidR="00FE21DF" w:rsidRDefault="00FE21DF" w:rsidP="006B2B84">
            <w:pPr>
              <w:spacing w:after="0" w:line="240" w:lineRule="auto"/>
              <w:jc w:val="center"/>
              <w:rPr>
                <w:rFonts w:ascii="Times New Roman" w:hAnsi="Times New Roman"/>
                <w:b/>
                <w:sz w:val="24"/>
                <w:szCs w:val="24"/>
              </w:rPr>
            </w:pPr>
            <w:bookmarkStart w:id="0" w:name="OLE_LINK3"/>
            <w:bookmarkStart w:id="1" w:name="OLE_LINK2"/>
            <w:bookmarkStart w:id="2" w:name="OLE_LINK1"/>
            <w:r w:rsidRPr="00702E42">
              <w:rPr>
                <w:rFonts w:ascii="Times New Roman" w:hAnsi="Times New Roman"/>
                <w:b/>
                <w:sz w:val="24"/>
                <w:szCs w:val="24"/>
              </w:rPr>
              <w:t>Район</w:t>
            </w:r>
          </w:p>
          <w:p w:rsidR="00FE21DF" w:rsidRPr="00702E42" w:rsidRDefault="00FE21DF" w:rsidP="006B2B84">
            <w:pPr>
              <w:spacing w:after="0" w:line="240" w:lineRule="auto"/>
              <w:jc w:val="center"/>
              <w:rPr>
                <w:rFonts w:ascii="Times New Roman" w:hAnsi="Times New Roman"/>
                <w:b/>
                <w:sz w:val="24"/>
                <w:szCs w:val="24"/>
              </w:rPr>
            </w:pPr>
          </w:p>
          <w:p w:rsidR="00FE21DF" w:rsidRPr="00702E42" w:rsidRDefault="00FE21DF" w:rsidP="006B2B84">
            <w:pPr>
              <w:spacing w:after="0" w:line="240" w:lineRule="auto"/>
              <w:rPr>
                <w:rFonts w:ascii="Times New Roman" w:hAnsi="Times New Roman"/>
                <w:b/>
                <w:sz w:val="24"/>
                <w:szCs w:val="24"/>
              </w:rPr>
            </w:pPr>
            <w:r w:rsidRPr="00702E42">
              <w:rPr>
                <w:rFonts w:ascii="Times New Roman" w:eastAsia="Times New Roman" w:hAnsi="Times New Roman"/>
                <w:color w:val="000000"/>
                <w:sz w:val="24"/>
                <w:szCs w:val="24"/>
                <w:lang w:eastAsia="ru-RU"/>
              </w:rPr>
              <w:t>МО «Муниципальный район «Заполярный район» НАО</w:t>
            </w:r>
          </w:p>
        </w:tc>
        <w:tc>
          <w:tcPr>
            <w:tcW w:w="2399" w:type="dxa"/>
            <w:tcBorders>
              <w:top w:val="single" w:sz="4" w:space="0" w:color="auto"/>
              <w:left w:val="single" w:sz="4" w:space="0" w:color="auto"/>
              <w:bottom w:val="single" w:sz="4" w:space="0" w:color="auto"/>
              <w:right w:val="single" w:sz="4" w:space="0" w:color="auto"/>
            </w:tcBorders>
            <w:shd w:val="clear" w:color="auto" w:fill="auto"/>
            <w:hideMark/>
          </w:tcPr>
          <w:p w:rsidR="00FE21DF" w:rsidRPr="00702E42" w:rsidRDefault="00FE21DF" w:rsidP="006B2B84">
            <w:pPr>
              <w:spacing w:after="0" w:line="240" w:lineRule="auto"/>
              <w:jc w:val="center"/>
              <w:rPr>
                <w:rFonts w:ascii="Times New Roman" w:hAnsi="Times New Roman"/>
                <w:b/>
                <w:sz w:val="24"/>
                <w:szCs w:val="24"/>
              </w:rPr>
            </w:pPr>
            <w:r w:rsidRPr="00702E42">
              <w:rPr>
                <w:rFonts w:ascii="Times New Roman" w:hAnsi="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E21DF" w:rsidRPr="00702E42" w:rsidRDefault="00FE21DF" w:rsidP="006B2B84">
            <w:pPr>
              <w:spacing w:after="0" w:line="240" w:lineRule="auto"/>
              <w:jc w:val="center"/>
              <w:rPr>
                <w:rFonts w:ascii="Times New Roman" w:hAnsi="Times New Roman"/>
                <w:b/>
                <w:sz w:val="24"/>
                <w:szCs w:val="24"/>
              </w:rPr>
            </w:pPr>
            <w:r w:rsidRPr="00702E42">
              <w:rPr>
                <w:rFonts w:ascii="Times New Roman" w:hAnsi="Times New Roman"/>
                <w:b/>
                <w:sz w:val="24"/>
                <w:szCs w:val="24"/>
              </w:rPr>
              <w:t>Количество участников</w:t>
            </w:r>
          </w:p>
          <w:p w:rsidR="00FE21DF" w:rsidRPr="00702E42" w:rsidRDefault="00FE21DF" w:rsidP="006B2B84">
            <w:pPr>
              <w:spacing w:after="0" w:line="240" w:lineRule="auto"/>
              <w:jc w:val="center"/>
              <w:rPr>
                <w:rFonts w:ascii="Times New Roman" w:hAnsi="Times New Roman"/>
                <w:b/>
                <w:sz w:val="24"/>
                <w:szCs w:val="24"/>
              </w:rPr>
            </w:pPr>
            <w:r w:rsidRPr="00AE6EF4">
              <w:rPr>
                <w:rFonts w:ascii="Times New Roman" w:hAnsi="Times New Roman"/>
                <w:b/>
                <w:sz w:val="24"/>
                <w:szCs w:val="24"/>
              </w:rPr>
              <w:t>7</w:t>
            </w:r>
            <w:r w:rsidRPr="00702E42">
              <w:rPr>
                <w:rFonts w:ascii="Times New Roman" w:hAnsi="Times New Roman"/>
                <w:b/>
                <w:sz w:val="24"/>
                <w:szCs w:val="24"/>
              </w:rPr>
              <w:t xml:space="preserve"> класс</w:t>
            </w:r>
          </w:p>
        </w:tc>
      </w:tr>
      <w:tr w:rsidR="00FE21DF" w:rsidRPr="00702E42" w:rsidTr="006B2B84">
        <w:trPr>
          <w:trHeight w:val="494"/>
          <w:jc w:val="center"/>
        </w:trPr>
        <w:tc>
          <w:tcPr>
            <w:tcW w:w="2593" w:type="dxa"/>
            <w:vMerge/>
            <w:tcBorders>
              <w:left w:val="single" w:sz="4" w:space="0" w:color="auto"/>
              <w:right w:val="single" w:sz="4" w:space="0" w:color="auto"/>
            </w:tcBorders>
            <w:shd w:val="clear" w:color="auto" w:fill="auto"/>
          </w:tcPr>
          <w:p w:rsidR="00FE21DF" w:rsidRPr="00702E42" w:rsidRDefault="00FE21DF" w:rsidP="006B2B84">
            <w:pPr>
              <w:spacing w:after="0" w:line="240" w:lineRule="auto"/>
              <w:rPr>
                <w:rFonts w:ascii="Times New Roman" w:hAnsi="Times New Roman"/>
                <w:b/>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FE21DF" w:rsidRPr="00FE21DF" w:rsidRDefault="00FE21DF" w:rsidP="00FE21DF">
            <w:pPr>
              <w:spacing w:after="0" w:line="240" w:lineRule="auto"/>
              <w:rPr>
                <w:rFonts w:ascii="Times New Roman" w:hAnsi="Times New Roman"/>
                <w:sz w:val="24"/>
                <w:szCs w:val="24"/>
              </w:rPr>
            </w:pPr>
            <w:r w:rsidRPr="00FE21DF">
              <w:rPr>
                <w:rFonts w:ascii="Times New Roman" w:hAnsi="Times New Roman"/>
                <w:sz w:val="24"/>
                <w:szCs w:val="24"/>
              </w:rPr>
              <w:t xml:space="preserve">ГБОУ НАО «ОШ п. </w:t>
            </w:r>
            <w:proofErr w:type="spellStart"/>
            <w:r w:rsidRPr="00FE21DF">
              <w:rPr>
                <w:rFonts w:ascii="Times New Roman" w:hAnsi="Times New Roman"/>
                <w:sz w:val="24"/>
                <w:szCs w:val="24"/>
              </w:rPr>
              <w:t>Нельмин</w:t>
            </w:r>
            <w:proofErr w:type="spellEnd"/>
            <w:r w:rsidRPr="00FE21DF">
              <w:rPr>
                <w:rFonts w:ascii="Times New Roman" w:hAnsi="Times New Roman"/>
                <w:sz w:val="24"/>
                <w:szCs w:val="24"/>
              </w:rPr>
              <w:t>-Нос»</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FE21DF" w:rsidRPr="00FE21DF" w:rsidRDefault="00FE21DF" w:rsidP="006B2B84">
            <w:pPr>
              <w:spacing w:after="0" w:line="240" w:lineRule="auto"/>
              <w:jc w:val="center"/>
              <w:rPr>
                <w:rFonts w:ascii="Times New Roman" w:hAnsi="Times New Roman"/>
                <w:sz w:val="24"/>
                <w:szCs w:val="24"/>
              </w:rPr>
            </w:pPr>
            <w:r w:rsidRPr="00FE21DF">
              <w:rPr>
                <w:rFonts w:ascii="Times New Roman" w:hAnsi="Times New Roman"/>
                <w:sz w:val="24"/>
                <w:szCs w:val="24"/>
              </w:rPr>
              <w:t>9</w:t>
            </w:r>
          </w:p>
        </w:tc>
      </w:tr>
      <w:tr w:rsidR="00FE21DF" w:rsidRPr="00702E42" w:rsidTr="006B2B84">
        <w:trPr>
          <w:trHeight w:val="304"/>
          <w:jc w:val="center"/>
        </w:trPr>
        <w:tc>
          <w:tcPr>
            <w:tcW w:w="2593" w:type="dxa"/>
            <w:vMerge/>
            <w:tcBorders>
              <w:left w:val="single" w:sz="4" w:space="0" w:color="auto"/>
              <w:right w:val="single" w:sz="4" w:space="0" w:color="auto"/>
            </w:tcBorders>
            <w:shd w:val="clear" w:color="auto" w:fill="auto"/>
          </w:tcPr>
          <w:p w:rsidR="00FE21DF" w:rsidRPr="00702E42" w:rsidRDefault="00FE21DF" w:rsidP="006B2B84">
            <w:pPr>
              <w:spacing w:after="0" w:line="240" w:lineRule="auto"/>
              <w:rPr>
                <w:rFonts w:ascii="Times New Roman" w:eastAsia="Times New Roman" w:hAnsi="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702E42" w:rsidRDefault="00FE21DF" w:rsidP="00FE21D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ГБОУ НАО «СШ с. </w:t>
            </w:r>
            <w:proofErr w:type="spellStart"/>
            <w:r>
              <w:rPr>
                <w:rFonts w:ascii="Times New Roman" w:eastAsia="Times New Roman" w:hAnsi="Times New Roman"/>
                <w:color w:val="000000"/>
                <w:sz w:val="24"/>
                <w:szCs w:val="24"/>
                <w:lang w:eastAsia="ru-RU"/>
              </w:rPr>
              <w:t>Тельвиска</w:t>
            </w:r>
            <w:proofErr w:type="spellEnd"/>
            <w:r>
              <w:rPr>
                <w:rFonts w:ascii="Times New Roman" w:eastAsia="Times New Roman" w:hAnsi="Times New Roman"/>
                <w:color w:val="000000"/>
                <w:sz w:val="24"/>
                <w:szCs w:val="24"/>
                <w:lang w:eastAsia="ru-RU"/>
              </w:rPr>
              <w:t>»</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702E42" w:rsidRDefault="00FE21DF" w:rsidP="006B2B84">
            <w:pPr>
              <w:spacing w:after="0" w:line="240" w:lineRule="auto"/>
              <w:jc w:val="center"/>
              <w:rPr>
                <w:rFonts w:ascii="Times New Roman" w:hAnsi="Times New Roman"/>
                <w:bCs/>
                <w:color w:val="000000"/>
              </w:rPr>
            </w:pPr>
            <w:r>
              <w:rPr>
                <w:rFonts w:ascii="Times New Roman" w:eastAsia="Times New Roman" w:hAnsi="Times New Roman"/>
                <w:color w:val="000000"/>
                <w:sz w:val="24"/>
                <w:szCs w:val="24"/>
                <w:lang w:eastAsia="ru-RU"/>
              </w:rPr>
              <w:t>6</w:t>
            </w:r>
          </w:p>
        </w:tc>
      </w:tr>
      <w:tr w:rsidR="00FE21DF" w:rsidRPr="00702E42" w:rsidTr="006B2B84">
        <w:trPr>
          <w:trHeight w:val="304"/>
          <w:jc w:val="center"/>
        </w:trPr>
        <w:tc>
          <w:tcPr>
            <w:tcW w:w="2593" w:type="dxa"/>
            <w:vMerge/>
            <w:tcBorders>
              <w:left w:val="single" w:sz="4" w:space="0" w:color="auto"/>
              <w:right w:val="single" w:sz="4" w:space="0" w:color="auto"/>
            </w:tcBorders>
            <w:shd w:val="clear" w:color="auto" w:fill="auto"/>
          </w:tcPr>
          <w:p w:rsidR="00FE21DF" w:rsidRPr="00702E42" w:rsidRDefault="00FE21DF" w:rsidP="006B2B84">
            <w:pPr>
              <w:spacing w:after="0" w:line="240" w:lineRule="auto"/>
              <w:rPr>
                <w:rFonts w:ascii="Times New Roman" w:eastAsia="Times New Roman" w:hAnsi="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AE6EF4" w:rsidRDefault="00FE21DF" w:rsidP="00FE21D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ГБОУ НАО «СШ п. </w:t>
            </w:r>
            <w:proofErr w:type="spellStart"/>
            <w:r>
              <w:rPr>
                <w:rFonts w:ascii="Times New Roman" w:eastAsia="Times New Roman" w:hAnsi="Times New Roman"/>
                <w:color w:val="000000"/>
                <w:sz w:val="24"/>
                <w:szCs w:val="24"/>
                <w:lang w:eastAsia="ru-RU"/>
              </w:rPr>
              <w:t>Харута</w:t>
            </w:r>
            <w:proofErr w:type="spellEnd"/>
            <w:r>
              <w:rPr>
                <w:rFonts w:ascii="Times New Roman" w:eastAsia="Times New Roman" w:hAnsi="Times New Roman"/>
                <w:color w:val="000000"/>
                <w:sz w:val="24"/>
                <w:szCs w:val="24"/>
                <w:lang w:eastAsia="ru-RU"/>
              </w:rPr>
              <w:t>»</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AE6EF4" w:rsidRDefault="00FE21DF" w:rsidP="006B2B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FE21DF" w:rsidRPr="00702E42" w:rsidTr="006B2B84">
        <w:trPr>
          <w:trHeight w:val="304"/>
          <w:jc w:val="center"/>
        </w:trPr>
        <w:tc>
          <w:tcPr>
            <w:tcW w:w="2593" w:type="dxa"/>
            <w:vMerge/>
            <w:tcBorders>
              <w:left w:val="single" w:sz="4" w:space="0" w:color="auto"/>
              <w:right w:val="single" w:sz="4" w:space="0" w:color="auto"/>
            </w:tcBorders>
            <w:shd w:val="clear" w:color="auto" w:fill="auto"/>
          </w:tcPr>
          <w:p w:rsidR="00FE21DF" w:rsidRPr="00702E42" w:rsidRDefault="00FE21DF" w:rsidP="006B2B84">
            <w:pPr>
              <w:spacing w:after="0" w:line="240" w:lineRule="auto"/>
              <w:rPr>
                <w:rFonts w:ascii="Times New Roman" w:eastAsia="Times New Roman" w:hAnsi="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Default="00FE21DF" w:rsidP="00FE21D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ГБОУ НАО «СШ п. </w:t>
            </w:r>
            <w:proofErr w:type="spellStart"/>
            <w:r>
              <w:rPr>
                <w:rFonts w:ascii="Times New Roman" w:eastAsia="Times New Roman" w:hAnsi="Times New Roman"/>
                <w:color w:val="000000"/>
                <w:sz w:val="24"/>
                <w:szCs w:val="24"/>
                <w:lang w:eastAsia="ru-RU"/>
              </w:rPr>
              <w:t>Шойна</w:t>
            </w:r>
            <w:proofErr w:type="spellEnd"/>
            <w:r>
              <w:rPr>
                <w:rFonts w:ascii="Times New Roman" w:eastAsia="Times New Roman" w:hAnsi="Times New Roman"/>
                <w:color w:val="000000"/>
                <w:sz w:val="24"/>
                <w:szCs w:val="24"/>
                <w:lang w:eastAsia="ru-RU"/>
              </w:rPr>
              <w:t>»</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Default="00FE21DF" w:rsidP="006B2B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FE21DF" w:rsidRPr="00702E42" w:rsidTr="006B2B84">
        <w:trPr>
          <w:trHeight w:val="304"/>
          <w:jc w:val="center"/>
        </w:trPr>
        <w:tc>
          <w:tcPr>
            <w:tcW w:w="2593" w:type="dxa"/>
            <w:vMerge/>
            <w:tcBorders>
              <w:left w:val="single" w:sz="4" w:space="0" w:color="auto"/>
              <w:bottom w:val="single" w:sz="4" w:space="0" w:color="auto"/>
              <w:right w:val="single" w:sz="4" w:space="0" w:color="auto"/>
            </w:tcBorders>
            <w:shd w:val="clear" w:color="auto" w:fill="auto"/>
          </w:tcPr>
          <w:p w:rsidR="00FE21DF" w:rsidRPr="00702E42" w:rsidRDefault="00FE21DF" w:rsidP="006B2B84">
            <w:pPr>
              <w:spacing w:after="0" w:line="240" w:lineRule="auto"/>
              <w:rPr>
                <w:rFonts w:ascii="Times New Roman" w:eastAsia="Times New Roman" w:hAnsi="Times New Roman"/>
                <w:color w:val="000000"/>
                <w:sz w:val="24"/>
                <w:szCs w:val="24"/>
                <w:lang w:eastAsia="ru-RU"/>
              </w:rPr>
            </w:pP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FE21DF" w:rsidRDefault="00FE21DF" w:rsidP="00FE21DF">
            <w:pPr>
              <w:spacing w:after="0" w:line="240" w:lineRule="auto"/>
              <w:jc w:val="right"/>
              <w:rPr>
                <w:rFonts w:ascii="Times New Roman" w:eastAsia="Times New Roman" w:hAnsi="Times New Roman"/>
                <w:b/>
                <w:color w:val="000000"/>
                <w:sz w:val="24"/>
                <w:szCs w:val="24"/>
                <w:lang w:eastAsia="ru-RU"/>
              </w:rPr>
            </w:pPr>
            <w:r w:rsidRPr="00FE21DF">
              <w:rPr>
                <w:rFonts w:ascii="Times New Roman" w:eastAsia="Times New Roman" w:hAnsi="Times New Roman"/>
                <w:b/>
                <w:color w:val="000000"/>
                <w:sz w:val="24"/>
                <w:szCs w:val="24"/>
                <w:lang w:eastAsia="ru-RU"/>
              </w:rPr>
              <w:t>всего:</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FE21DF" w:rsidRPr="00FE21DF" w:rsidRDefault="00FE21DF" w:rsidP="006B2B84">
            <w:pPr>
              <w:spacing w:after="0" w:line="240" w:lineRule="auto"/>
              <w:jc w:val="center"/>
              <w:rPr>
                <w:rFonts w:ascii="Times New Roman" w:eastAsia="Times New Roman" w:hAnsi="Times New Roman"/>
                <w:b/>
                <w:color w:val="000000"/>
                <w:sz w:val="24"/>
                <w:szCs w:val="24"/>
                <w:lang w:eastAsia="ru-RU"/>
              </w:rPr>
            </w:pPr>
            <w:r w:rsidRPr="00FE21DF">
              <w:rPr>
                <w:rFonts w:ascii="Times New Roman" w:eastAsia="Times New Roman" w:hAnsi="Times New Roman"/>
                <w:b/>
                <w:color w:val="000000"/>
                <w:sz w:val="24"/>
                <w:szCs w:val="24"/>
                <w:lang w:eastAsia="ru-RU"/>
              </w:rPr>
              <w:t>20</w:t>
            </w:r>
          </w:p>
        </w:tc>
      </w:tr>
      <w:bookmarkEnd w:id="0"/>
      <w:bookmarkEnd w:id="1"/>
      <w:bookmarkEnd w:id="2"/>
    </w:tbl>
    <w:p w:rsidR="00801ACF" w:rsidRPr="00702E42" w:rsidRDefault="00801ACF" w:rsidP="00801ACF">
      <w:pPr>
        <w:spacing w:after="0" w:line="240" w:lineRule="auto"/>
        <w:jc w:val="both"/>
        <w:rPr>
          <w:rFonts w:ascii="Times New Roman" w:eastAsia="Times New Roman" w:hAnsi="Times New Roman"/>
          <w:sz w:val="24"/>
          <w:szCs w:val="24"/>
          <w:lang w:eastAsia="ru-RU"/>
        </w:rPr>
      </w:pPr>
    </w:p>
    <w:p w:rsidR="00801ACF" w:rsidRPr="00702E42" w:rsidRDefault="00801ACF" w:rsidP="00801ACF">
      <w:pPr>
        <w:spacing w:after="0" w:line="240" w:lineRule="auto"/>
        <w:ind w:firstLine="708"/>
        <w:jc w:val="both"/>
        <w:rPr>
          <w:rFonts w:ascii="Times New Roman" w:eastAsia="Times New Roman" w:hAnsi="Times New Roman"/>
          <w:sz w:val="28"/>
          <w:szCs w:val="28"/>
          <w:lang w:eastAsia="ru-RU"/>
        </w:rPr>
      </w:pPr>
      <w:r w:rsidRPr="00702E42">
        <w:rPr>
          <w:rFonts w:ascii="Times New Roman" w:eastAsia="Times New Roman" w:hAnsi="Times New Roman"/>
          <w:b/>
          <w:sz w:val="28"/>
          <w:szCs w:val="28"/>
          <w:lang w:eastAsia="ru-RU"/>
        </w:rPr>
        <w:t>Результаты</w:t>
      </w:r>
      <w:r w:rsidRPr="00702E42">
        <w:rPr>
          <w:rFonts w:ascii="Times New Roman" w:eastAsia="Times New Roman" w:hAnsi="Times New Roman"/>
          <w:sz w:val="28"/>
          <w:szCs w:val="28"/>
          <w:lang w:eastAsia="ru-RU"/>
        </w:rPr>
        <w:t xml:space="preserve"> проверочных работ могут быть полезны:</w:t>
      </w:r>
    </w:p>
    <w:p w:rsidR="00801ACF" w:rsidRPr="00702E42" w:rsidRDefault="00801ACF" w:rsidP="00B209CD">
      <w:pPr>
        <w:numPr>
          <w:ilvl w:val="0"/>
          <w:numId w:val="1"/>
        </w:numPr>
        <w:spacing w:after="0" w:line="240" w:lineRule="auto"/>
        <w:ind w:left="142" w:hanging="284"/>
        <w:contextualSpacing/>
        <w:jc w:val="both"/>
        <w:rPr>
          <w:rFonts w:ascii="Times New Roman" w:eastAsia="Arial" w:hAnsi="Times New Roman"/>
          <w:color w:val="000000"/>
          <w:sz w:val="28"/>
          <w:szCs w:val="28"/>
          <w:lang w:eastAsia="ru-RU"/>
        </w:rPr>
      </w:pPr>
      <w:r w:rsidRPr="00702E42">
        <w:rPr>
          <w:rFonts w:ascii="Times New Roman" w:eastAsia="Arial" w:hAnsi="Times New Roman"/>
          <w:color w:val="000000"/>
          <w:sz w:val="28"/>
          <w:szCs w:val="28"/>
          <w:lang w:eastAsia="ru-RU"/>
        </w:rPr>
        <w:t xml:space="preserve">родителям - для определения образовательной траектории своих детей; </w:t>
      </w:r>
    </w:p>
    <w:p w:rsidR="00801ACF" w:rsidRPr="00702E42" w:rsidRDefault="00801ACF" w:rsidP="00B209CD">
      <w:pPr>
        <w:numPr>
          <w:ilvl w:val="0"/>
          <w:numId w:val="1"/>
        </w:numPr>
        <w:spacing w:after="0" w:line="240" w:lineRule="auto"/>
        <w:ind w:left="142" w:hanging="284"/>
        <w:contextualSpacing/>
        <w:jc w:val="both"/>
        <w:rPr>
          <w:rFonts w:ascii="Times New Roman" w:eastAsia="Arial" w:hAnsi="Times New Roman"/>
          <w:color w:val="000000"/>
          <w:sz w:val="28"/>
          <w:szCs w:val="28"/>
          <w:lang w:eastAsia="ru-RU"/>
        </w:rPr>
      </w:pPr>
      <w:r w:rsidRPr="00702E42">
        <w:rPr>
          <w:rFonts w:ascii="Times New Roman" w:eastAsia="Arial" w:hAnsi="Times New Roman"/>
          <w:color w:val="000000"/>
          <w:sz w:val="28"/>
          <w:szCs w:val="28"/>
          <w:lang w:eastAsia="ru-RU"/>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801ACF" w:rsidRPr="00702E42" w:rsidRDefault="00801ACF" w:rsidP="00B209CD">
      <w:pPr>
        <w:numPr>
          <w:ilvl w:val="0"/>
          <w:numId w:val="1"/>
        </w:numPr>
        <w:spacing w:after="0" w:line="240" w:lineRule="auto"/>
        <w:ind w:left="142" w:hanging="284"/>
        <w:contextualSpacing/>
        <w:jc w:val="both"/>
        <w:rPr>
          <w:rFonts w:ascii="Times New Roman" w:eastAsia="Arial" w:hAnsi="Times New Roman"/>
          <w:color w:val="000000"/>
          <w:sz w:val="28"/>
          <w:szCs w:val="28"/>
          <w:lang w:eastAsia="ru-RU"/>
        </w:rPr>
      </w:pPr>
      <w:r w:rsidRPr="00702E42">
        <w:rPr>
          <w:rFonts w:ascii="Times New Roman" w:eastAsia="Arial" w:hAnsi="Times New Roman"/>
          <w:color w:val="000000"/>
          <w:sz w:val="28"/>
          <w:szCs w:val="28"/>
          <w:lang w:eastAsia="ru-RU"/>
        </w:rPr>
        <w:t>образовательным организациям - для корректировки образовательного процесса;</w:t>
      </w:r>
    </w:p>
    <w:p w:rsidR="00801ACF" w:rsidRPr="00702E42" w:rsidRDefault="00801ACF" w:rsidP="00B209CD">
      <w:pPr>
        <w:numPr>
          <w:ilvl w:val="0"/>
          <w:numId w:val="1"/>
        </w:numPr>
        <w:spacing w:after="0" w:line="240" w:lineRule="auto"/>
        <w:ind w:left="142" w:hanging="284"/>
        <w:contextualSpacing/>
        <w:jc w:val="both"/>
        <w:rPr>
          <w:rFonts w:ascii="Times New Roman" w:eastAsia="Arial" w:hAnsi="Times New Roman"/>
          <w:color w:val="000000"/>
          <w:sz w:val="28"/>
          <w:szCs w:val="28"/>
          <w:lang w:eastAsia="ru-RU"/>
        </w:rPr>
      </w:pPr>
      <w:r w:rsidRPr="00702E42">
        <w:rPr>
          <w:rFonts w:ascii="Times New Roman" w:eastAsia="Arial" w:hAnsi="Times New Roman"/>
          <w:color w:val="000000"/>
          <w:sz w:val="28"/>
          <w:szCs w:val="28"/>
          <w:lang w:eastAsia="ru-RU"/>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702E42">
        <w:rPr>
          <w:rFonts w:ascii="Times New Roman" w:eastAsia="Arial" w:hAnsi="Times New Roman"/>
          <w:bCs/>
          <w:color w:val="000000"/>
          <w:kern w:val="24"/>
          <w:sz w:val="28"/>
          <w:szCs w:val="28"/>
          <w:lang w:eastAsia="ru-RU"/>
        </w:rPr>
        <w:t xml:space="preserve">, </w:t>
      </w:r>
      <w:r w:rsidRPr="00702E42">
        <w:rPr>
          <w:rFonts w:ascii="Times New Roman" w:eastAsia="Arial" w:hAnsi="Times New Roman"/>
          <w:color w:val="000000"/>
          <w:sz w:val="28"/>
          <w:szCs w:val="28"/>
          <w:lang w:eastAsia="ru-RU"/>
        </w:rPr>
        <w:t>своевременной корректировки отдельных аспектов в системе общего образования;</w:t>
      </w:r>
    </w:p>
    <w:p w:rsidR="00801ACF" w:rsidRPr="00702E42" w:rsidRDefault="00801ACF" w:rsidP="00B209CD">
      <w:pPr>
        <w:numPr>
          <w:ilvl w:val="0"/>
          <w:numId w:val="1"/>
        </w:numPr>
        <w:spacing w:after="0" w:line="240" w:lineRule="auto"/>
        <w:ind w:left="142" w:hanging="284"/>
        <w:contextualSpacing/>
        <w:jc w:val="both"/>
        <w:rPr>
          <w:rFonts w:ascii="Times New Roman" w:eastAsia="Arial" w:hAnsi="Times New Roman"/>
          <w:color w:val="000000"/>
          <w:sz w:val="28"/>
          <w:szCs w:val="28"/>
          <w:lang w:eastAsia="ru-RU"/>
        </w:rPr>
      </w:pPr>
      <w:r w:rsidRPr="00702E42">
        <w:rPr>
          <w:rFonts w:ascii="Times New Roman" w:eastAsia="Arial" w:hAnsi="Times New Roman"/>
          <w:color w:val="000000"/>
          <w:sz w:val="28"/>
          <w:szCs w:val="28"/>
          <w:lang w:eastAsia="ru-RU"/>
        </w:rPr>
        <w:t>кроме того, ВПР позволят осуществлять мониторинг результатов введения ФГОС и послужат развитию единого образовательного пространства в Российской Федерации.</w:t>
      </w:r>
      <w:bookmarkStart w:id="3" w:name="bookmark3"/>
    </w:p>
    <w:bookmarkEnd w:id="3"/>
    <w:p w:rsidR="00801ACF" w:rsidRPr="00702E42" w:rsidRDefault="00801ACF" w:rsidP="00801ACF">
      <w:pPr>
        <w:spacing w:after="0" w:line="240" w:lineRule="auto"/>
        <w:ind w:firstLine="709"/>
        <w:jc w:val="both"/>
        <w:rPr>
          <w:rFonts w:ascii="Times New Roman" w:eastAsia="Times New Roman" w:hAnsi="Times New Roman"/>
          <w:sz w:val="28"/>
          <w:szCs w:val="28"/>
          <w:lang w:eastAsia="ru-RU"/>
        </w:rPr>
      </w:pPr>
      <w:r w:rsidRPr="00702E42">
        <w:rPr>
          <w:rFonts w:ascii="Times New Roman" w:eastAsia="Times New Roman" w:hAnsi="Times New Roman"/>
          <w:sz w:val="28"/>
          <w:szCs w:val="28"/>
          <w:lang w:eastAsia="ru-RU"/>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801ACF" w:rsidRPr="00702E42" w:rsidRDefault="00801ACF" w:rsidP="00801ACF">
      <w:pPr>
        <w:spacing w:after="0" w:line="240" w:lineRule="auto"/>
        <w:jc w:val="center"/>
        <w:rPr>
          <w:rFonts w:ascii="Times New Roman" w:eastAsia="Times New Roman" w:hAnsi="Times New Roman"/>
          <w:sz w:val="28"/>
          <w:szCs w:val="28"/>
          <w:lang w:eastAsia="ru-RU"/>
        </w:rPr>
      </w:pPr>
    </w:p>
    <w:p w:rsidR="00801ACF" w:rsidRPr="00702E42" w:rsidRDefault="00801ACF" w:rsidP="00801ACF">
      <w:pPr>
        <w:spacing w:after="0" w:line="240" w:lineRule="auto"/>
        <w:ind w:firstLine="567"/>
        <w:rPr>
          <w:rFonts w:ascii="Times New Roman" w:eastAsia="Times New Roman" w:hAnsi="Times New Roman"/>
          <w:b/>
          <w:sz w:val="24"/>
          <w:szCs w:val="24"/>
          <w:lang w:eastAsia="ru-RU"/>
        </w:rPr>
      </w:pPr>
    </w:p>
    <w:p w:rsidR="00801ACF" w:rsidRPr="00702E42" w:rsidRDefault="00801ACF" w:rsidP="00801ACF">
      <w:pPr>
        <w:widowControl w:val="0"/>
        <w:spacing w:after="0" w:line="240" w:lineRule="auto"/>
        <w:ind w:firstLine="709"/>
        <w:rPr>
          <w:rFonts w:ascii="Times New Roman" w:eastAsia="Times New Roman" w:hAnsi="Times New Roman"/>
          <w:b/>
          <w:sz w:val="28"/>
          <w:szCs w:val="28"/>
          <w:lang w:eastAsia="ru-RU"/>
        </w:rPr>
      </w:pPr>
    </w:p>
    <w:p w:rsidR="00801ACF" w:rsidRDefault="00801ACF" w:rsidP="00801ACF">
      <w:pPr>
        <w:rPr>
          <w:rFonts w:ascii="Times New Roman" w:eastAsia="Times New Roman" w:hAnsi="Times New Roman"/>
          <w:b/>
          <w:bCs/>
          <w:caps/>
          <w:sz w:val="28"/>
          <w:szCs w:val="28"/>
          <w:lang w:eastAsia="ru-RU"/>
        </w:rPr>
      </w:pPr>
      <w:r w:rsidRPr="00702E42">
        <w:rPr>
          <w:rFonts w:ascii="Times New Roman" w:eastAsia="Times New Roman" w:hAnsi="Times New Roman"/>
          <w:b/>
          <w:bCs/>
          <w:caps/>
          <w:sz w:val="28"/>
          <w:szCs w:val="28"/>
          <w:lang w:eastAsia="ru-RU"/>
        </w:rPr>
        <w:br w:type="page"/>
      </w:r>
    </w:p>
    <w:p w:rsidR="00801ACF" w:rsidRPr="00681502" w:rsidRDefault="00801ACF" w:rsidP="00A63D29">
      <w:pPr>
        <w:spacing w:after="0" w:line="240" w:lineRule="auto"/>
        <w:ind w:left="1018"/>
        <w:contextualSpacing/>
        <w:jc w:val="center"/>
        <w:rPr>
          <w:rFonts w:ascii="Times New Roman" w:eastAsia="Arial" w:hAnsi="Times New Roman"/>
          <w:b/>
          <w:bCs/>
          <w:caps/>
          <w:color w:val="000000"/>
          <w:sz w:val="28"/>
          <w:szCs w:val="28"/>
          <w:lang w:eastAsia="ru-RU"/>
        </w:rPr>
      </w:pPr>
      <w:r w:rsidRPr="00681502">
        <w:rPr>
          <w:rFonts w:ascii="Times New Roman" w:eastAsia="Arial" w:hAnsi="Times New Roman"/>
          <w:b/>
          <w:bCs/>
          <w:caps/>
          <w:color w:val="000000"/>
          <w:sz w:val="28"/>
          <w:szCs w:val="28"/>
          <w:lang w:eastAsia="ru-RU"/>
        </w:rPr>
        <w:lastRenderedPageBreak/>
        <w:t xml:space="preserve">Результаты ВПР по </w:t>
      </w:r>
      <w:r>
        <w:rPr>
          <w:rFonts w:ascii="Times New Roman" w:eastAsia="Arial" w:hAnsi="Times New Roman"/>
          <w:b/>
          <w:bCs/>
          <w:caps/>
          <w:color w:val="000000"/>
          <w:sz w:val="28"/>
          <w:szCs w:val="28"/>
          <w:lang w:eastAsia="ru-RU"/>
        </w:rPr>
        <w:t>английскому</w:t>
      </w:r>
      <w:r w:rsidRPr="00681502">
        <w:rPr>
          <w:rFonts w:ascii="Times New Roman" w:eastAsia="Arial" w:hAnsi="Times New Roman"/>
          <w:b/>
          <w:bCs/>
          <w:caps/>
          <w:color w:val="000000"/>
          <w:sz w:val="28"/>
          <w:szCs w:val="28"/>
          <w:lang w:eastAsia="ru-RU"/>
        </w:rPr>
        <w:t xml:space="preserve"> языку</w:t>
      </w:r>
    </w:p>
    <w:p w:rsidR="00801ACF" w:rsidRPr="00681502" w:rsidRDefault="00801ACF" w:rsidP="00801ACF">
      <w:pPr>
        <w:spacing w:after="0" w:line="240" w:lineRule="auto"/>
        <w:jc w:val="center"/>
        <w:rPr>
          <w:rFonts w:ascii="Times New Roman" w:eastAsia="Times New Roman" w:hAnsi="Times New Roman"/>
          <w:b/>
          <w:bCs/>
          <w:color w:val="000000"/>
          <w:sz w:val="28"/>
          <w:szCs w:val="28"/>
          <w:lang w:eastAsia="ru-RU"/>
        </w:rPr>
      </w:pPr>
      <w:r w:rsidRPr="00681502">
        <w:rPr>
          <w:rFonts w:ascii="Times New Roman" w:eastAsia="Times New Roman" w:hAnsi="Times New Roman"/>
          <w:b/>
          <w:bCs/>
          <w:color w:val="000000"/>
          <w:sz w:val="28"/>
          <w:szCs w:val="28"/>
          <w:lang w:eastAsia="ru-RU"/>
        </w:rPr>
        <w:t>Общие результаты</w:t>
      </w:r>
    </w:p>
    <w:p w:rsidR="00801ACF" w:rsidRPr="00681502" w:rsidRDefault="00801ACF" w:rsidP="00801ACF">
      <w:pPr>
        <w:spacing w:after="0" w:line="240" w:lineRule="auto"/>
        <w:ind w:firstLine="709"/>
        <w:jc w:val="both"/>
        <w:rPr>
          <w:rFonts w:ascii="Times New Roman" w:eastAsia="Times New Roman" w:hAnsi="Times New Roman"/>
          <w:bCs/>
          <w:color w:val="000000"/>
          <w:sz w:val="28"/>
          <w:szCs w:val="28"/>
          <w:lang w:eastAsia="ru-RU"/>
        </w:rPr>
      </w:pPr>
      <w:r w:rsidRPr="00681502">
        <w:rPr>
          <w:rFonts w:ascii="Times New Roman" w:eastAsia="Times New Roman" w:hAnsi="Times New Roman"/>
          <w:bCs/>
          <w:color w:val="000000"/>
          <w:sz w:val="28"/>
          <w:szCs w:val="28"/>
          <w:lang w:eastAsia="ru-RU"/>
        </w:rPr>
        <w:t xml:space="preserve">Во всероссийских проверочных работах по </w:t>
      </w:r>
      <w:r>
        <w:rPr>
          <w:rFonts w:ascii="Times New Roman" w:eastAsia="Times New Roman" w:hAnsi="Times New Roman"/>
          <w:bCs/>
          <w:color w:val="000000"/>
          <w:sz w:val="28"/>
          <w:szCs w:val="28"/>
          <w:lang w:eastAsia="ru-RU"/>
        </w:rPr>
        <w:t>английскому языку для 7</w:t>
      </w:r>
      <w:r w:rsidRPr="00681502">
        <w:rPr>
          <w:rFonts w:ascii="Times New Roman" w:eastAsia="Times New Roman" w:hAnsi="Times New Roman"/>
          <w:bCs/>
          <w:color w:val="000000"/>
          <w:sz w:val="28"/>
          <w:szCs w:val="28"/>
          <w:lang w:eastAsia="ru-RU"/>
        </w:rPr>
        <w:t xml:space="preserve"> класса приняли участие </w:t>
      </w:r>
      <w:r>
        <w:rPr>
          <w:rFonts w:ascii="Times New Roman" w:eastAsia="Times New Roman" w:hAnsi="Times New Roman"/>
          <w:bCs/>
          <w:color w:val="000000"/>
          <w:sz w:val="28"/>
          <w:szCs w:val="28"/>
          <w:lang w:eastAsia="ru-RU"/>
        </w:rPr>
        <w:t>20</w:t>
      </w:r>
      <w:r w:rsidRPr="0068150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учащихся 7-х классов</w:t>
      </w:r>
      <w:r w:rsidRPr="00681502">
        <w:rPr>
          <w:rFonts w:ascii="Times New Roman" w:eastAsia="Times New Roman" w:hAnsi="Times New Roman"/>
          <w:bCs/>
          <w:color w:val="000000"/>
          <w:sz w:val="28"/>
          <w:szCs w:val="28"/>
          <w:lang w:eastAsia="ru-RU"/>
        </w:rPr>
        <w:t xml:space="preserve"> из </w:t>
      </w:r>
      <w:r>
        <w:rPr>
          <w:rFonts w:ascii="Times New Roman" w:eastAsia="Times New Roman" w:hAnsi="Times New Roman"/>
          <w:bCs/>
          <w:color w:val="000000"/>
          <w:sz w:val="28"/>
          <w:szCs w:val="28"/>
          <w:lang w:eastAsia="ru-RU"/>
        </w:rPr>
        <w:t>4</w:t>
      </w:r>
      <w:r w:rsidRPr="00681502">
        <w:rPr>
          <w:rFonts w:ascii="Times New Roman" w:eastAsia="Times New Roman" w:hAnsi="Times New Roman"/>
          <w:bCs/>
          <w:color w:val="000000"/>
          <w:sz w:val="28"/>
          <w:szCs w:val="28"/>
          <w:lang w:eastAsia="ru-RU"/>
        </w:rPr>
        <w:t xml:space="preserve"> образовательных организаций </w:t>
      </w:r>
      <w:r>
        <w:rPr>
          <w:rFonts w:ascii="Times New Roman" w:eastAsia="Times New Roman" w:hAnsi="Times New Roman"/>
          <w:bCs/>
          <w:color w:val="000000"/>
          <w:sz w:val="28"/>
          <w:szCs w:val="28"/>
          <w:lang w:eastAsia="ru-RU"/>
        </w:rPr>
        <w:t xml:space="preserve">Муниципального района «Заполярный район» </w:t>
      </w:r>
      <w:r w:rsidRPr="00681502">
        <w:rPr>
          <w:rFonts w:ascii="Times New Roman" w:eastAsia="Times New Roman" w:hAnsi="Times New Roman"/>
          <w:bCs/>
          <w:color w:val="000000"/>
          <w:sz w:val="28"/>
          <w:szCs w:val="28"/>
          <w:lang w:eastAsia="ru-RU"/>
        </w:rPr>
        <w:t xml:space="preserve">Ненецкого автономного округа. </w:t>
      </w:r>
    </w:p>
    <w:p w:rsidR="00801ACF" w:rsidRPr="00681502" w:rsidRDefault="00801ACF" w:rsidP="00801ACF">
      <w:pPr>
        <w:spacing w:after="0" w:line="240" w:lineRule="auto"/>
        <w:ind w:firstLine="709"/>
        <w:jc w:val="center"/>
        <w:rPr>
          <w:rFonts w:ascii="Times New Roman" w:eastAsia="Times New Roman" w:hAnsi="Times New Roman"/>
          <w:b/>
          <w:bCs/>
          <w:color w:val="000000"/>
          <w:sz w:val="28"/>
          <w:szCs w:val="28"/>
          <w:lang w:eastAsia="ru-RU"/>
        </w:rPr>
      </w:pPr>
    </w:p>
    <w:p w:rsidR="00801ACF" w:rsidRPr="00681502" w:rsidRDefault="00801ACF" w:rsidP="00801ACF">
      <w:pPr>
        <w:spacing w:after="0" w:line="240" w:lineRule="auto"/>
        <w:ind w:firstLine="709"/>
        <w:jc w:val="center"/>
        <w:rPr>
          <w:rFonts w:ascii="Times New Roman" w:eastAsia="Times New Roman" w:hAnsi="Times New Roman"/>
          <w:b/>
          <w:bCs/>
          <w:color w:val="000000"/>
          <w:sz w:val="28"/>
          <w:szCs w:val="28"/>
          <w:lang w:eastAsia="ru-RU"/>
        </w:rPr>
      </w:pPr>
      <w:r w:rsidRPr="00681502">
        <w:rPr>
          <w:rFonts w:ascii="Times New Roman" w:eastAsia="Times New Roman" w:hAnsi="Times New Roman"/>
          <w:b/>
          <w:bCs/>
          <w:color w:val="000000"/>
          <w:sz w:val="28"/>
          <w:szCs w:val="28"/>
          <w:lang w:eastAsia="ru-RU"/>
        </w:rPr>
        <w:t>Статистика по группам баллов</w:t>
      </w:r>
    </w:p>
    <w:p w:rsidR="00801ACF" w:rsidRPr="00681502" w:rsidRDefault="00801ACF" w:rsidP="00801ACF">
      <w:pPr>
        <w:spacing w:after="0" w:line="240" w:lineRule="auto"/>
        <w:ind w:firstLine="709"/>
        <w:jc w:val="both"/>
        <w:rPr>
          <w:rFonts w:ascii="Times New Roman" w:eastAsia="Times New Roman" w:hAnsi="Times New Roman"/>
          <w:bCs/>
          <w:color w:val="000000"/>
          <w:sz w:val="28"/>
          <w:szCs w:val="28"/>
          <w:lang w:eastAsia="ru-RU"/>
        </w:rPr>
      </w:pPr>
      <w:r w:rsidRPr="00681502">
        <w:rPr>
          <w:rFonts w:ascii="Times New Roman" w:eastAsia="Times New Roman" w:hAnsi="Times New Roman"/>
          <w:bCs/>
          <w:color w:val="000000"/>
          <w:sz w:val="28"/>
          <w:szCs w:val="28"/>
          <w:lang w:eastAsia="ru-RU"/>
        </w:rPr>
        <w:t xml:space="preserve">В таблице </w:t>
      </w:r>
      <w:r>
        <w:rPr>
          <w:rFonts w:ascii="Times New Roman" w:eastAsia="Times New Roman" w:hAnsi="Times New Roman"/>
          <w:bCs/>
          <w:color w:val="000000"/>
          <w:sz w:val="28"/>
          <w:szCs w:val="28"/>
          <w:lang w:eastAsia="ru-RU"/>
        </w:rPr>
        <w:t>2</w:t>
      </w:r>
      <w:r w:rsidRPr="00681502">
        <w:rPr>
          <w:rFonts w:ascii="Times New Roman" w:eastAsia="Times New Roman" w:hAnsi="Times New Roman"/>
          <w:bCs/>
          <w:color w:val="000000"/>
          <w:sz w:val="28"/>
          <w:szCs w:val="28"/>
          <w:lang w:eastAsia="ru-RU"/>
        </w:rPr>
        <w:t xml:space="preserve"> представлены данные о количестве участников с распределением по группам в зависимости от количества набранных баллов. Каждому диапазону баллов соответствует оценка, выставляемая за проверочную работу в целом.</w:t>
      </w:r>
    </w:p>
    <w:p w:rsidR="00801ACF" w:rsidRPr="00681502" w:rsidRDefault="00801ACF" w:rsidP="00801ACF">
      <w:pPr>
        <w:spacing w:after="0" w:line="240" w:lineRule="auto"/>
        <w:ind w:firstLine="709"/>
        <w:jc w:val="right"/>
        <w:rPr>
          <w:rFonts w:ascii="Times New Roman" w:eastAsia="Times New Roman" w:hAnsi="Times New Roman"/>
          <w:bCs/>
          <w:color w:val="000000"/>
          <w:sz w:val="28"/>
          <w:szCs w:val="28"/>
          <w:lang w:eastAsia="ru-RU"/>
        </w:rPr>
      </w:pPr>
    </w:p>
    <w:p w:rsidR="00801ACF" w:rsidRPr="00681502" w:rsidRDefault="00801ACF" w:rsidP="00801ACF">
      <w:pPr>
        <w:spacing w:after="0" w:line="240" w:lineRule="auto"/>
        <w:ind w:firstLine="709"/>
        <w:jc w:val="right"/>
        <w:rPr>
          <w:rFonts w:ascii="Times New Roman" w:eastAsia="Times New Roman" w:hAnsi="Times New Roman"/>
          <w:b/>
          <w:bCs/>
          <w:color w:val="000000"/>
          <w:sz w:val="24"/>
          <w:szCs w:val="24"/>
          <w:lang w:eastAsia="ru-RU"/>
        </w:rPr>
      </w:pPr>
      <w:r w:rsidRPr="00681502">
        <w:rPr>
          <w:rFonts w:ascii="Times New Roman" w:eastAsia="Times New Roman" w:hAnsi="Times New Roman"/>
          <w:b/>
          <w:bCs/>
          <w:color w:val="000000"/>
          <w:sz w:val="24"/>
          <w:szCs w:val="24"/>
          <w:lang w:eastAsia="ru-RU"/>
        </w:rPr>
        <w:t>Таблица 2</w:t>
      </w:r>
    </w:p>
    <w:tbl>
      <w:tblPr>
        <w:tblW w:w="10031" w:type="dxa"/>
        <w:tblLayout w:type="fixed"/>
        <w:tblLook w:val="04A0" w:firstRow="1" w:lastRow="0" w:firstColumn="1" w:lastColumn="0" w:noHBand="0" w:noVBand="1"/>
      </w:tblPr>
      <w:tblGrid>
        <w:gridCol w:w="3227"/>
        <w:gridCol w:w="1559"/>
        <w:gridCol w:w="1311"/>
        <w:gridCol w:w="1311"/>
        <w:gridCol w:w="1311"/>
        <w:gridCol w:w="1312"/>
      </w:tblGrid>
      <w:tr w:rsidR="00801ACF" w:rsidRPr="00681502" w:rsidTr="006B2B84">
        <w:trPr>
          <w:trHeight w:val="660"/>
        </w:trPr>
        <w:tc>
          <w:tcPr>
            <w:tcW w:w="3227" w:type="dxa"/>
            <w:vMerge w:val="restart"/>
            <w:tcBorders>
              <w:top w:val="single" w:sz="4" w:space="0" w:color="auto"/>
              <w:left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район</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Всего учащихся</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Распределение участников по группам баллов в %</w:t>
            </w:r>
          </w:p>
        </w:tc>
      </w:tr>
      <w:tr w:rsidR="00801ACF" w:rsidRPr="00681502" w:rsidTr="006B2B84">
        <w:trPr>
          <w:trHeight w:val="411"/>
        </w:trPr>
        <w:tc>
          <w:tcPr>
            <w:tcW w:w="3227" w:type="dxa"/>
            <w:vMerge/>
            <w:tcBorders>
              <w:left w:val="single" w:sz="4" w:space="0" w:color="auto"/>
              <w:right w:val="single" w:sz="4" w:space="0" w:color="auto"/>
            </w:tcBorders>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p>
        </w:tc>
        <w:tc>
          <w:tcPr>
            <w:tcW w:w="1559" w:type="dxa"/>
            <w:vMerge/>
            <w:tcBorders>
              <w:left w:val="single" w:sz="4" w:space="0" w:color="auto"/>
              <w:right w:val="single" w:sz="4" w:space="0" w:color="auto"/>
            </w:tcBorders>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«5»</w:t>
            </w: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«3»</w:t>
            </w:r>
          </w:p>
        </w:tc>
        <w:tc>
          <w:tcPr>
            <w:tcW w:w="1312"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«2»</w:t>
            </w:r>
          </w:p>
        </w:tc>
      </w:tr>
      <w:tr w:rsidR="00801ACF" w:rsidRPr="00681502" w:rsidTr="006B2B84">
        <w:trPr>
          <w:trHeight w:val="645"/>
        </w:trPr>
        <w:tc>
          <w:tcPr>
            <w:tcW w:w="3227" w:type="dxa"/>
            <w:vMerge/>
            <w:tcBorders>
              <w:left w:val="single" w:sz="4" w:space="0" w:color="auto"/>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rPr>
                <w:rFonts w:ascii="Times New Roman" w:eastAsia="Times New Roman" w:hAnsi="Times New Roman"/>
                <w:b/>
                <w:color w:val="000000"/>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jc w:val="right"/>
              <w:rPr>
                <w:rFonts w:ascii="Times New Roman" w:eastAsia="Times New Roman" w:hAnsi="Times New Roman"/>
                <w:b/>
                <w:color w:val="000000"/>
                <w:sz w:val="28"/>
                <w:szCs w:val="28"/>
                <w:lang w:eastAsia="ru-RU"/>
              </w:rPr>
            </w:pPr>
          </w:p>
        </w:tc>
        <w:tc>
          <w:tcPr>
            <w:tcW w:w="1311" w:type="dxa"/>
            <w:tcBorders>
              <w:top w:val="nil"/>
              <w:left w:val="nil"/>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27-30 </w:t>
            </w:r>
            <w:r w:rsidRPr="00681502">
              <w:rPr>
                <w:rFonts w:ascii="Times New Roman" w:eastAsia="Times New Roman" w:hAnsi="Times New Roman"/>
                <w:b/>
                <w:color w:val="000000"/>
                <w:sz w:val="28"/>
                <w:szCs w:val="28"/>
                <w:lang w:eastAsia="ru-RU"/>
              </w:rPr>
              <w:t>баллов</w:t>
            </w:r>
          </w:p>
        </w:tc>
        <w:tc>
          <w:tcPr>
            <w:tcW w:w="1311" w:type="dxa"/>
            <w:tcBorders>
              <w:top w:val="nil"/>
              <w:left w:val="nil"/>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21-26</w:t>
            </w:r>
            <w:r w:rsidRPr="00681502">
              <w:rPr>
                <w:rFonts w:ascii="Times New Roman" w:eastAsia="Times New Roman" w:hAnsi="Times New Roman"/>
                <w:b/>
                <w:color w:val="000000"/>
                <w:sz w:val="28"/>
                <w:szCs w:val="28"/>
                <w:lang w:eastAsia="ru-RU"/>
              </w:rPr>
              <w:t xml:space="preserve"> баллов</w:t>
            </w:r>
          </w:p>
        </w:tc>
        <w:tc>
          <w:tcPr>
            <w:tcW w:w="1311" w:type="dxa"/>
            <w:tcBorders>
              <w:top w:val="nil"/>
              <w:left w:val="nil"/>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13-20</w:t>
            </w:r>
            <w:r w:rsidRPr="00681502">
              <w:rPr>
                <w:rFonts w:ascii="Times New Roman" w:eastAsia="Times New Roman" w:hAnsi="Times New Roman"/>
                <w:b/>
                <w:color w:val="000000"/>
                <w:sz w:val="28"/>
                <w:szCs w:val="28"/>
                <w:lang w:eastAsia="ru-RU"/>
              </w:rPr>
              <w:t xml:space="preserve"> баллов</w:t>
            </w:r>
          </w:p>
        </w:tc>
        <w:tc>
          <w:tcPr>
            <w:tcW w:w="1312" w:type="dxa"/>
            <w:tcBorders>
              <w:top w:val="nil"/>
              <w:left w:val="nil"/>
              <w:bottom w:val="single" w:sz="4" w:space="0" w:color="auto"/>
              <w:right w:val="single" w:sz="4" w:space="0" w:color="auto"/>
            </w:tcBorders>
            <w:shd w:val="clear" w:color="auto" w:fill="auto"/>
            <w:noWrap/>
            <w:vAlign w:val="center"/>
          </w:tcPr>
          <w:p w:rsidR="00801ACF" w:rsidRPr="00681502" w:rsidRDefault="00801ACF" w:rsidP="006B2B8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0-12</w:t>
            </w:r>
            <w:r w:rsidRPr="00681502">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баллов</w:t>
            </w:r>
          </w:p>
        </w:tc>
      </w:tr>
      <w:tr w:rsidR="00801ACF" w:rsidRPr="00681502" w:rsidTr="006B2B84">
        <w:trPr>
          <w:trHeight w:val="314"/>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rPr>
                <w:rFonts w:ascii="Times New Roman" w:eastAsia="Times New Roman" w:hAnsi="Times New Roman"/>
                <w:b/>
                <w:color w:val="000000"/>
                <w:sz w:val="28"/>
                <w:szCs w:val="28"/>
                <w:lang w:eastAsia="ru-RU"/>
              </w:rPr>
            </w:pPr>
            <w:r w:rsidRPr="00681502">
              <w:rPr>
                <w:rFonts w:ascii="Times New Roman" w:eastAsia="Times New Roman" w:hAnsi="Times New Roman"/>
                <w:b/>
                <w:color w:val="000000"/>
                <w:sz w:val="28"/>
                <w:szCs w:val="28"/>
                <w:lang w:eastAsia="ru-RU"/>
              </w:rPr>
              <w:t>МО «Муниципальный район «Заполярный район» НАО </w:t>
            </w:r>
          </w:p>
        </w:tc>
        <w:tc>
          <w:tcPr>
            <w:tcW w:w="1559"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20</w:t>
            </w: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0</w:t>
            </w: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15</w:t>
            </w:r>
          </w:p>
        </w:tc>
        <w:tc>
          <w:tcPr>
            <w:tcW w:w="1311"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35</w:t>
            </w:r>
          </w:p>
        </w:tc>
        <w:tc>
          <w:tcPr>
            <w:tcW w:w="1312" w:type="dxa"/>
            <w:tcBorders>
              <w:top w:val="nil"/>
              <w:left w:val="nil"/>
              <w:bottom w:val="single" w:sz="4" w:space="0" w:color="auto"/>
              <w:right w:val="single" w:sz="4" w:space="0" w:color="auto"/>
            </w:tcBorders>
            <w:shd w:val="clear" w:color="auto" w:fill="auto"/>
            <w:noWrap/>
            <w:vAlign w:val="center"/>
            <w:hideMark/>
          </w:tcPr>
          <w:p w:rsidR="00801ACF" w:rsidRPr="00681502" w:rsidRDefault="00801ACF" w:rsidP="006B2B84">
            <w:pPr>
              <w:spacing w:after="0"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50</w:t>
            </w:r>
          </w:p>
        </w:tc>
      </w:tr>
    </w:tbl>
    <w:p w:rsidR="00801ACF" w:rsidRPr="00681502" w:rsidRDefault="00801ACF" w:rsidP="00801ACF">
      <w:pPr>
        <w:spacing w:after="0" w:line="240" w:lineRule="auto"/>
        <w:jc w:val="center"/>
        <w:rPr>
          <w:rFonts w:ascii="Times New Roman" w:eastAsia="Times New Roman" w:hAnsi="Times New Roman"/>
          <w:bCs/>
          <w:color w:val="000000"/>
          <w:sz w:val="28"/>
          <w:szCs w:val="28"/>
          <w:lang w:eastAsia="ru-RU"/>
        </w:rPr>
      </w:pPr>
    </w:p>
    <w:p w:rsidR="00801ACF" w:rsidRDefault="00801ACF" w:rsidP="00801ACF">
      <w:pPr>
        <w:spacing w:after="0" w:line="240" w:lineRule="auto"/>
        <w:ind w:firstLine="709"/>
        <w:jc w:val="both"/>
        <w:rPr>
          <w:rFonts w:ascii="Times New Roman" w:eastAsia="Times New Roman" w:hAnsi="Times New Roman"/>
          <w:bCs/>
          <w:i/>
          <w:color w:val="000000"/>
          <w:sz w:val="28"/>
          <w:szCs w:val="28"/>
          <w:lang w:eastAsia="ru-RU"/>
        </w:rPr>
      </w:pPr>
      <w:r w:rsidRPr="00681502">
        <w:rPr>
          <w:rFonts w:ascii="Times New Roman" w:eastAsia="Times New Roman" w:hAnsi="Times New Roman"/>
          <w:bCs/>
          <w:color w:val="000000"/>
          <w:sz w:val="28"/>
          <w:szCs w:val="28"/>
          <w:lang w:eastAsia="ru-RU"/>
        </w:rPr>
        <w:t xml:space="preserve">Из таблицы 2 </w:t>
      </w:r>
      <w:r w:rsidRPr="0079224F">
        <w:rPr>
          <w:rFonts w:ascii="Times New Roman" w:eastAsia="Times New Roman" w:hAnsi="Times New Roman"/>
          <w:bCs/>
          <w:color w:val="000000"/>
          <w:sz w:val="28"/>
          <w:szCs w:val="28"/>
          <w:lang w:eastAsia="ru-RU"/>
        </w:rPr>
        <w:t>видно</w:t>
      </w:r>
      <w:r w:rsidRPr="00681502">
        <w:rPr>
          <w:rFonts w:ascii="Times New Roman" w:eastAsia="Times New Roman" w:hAnsi="Times New Roman"/>
          <w:bCs/>
          <w:color w:val="000000"/>
          <w:sz w:val="28"/>
          <w:szCs w:val="28"/>
          <w:lang w:eastAsia="ru-RU"/>
        </w:rPr>
        <w:t xml:space="preserve">, что количественное распределение оценок за ВПР по </w:t>
      </w:r>
      <w:r>
        <w:rPr>
          <w:rFonts w:ascii="Times New Roman" w:eastAsia="Times New Roman" w:hAnsi="Times New Roman"/>
          <w:bCs/>
          <w:color w:val="000000"/>
          <w:sz w:val="28"/>
          <w:szCs w:val="28"/>
          <w:lang w:eastAsia="ru-RU"/>
        </w:rPr>
        <w:t>английскому языку для 7</w:t>
      </w:r>
      <w:r w:rsidRPr="00681502">
        <w:rPr>
          <w:rFonts w:ascii="Times New Roman" w:eastAsia="Times New Roman" w:hAnsi="Times New Roman"/>
          <w:bCs/>
          <w:color w:val="000000"/>
          <w:sz w:val="28"/>
          <w:szCs w:val="28"/>
          <w:lang w:eastAsia="ru-RU"/>
        </w:rPr>
        <w:t xml:space="preserve"> класса </w:t>
      </w:r>
      <w:r>
        <w:rPr>
          <w:rFonts w:ascii="Times New Roman" w:eastAsia="Times New Roman" w:hAnsi="Times New Roman"/>
          <w:bCs/>
          <w:color w:val="000000"/>
          <w:sz w:val="28"/>
          <w:szCs w:val="28"/>
          <w:lang w:eastAsia="ru-RU"/>
        </w:rPr>
        <w:t xml:space="preserve">соответствует невысокому качеству выполнения работы, поскольку лишь 15% участников показали «хорошие» результаты.  </w:t>
      </w:r>
      <w:r w:rsidRPr="00D24E09">
        <w:rPr>
          <w:rFonts w:ascii="Times New Roman" w:eastAsia="Times New Roman" w:hAnsi="Times New Roman"/>
          <w:i/>
          <w:sz w:val="28"/>
          <w:szCs w:val="28"/>
          <w:lang w:eastAsia="ru-RU"/>
        </w:rPr>
        <w:t xml:space="preserve">Полученные данные позволяют констатировать, что </w:t>
      </w:r>
      <w:r w:rsidRPr="00F10D45">
        <w:rPr>
          <w:rFonts w:ascii="Times New Roman" w:eastAsia="Times New Roman" w:hAnsi="Times New Roman"/>
          <w:i/>
          <w:sz w:val="28"/>
          <w:szCs w:val="28"/>
          <w:lang w:eastAsia="ru-RU"/>
        </w:rPr>
        <w:t>50%</w:t>
      </w:r>
      <w:r w:rsidRPr="00D24E09">
        <w:rPr>
          <w:rFonts w:ascii="Times New Roman" w:eastAsia="Times New Roman" w:hAnsi="Times New Roman"/>
          <w:i/>
          <w:sz w:val="28"/>
          <w:szCs w:val="28"/>
          <w:lang w:eastAsia="ru-RU"/>
        </w:rPr>
        <w:t xml:space="preserve"> участников ВПР справились с проверочной работой (</w:t>
      </w:r>
      <w:r w:rsidR="00FE21DF">
        <w:rPr>
          <w:rFonts w:ascii="Times New Roman" w:eastAsia="Times New Roman" w:hAnsi="Times New Roman"/>
          <w:i/>
          <w:sz w:val="28"/>
          <w:szCs w:val="28"/>
          <w:lang w:eastAsia="ru-RU"/>
        </w:rPr>
        <w:t xml:space="preserve">35% </w:t>
      </w:r>
      <w:r w:rsidRPr="00D24E09">
        <w:rPr>
          <w:rFonts w:ascii="Times New Roman" w:eastAsia="Times New Roman" w:hAnsi="Times New Roman"/>
          <w:i/>
          <w:sz w:val="28"/>
          <w:szCs w:val="28"/>
          <w:lang w:eastAsia="ru-RU"/>
        </w:rPr>
        <w:t>получили удовлетворительные оценки</w:t>
      </w:r>
      <w:r w:rsidRPr="00F10D45">
        <w:rPr>
          <w:rFonts w:ascii="Times New Roman" w:eastAsia="Times New Roman" w:hAnsi="Times New Roman"/>
          <w:i/>
          <w:sz w:val="28"/>
          <w:szCs w:val="28"/>
          <w:lang w:eastAsia="ru-RU"/>
        </w:rPr>
        <w:t>)</w:t>
      </w:r>
      <w:r w:rsidRPr="00F10D45">
        <w:rPr>
          <w:rFonts w:ascii="Times New Roman" w:eastAsia="Times New Roman" w:hAnsi="Times New Roman"/>
          <w:bCs/>
          <w:i/>
          <w:color w:val="000000"/>
          <w:sz w:val="28"/>
          <w:szCs w:val="28"/>
          <w:lang w:eastAsia="ru-RU"/>
        </w:rPr>
        <w:t>.</w:t>
      </w:r>
    </w:p>
    <w:p w:rsidR="007350DB" w:rsidRDefault="007350DB" w:rsidP="00801ACF">
      <w:pPr>
        <w:spacing w:after="0" w:line="240" w:lineRule="auto"/>
        <w:ind w:firstLine="709"/>
        <w:jc w:val="both"/>
        <w:rPr>
          <w:rFonts w:ascii="Times New Roman" w:eastAsia="Times New Roman" w:hAnsi="Times New Roman"/>
          <w:bCs/>
          <w:color w:val="000000"/>
          <w:sz w:val="28"/>
          <w:szCs w:val="28"/>
          <w:lang w:eastAsia="ru-RU"/>
        </w:rPr>
      </w:pPr>
    </w:p>
    <w:p w:rsidR="007350DB" w:rsidRPr="007350DB" w:rsidRDefault="007350DB" w:rsidP="007350DB">
      <w:pPr>
        <w:spacing w:after="0" w:line="240" w:lineRule="auto"/>
        <w:ind w:firstLine="709"/>
        <w:jc w:val="center"/>
        <w:rPr>
          <w:rFonts w:ascii="Times New Roman" w:eastAsia="Times New Roman" w:hAnsi="Times New Roman"/>
          <w:b/>
          <w:bCs/>
          <w:color w:val="000000"/>
          <w:sz w:val="28"/>
          <w:szCs w:val="28"/>
          <w:lang w:eastAsia="ru-RU"/>
        </w:rPr>
      </w:pPr>
      <w:r w:rsidRPr="007350DB">
        <w:rPr>
          <w:rFonts w:ascii="Times New Roman" w:eastAsia="Times New Roman" w:hAnsi="Times New Roman"/>
          <w:b/>
          <w:bCs/>
          <w:color w:val="000000"/>
          <w:sz w:val="28"/>
          <w:szCs w:val="28"/>
          <w:lang w:eastAsia="ru-RU"/>
        </w:rPr>
        <w:t>Общая гистограмма отметок</w:t>
      </w:r>
    </w:p>
    <w:p w:rsidR="007350DB" w:rsidRPr="007350DB" w:rsidRDefault="007350DB" w:rsidP="00801ACF">
      <w:pPr>
        <w:spacing w:after="0" w:line="240" w:lineRule="auto"/>
        <w:ind w:firstLine="709"/>
        <w:jc w:val="both"/>
        <w:rPr>
          <w:rFonts w:ascii="Times New Roman" w:eastAsia="Times New Roman" w:hAnsi="Times New Roman"/>
          <w:bCs/>
          <w:color w:val="000000"/>
          <w:sz w:val="28"/>
          <w:szCs w:val="28"/>
          <w:lang w:eastAsia="ru-RU"/>
        </w:rPr>
      </w:pPr>
    </w:p>
    <w:p w:rsidR="00FE21DF" w:rsidRDefault="005D0C7E" w:rsidP="007350DB">
      <w:pPr>
        <w:spacing w:after="0" w:line="240" w:lineRule="auto"/>
        <w:jc w:val="both"/>
        <w:rPr>
          <w:rFonts w:ascii="Times New Roman" w:eastAsia="Times New Roman" w:hAnsi="Times New Roman"/>
          <w:bCs/>
          <w:color w:val="000000"/>
          <w:sz w:val="28"/>
          <w:szCs w:val="28"/>
          <w:lang w:eastAsia="ru-RU"/>
        </w:rPr>
      </w:pPr>
      <w:r>
        <w:rPr>
          <w:rFonts w:ascii="Tahoma" w:hAnsi="Tahoma" w:cs="Tahoma"/>
          <w:noProof/>
          <w:sz w:val="24"/>
          <w:szCs w:val="24"/>
          <w:lang w:eastAsia="ru-RU"/>
        </w:rPr>
        <w:drawing>
          <wp:inline distT="0" distB="0" distL="0" distR="0">
            <wp:extent cx="5972172" cy="217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231" cy="2173540"/>
                    </a:xfrm>
                    <a:prstGeom prst="rect">
                      <a:avLst/>
                    </a:prstGeom>
                    <a:noFill/>
                    <a:ln>
                      <a:noFill/>
                    </a:ln>
                  </pic:spPr>
                </pic:pic>
              </a:graphicData>
            </a:graphic>
          </wp:inline>
        </w:drawing>
      </w:r>
    </w:p>
    <w:p w:rsidR="00801ACF" w:rsidRPr="00D24E09" w:rsidRDefault="00801ACF" w:rsidP="007350DB">
      <w:pPr>
        <w:jc w:val="center"/>
        <w:rPr>
          <w:rFonts w:ascii="Times New Roman" w:hAnsi="Times New Roman"/>
        </w:rPr>
      </w:pPr>
      <w:r w:rsidRPr="00D24E09">
        <w:rPr>
          <w:rFonts w:ascii="Times New Roman" w:hAnsi="Times New Roman"/>
        </w:rPr>
        <w:t>Рис. 1</w:t>
      </w:r>
    </w:p>
    <w:p w:rsidR="00801ACF" w:rsidRPr="002E5272" w:rsidRDefault="00801ACF" w:rsidP="00801ACF">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На рисунке 1 представлена сравнительная гистограмма </w:t>
      </w:r>
      <w:r w:rsidRPr="002E5272">
        <w:rPr>
          <w:rFonts w:ascii="Times New Roman" w:eastAsia="Times New Roman" w:hAnsi="Times New Roman"/>
          <w:bCs/>
          <w:color w:val="000000"/>
          <w:sz w:val="28"/>
          <w:szCs w:val="28"/>
          <w:lang w:eastAsia="ru-RU"/>
        </w:rPr>
        <w:t>проце</w:t>
      </w:r>
      <w:r>
        <w:rPr>
          <w:rFonts w:ascii="Times New Roman" w:eastAsia="Times New Roman" w:hAnsi="Times New Roman"/>
          <w:bCs/>
          <w:color w:val="000000"/>
          <w:sz w:val="28"/>
          <w:szCs w:val="28"/>
          <w:lang w:eastAsia="ru-RU"/>
        </w:rPr>
        <w:t>нтного</w:t>
      </w:r>
      <w:r w:rsidRPr="002E5272">
        <w:rPr>
          <w:rFonts w:ascii="Times New Roman" w:eastAsia="Times New Roman" w:hAnsi="Times New Roman"/>
          <w:bCs/>
          <w:color w:val="000000"/>
          <w:sz w:val="28"/>
          <w:szCs w:val="28"/>
          <w:lang w:eastAsia="ru-RU"/>
        </w:rPr>
        <w:t xml:space="preserve"> соотношение количества групп оценок</w:t>
      </w:r>
      <w:r>
        <w:rPr>
          <w:rFonts w:ascii="Times New Roman" w:eastAsia="Times New Roman" w:hAnsi="Times New Roman"/>
          <w:bCs/>
          <w:color w:val="000000"/>
          <w:sz w:val="28"/>
          <w:szCs w:val="28"/>
          <w:lang w:eastAsia="ru-RU"/>
        </w:rPr>
        <w:t xml:space="preserve"> по НАО и по России в целом.</w:t>
      </w:r>
    </w:p>
    <w:p w:rsidR="00801ACF" w:rsidRDefault="00801ACF" w:rsidP="00801ACF">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Если сравнивать с </w:t>
      </w:r>
      <w:r w:rsidRPr="00D24E09">
        <w:rPr>
          <w:rFonts w:ascii="Times New Roman" w:eastAsia="Times New Roman" w:hAnsi="Times New Roman"/>
          <w:bCs/>
          <w:color w:val="000000"/>
          <w:sz w:val="28"/>
          <w:szCs w:val="28"/>
          <w:lang w:eastAsia="ru-RU"/>
        </w:rPr>
        <w:t>средним показателем  по России, то процент «2» в НАО  выше (</w:t>
      </w:r>
      <w:r>
        <w:rPr>
          <w:rFonts w:ascii="Times New Roman" w:eastAsia="Times New Roman" w:hAnsi="Times New Roman"/>
          <w:bCs/>
          <w:color w:val="000000"/>
          <w:sz w:val="28"/>
          <w:szCs w:val="28"/>
          <w:lang w:eastAsia="ru-RU"/>
        </w:rPr>
        <w:t>50 по сравнению с 25.6),</w:t>
      </w:r>
      <w:r w:rsidRPr="00D24E09">
        <w:rPr>
          <w:rFonts w:ascii="Times New Roman" w:eastAsia="Times New Roman" w:hAnsi="Times New Roman"/>
          <w:bCs/>
          <w:color w:val="000000"/>
          <w:sz w:val="28"/>
          <w:szCs w:val="28"/>
          <w:lang w:eastAsia="ru-RU"/>
        </w:rPr>
        <w:t xml:space="preserve"> «3» ниже процент, но незн</w:t>
      </w:r>
      <w:r>
        <w:rPr>
          <w:rFonts w:ascii="Times New Roman" w:eastAsia="Times New Roman" w:hAnsi="Times New Roman"/>
          <w:bCs/>
          <w:color w:val="000000"/>
          <w:sz w:val="28"/>
          <w:szCs w:val="28"/>
          <w:lang w:eastAsia="ru-RU"/>
        </w:rPr>
        <w:t xml:space="preserve">ачительно, </w:t>
      </w:r>
      <w:r w:rsidRPr="00D24E09">
        <w:rPr>
          <w:rFonts w:ascii="Times New Roman" w:eastAsia="Times New Roman" w:hAnsi="Times New Roman"/>
          <w:bCs/>
          <w:color w:val="000000"/>
          <w:sz w:val="28"/>
          <w:szCs w:val="28"/>
          <w:lang w:eastAsia="ru-RU"/>
        </w:rPr>
        <w:t>«4» тоже ниже процент (</w:t>
      </w:r>
      <w:r>
        <w:rPr>
          <w:rFonts w:ascii="Times New Roman" w:eastAsia="Times New Roman" w:hAnsi="Times New Roman"/>
          <w:bCs/>
          <w:color w:val="000000"/>
          <w:sz w:val="28"/>
          <w:szCs w:val="28"/>
          <w:lang w:eastAsia="ru-RU"/>
        </w:rPr>
        <w:t>15</w:t>
      </w:r>
      <w:r w:rsidRPr="00D24E09">
        <w:rPr>
          <w:rFonts w:ascii="Times New Roman" w:eastAsia="Times New Roman" w:hAnsi="Times New Roman"/>
          <w:bCs/>
          <w:color w:val="000000"/>
          <w:sz w:val="28"/>
          <w:szCs w:val="28"/>
          <w:lang w:eastAsia="ru-RU"/>
        </w:rPr>
        <w:t xml:space="preserve">% по сравнению с </w:t>
      </w:r>
      <w:r>
        <w:rPr>
          <w:rFonts w:ascii="Times New Roman" w:eastAsia="Times New Roman" w:hAnsi="Times New Roman"/>
          <w:bCs/>
          <w:color w:val="000000"/>
          <w:sz w:val="28"/>
          <w:szCs w:val="28"/>
          <w:lang w:eastAsia="ru-RU"/>
        </w:rPr>
        <w:t>24,8), в НАО отсутствуют участники, выполнившие работу на «5».</w:t>
      </w:r>
    </w:p>
    <w:p w:rsidR="00801ACF" w:rsidRPr="00E630F7" w:rsidRDefault="00801ACF" w:rsidP="00801ACF">
      <w:pPr>
        <w:spacing w:after="0" w:line="240" w:lineRule="auto"/>
        <w:ind w:firstLine="567"/>
        <w:jc w:val="both"/>
        <w:rPr>
          <w:rFonts w:ascii="Times New Roman" w:eastAsia="Times New Roman" w:hAnsi="Times New Roman"/>
          <w:sz w:val="28"/>
          <w:szCs w:val="28"/>
          <w:lang w:eastAsia="ru-RU"/>
        </w:rPr>
      </w:pPr>
      <w:r w:rsidRPr="00E630F7">
        <w:rPr>
          <w:rFonts w:ascii="Times New Roman" w:eastAsia="Times New Roman" w:hAnsi="Times New Roman"/>
          <w:sz w:val="28"/>
          <w:szCs w:val="28"/>
          <w:lang w:eastAsia="ru-RU"/>
        </w:rPr>
        <w:t xml:space="preserve">Такая ситуация свидетельствует о необходимости реализации ряда мероприятий в общеобразовательных организациях для </w:t>
      </w:r>
      <w:r w:rsidR="00525EFB" w:rsidRPr="00E630F7">
        <w:rPr>
          <w:rFonts w:ascii="Times New Roman" w:eastAsia="Times New Roman" w:hAnsi="Times New Roman"/>
          <w:sz w:val="28"/>
          <w:szCs w:val="28"/>
          <w:lang w:eastAsia="ru-RU"/>
        </w:rPr>
        <w:t>повышения качества знаний</w:t>
      </w:r>
      <w:r w:rsidRPr="00E630F7">
        <w:rPr>
          <w:rFonts w:ascii="Times New Roman" w:eastAsia="Times New Roman" w:hAnsi="Times New Roman"/>
          <w:sz w:val="28"/>
          <w:szCs w:val="28"/>
          <w:lang w:eastAsia="ru-RU"/>
        </w:rPr>
        <w:t>. Для этого необходимо провести следующую работу:</w:t>
      </w:r>
    </w:p>
    <w:p w:rsidR="00801ACF" w:rsidRPr="00E630F7" w:rsidRDefault="00801ACF" w:rsidP="00801ACF">
      <w:pPr>
        <w:numPr>
          <w:ilvl w:val="0"/>
          <w:numId w:val="6"/>
        </w:numPr>
        <w:spacing w:after="0" w:line="240" w:lineRule="auto"/>
        <w:ind w:left="142" w:hanging="142"/>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проанализировать полученные результаты в каждой образовательной организации для выявления проблемных зон (основных ошибок);</w:t>
      </w:r>
    </w:p>
    <w:p w:rsidR="00801ACF" w:rsidRPr="00E630F7" w:rsidRDefault="00801ACF" w:rsidP="00801ACF">
      <w:pPr>
        <w:numPr>
          <w:ilvl w:val="0"/>
          <w:numId w:val="6"/>
        </w:numPr>
        <w:spacing w:after="0" w:line="240" w:lineRule="auto"/>
        <w:ind w:left="142" w:hanging="142"/>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проведение муниципальных методических объединений в районах для выработки стратегии исправления основных ошибок, допущенных учащимися при выполнении заданий ВПР;</w:t>
      </w:r>
    </w:p>
    <w:p w:rsidR="00801ACF" w:rsidRPr="00E630F7" w:rsidRDefault="00801ACF" w:rsidP="00801ACF">
      <w:pPr>
        <w:numPr>
          <w:ilvl w:val="0"/>
          <w:numId w:val="6"/>
        </w:numPr>
        <w:spacing w:after="0" w:line="240" w:lineRule="auto"/>
        <w:ind w:left="142" w:hanging="142"/>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подготовка индивидуальных программ (траекторий развития) для учащихся, которые выполнили ВПР с очень низкими результатами;</w:t>
      </w:r>
    </w:p>
    <w:p w:rsidR="00801ACF" w:rsidRPr="00E630F7" w:rsidRDefault="00801ACF" w:rsidP="00801ACF">
      <w:pPr>
        <w:numPr>
          <w:ilvl w:val="0"/>
          <w:numId w:val="6"/>
        </w:numPr>
        <w:spacing w:after="0" w:line="240" w:lineRule="auto"/>
        <w:ind w:left="142" w:hanging="142"/>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подготовка индивидуальных программ (траекторий развития) для учащихся, которые выполнили ВПР с достаточно высокими результатами, но не справились с теми или иными заданиями.</w:t>
      </w:r>
    </w:p>
    <w:p w:rsidR="00801ACF" w:rsidRPr="00E630F7" w:rsidRDefault="00801ACF" w:rsidP="00801ACF">
      <w:pPr>
        <w:spacing w:after="0" w:line="240" w:lineRule="auto"/>
        <w:ind w:left="142" w:firstLine="709"/>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учащегося.</w:t>
      </w:r>
    </w:p>
    <w:p w:rsidR="00801ACF" w:rsidRPr="00E630F7" w:rsidRDefault="00801ACF" w:rsidP="00801ACF">
      <w:pPr>
        <w:spacing w:after="0" w:line="240" w:lineRule="auto"/>
        <w:ind w:left="142" w:firstLine="709"/>
        <w:contextualSpacing/>
        <w:jc w:val="both"/>
        <w:rPr>
          <w:rFonts w:ascii="Times New Roman" w:eastAsia="Arial" w:hAnsi="Times New Roman"/>
          <w:color w:val="000000"/>
          <w:sz w:val="28"/>
          <w:szCs w:val="28"/>
          <w:lang w:eastAsia="ru-RU"/>
        </w:rPr>
      </w:pPr>
      <w:r w:rsidRPr="00E630F7">
        <w:rPr>
          <w:rFonts w:ascii="Times New Roman" w:eastAsia="Arial" w:hAnsi="Times New Roman"/>
          <w:color w:val="000000"/>
          <w:sz w:val="28"/>
          <w:szCs w:val="28"/>
          <w:lang w:eastAsia="ru-RU"/>
        </w:rPr>
        <w:t>В таблице 3 приведена информация по оценкам каждой образовательной  организации.</w:t>
      </w:r>
    </w:p>
    <w:p w:rsidR="00801ACF" w:rsidRDefault="00801ACF" w:rsidP="00801ACF">
      <w:pPr>
        <w:spacing w:after="0" w:line="240" w:lineRule="auto"/>
        <w:contextualSpacing/>
        <w:jc w:val="both"/>
        <w:rPr>
          <w:rFonts w:ascii="Times New Roman" w:eastAsia="Arial" w:hAnsi="Times New Roman"/>
          <w:color w:val="000000"/>
          <w:sz w:val="28"/>
          <w:szCs w:val="28"/>
          <w:lang w:eastAsia="ru-RU"/>
        </w:rPr>
      </w:pPr>
    </w:p>
    <w:p w:rsidR="00801ACF" w:rsidRDefault="00801ACF" w:rsidP="00801ACF">
      <w:pPr>
        <w:spacing w:after="0" w:line="240" w:lineRule="auto"/>
        <w:contextualSpacing/>
        <w:jc w:val="both"/>
        <w:rPr>
          <w:rFonts w:ascii="Times New Roman" w:eastAsia="Arial" w:hAnsi="Times New Roman"/>
          <w:color w:val="000000"/>
          <w:sz w:val="28"/>
          <w:szCs w:val="28"/>
          <w:lang w:eastAsia="ru-RU"/>
        </w:rPr>
      </w:pPr>
    </w:p>
    <w:p w:rsidR="00801ACF" w:rsidRPr="002E5272" w:rsidRDefault="00801ACF" w:rsidP="00801ACF">
      <w:pPr>
        <w:spacing w:after="0" w:line="240" w:lineRule="auto"/>
        <w:ind w:left="142" w:firstLine="709"/>
        <w:contextualSpacing/>
        <w:jc w:val="right"/>
        <w:rPr>
          <w:rFonts w:ascii="Times New Roman" w:eastAsia="Arial" w:hAnsi="Times New Roman"/>
          <w:b/>
          <w:color w:val="000000"/>
          <w:sz w:val="24"/>
          <w:szCs w:val="24"/>
          <w:lang w:eastAsia="ru-RU"/>
        </w:rPr>
      </w:pPr>
      <w:r w:rsidRPr="002E5272">
        <w:rPr>
          <w:rFonts w:ascii="Times New Roman" w:eastAsia="Arial" w:hAnsi="Times New Roman"/>
          <w:b/>
          <w:color w:val="000000"/>
          <w:sz w:val="24"/>
          <w:szCs w:val="24"/>
          <w:lang w:eastAsia="ru-RU"/>
        </w:rPr>
        <w:t>Таблица 3</w:t>
      </w:r>
    </w:p>
    <w:p w:rsidR="00801ACF" w:rsidRPr="00424548" w:rsidRDefault="00801ACF" w:rsidP="00801ACF">
      <w:pPr>
        <w:spacing w:after="0" w:line="240" w:lineRule="auto"/>
        <w:ind w:left="142" w:firstLine="709"/>
        <w:contextualSpacing/>
        <w:jc w:val="center"/>
        <w:rPr>
          <w:rFonts w:ascii="Times New Roman" w:eastAsia="Arial" w:hAnsi="Times New Roman"/>
          <w:b/>
          <w:color w:val="000000"/>
          <w:sz w:val="24"/>
          <w:szCs w:val="24"/>
          <w:lang w:eastAsia="ru-RU"/>
        </w:rPr>
      </w:pPr>
      <w:r w:rsidRPr="00424548">
        <w:rPr>
          <w:rFonts w:ascii="Times New Roman" w:eastAsia="Arial" w:hAnsi="Times New Roman"/>
          <w:b/>
          <w:color w:val="000000"/>
          <w:sz w:val="24"/>
          <w:szCs w:val="24"/>
          <w:lang w:eastAsia="ru-RU"/>
        </w:rPr>
        <w:t>Статистика по отметкам</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801ACF" w:rsidRPr="00AE6EF4" w:rsidTr="006B2B84">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b/>
                <w:bCs/>
                <w:color w:val="000000"/>
                <w:sz w:val="20"/>
                <w:szCs w:val="20"/>
                <w:lang w:eastAsia="ru-RU"/>
              </w:rPr>
            </w:pPr>
            <w:r w:rsidRPr="00AE6EF4">
              <w:rPr>
                <w:rFonts w:ascii="Arial" w:eastAsia="Times New Roman" w:hAnsi="Arial" w:cs="Arial"/>
                <w:b/>
                <w:bCs/>
                <w:color w:val="000000"/>
                <w:sz w:val="20"/>
                <w:szCs w:val="20"/>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AE6EF4">
              <w:rPr>
                <w:rFonts w:ascii="Arial" w:eastAsia="Times New Roman" w:hAnsi="Arial" w:cs="Arial"/>
                <w:b/>
                <w:bCs/>
                <w:color w:val="000000"/>
                <w:sz w:val="18"/>
                <w:szCs w:val="18"/>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AE6EF4">
              <w:rPr>
                <w:rFonts w:ascii="Arial" w:eastAsia="Times New Roman" w:hAnsi="Arial" w:cs="Arial"/>
                <w:b/>
                <w:bCs/>
                <w:color w:val="000000"/>
                <w:sz w:val="18"/>
                <w:szCs w:val="18"/>
                <w:lang w:eastAsia="ru-RU"/>
              </w:rPr>
              <w:t>Распределение групп баллов в %</w:t>
            </w:r>
          </w:p>
        </w:tc>
      </w:tr>
      <w:tr w:rsidR="00801ACF" w:rsidRPr="00AE6EF4" w:rsidTr="006B2B84">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5</w:t>
            </w:r>
          </w:p>
        </w:tc>
      </w:tr>
      <w:tr w:rsidR="00801ACF" w:rsidRPr="00AE6EF4" w:rsidTr="006B2B84">
        <w:trPr>
          <w:trHeight w:hRule="exact" w:val="86"/>
        </w:trPr>
        <w:tc>
          <w:tcPr>
            <w:tcW w:w="7392" w:type="dxa"/>
            <w:gridSpan w:val="9"/>
            <w:tcBorders>
              <w:top w:val="nil"/>
              <w:left w:val="nil"/>
              <w:bottom w:val="nil"/>
              <w:right w:val="nil"/>
            </w:tcBorders>
          </w:tcPr>
          <w:p w:rsidR="00801ACF" w:rsidRPr="00AE6EF4" w:rsidRDefault="00801ACF" w:rsidP="006B2B84">
            <w:pPr>
              <w:widowControl w:val="0"/>
              <w:autoSpaceDE w:val="0"/>
              <w:autoSpaceDN w:val="0"/>
              <w:adjustRightInd w:val="0"/>
              <w:spacing w:before="29" w:after="0" w:line="199" w:lineRule="exact"/>
              <w:ind w:left="15"/>
              <w:rPr>
                <w:rFonts w:ascii="Tahoma" w:eastAsia="Times New Roman" w:hAnsi="Tahoma" w:cs="Tahoma"/>
                <w:color w:val="000000"/>
                <w:sz w:val="16"/>
                <w:szCs w:val="16"/>
                <w:lang w:eastAsia="ru-RU"/>
              </w:rPr>
            </w:pPr>
          </w:p>
        </w:tc>
      </w:tr>
      <w:tr w:rsidR="00801ACF" w:rsidRPr="00AE6EF4" w:rsidTr="006B2B84">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29" w:after="0" w:line="256" w:lineRule="exact"/>
              <w:ind w:left="15"/>
              <w:rPr>
                <w:rFonts w:ascii="Arial" w:eastAsia="Times New Roman" w:hAnsi="Arial" w:cs="Arial"/>
                <w:b/>
                <w:bCs/>
                <w:color w:val="000000"/>
                <w:sz w:val="24"/>
                <w:szCs w:val="24"/>
                <w:lang w:eastAsia="ru-RU"/>
              </w:rPr>
            </w:pPr>
            <w:r w:rsidRPr="00AE6EF4">
              <w:rPr>
                <w:rFonts w:ascii="Arial" w:eastAsia="Times New Roman" w:hAnsi="Arial" w:cs="Arial"/>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14" w:after="0" w:line="180" w:lineRule="exact"/>
              <w:ind w:left="8"/>
              <w:rPr>
                <w:rFonts w:ascii="Arial" w:eastAsia="Times New Roman" w:hAnsi="Arial" w:cs="Arial"/>
                <w:color w:val="000000"/>
                <w:sz w:val="16"/>
                <w:szCs w:val="16"/>
                <w:lang w:eastAsia="ru-RU"/>
              </w:rPr>
            </w:pPr>
            <w:r w:rsidRPr="00AE6EF4">
              <w:rPr>
                <w:rFonts w:ascii="Arial" w:eastAsia="Times New Roman" w:hAnsi="Arial" w:cs="Arial"/>
                <w:color w:val="000000"/>
                <w:sz w:val="16"/>
                <w:szCs w:val="16"/>
                <w:lang w:eastAsia="ru-RU"/>
              </w:rPr>
              <w:t>230516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25.6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24.8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7.7</w:t>
            </w:r>
          </w:p>
        </w:tc>
      </w:tr>
      <w:tr w:rsidR="00801ACF" w:rsidRPr="00AE6EF4" w:rsidTr="006B2B84">
        <w:trPr>
          <w:trHeight w:hRule="exact" w:val="304"/>
        </w:trPr>
        <w:tc>
          <w:tcPr>
            <w:tcW w:w="168" w:type="dxa"/>
            <w:vMerge w:val="restart"/>
            <w:tcBorders>
              <w:top w:val="nil"/>
              <w:left w:val="nil"/>
              <w:bottom w:val="nil"/>
              <w:right w:val="nil"/>
            </w:tcBorders>
          </w:tcPr>
          <w:p w:rsidR="00801ACF" w:rsidRPr="00AE6EF4" w:rsidRDefault="00801ACF" w:rsidP="006B2B84">
            <w:pPr>
              <w:widowControl w:val="0"/>
              <w:autoSpaceDE w:val="0"/>
              <w:autoSpaceDN w:val="0"/>
              <w:adjustRightInd w:val="0"/>
              <w:spacing w:before="29" w:after="0" w:line="218" w:lineRule="exact"/>
              <w:ind w:left="15"/>
              <w:rPr>
                <w:rFonts w:ascii="Tahoma" w:eastAsia="Times New Roman" w:hAnsi="Tahoma" w:cs="Tahoma"/>
                <w:color w:val="000000"/>
                <w:sz w:val="16"/>
                <w:szCs w:val="16"/>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801ACF" w:rsidRPr="00AE6EF4" w:rsidRDefault="00801ACF" w:rsidP="006B2B84">
            <w:pPr>
              <w:widowControl w:val="0"/>
              <w:autoSpaceDE w:val="0"/>
              <w:autoSpaceDN w:val="0"/>
              <w:adjustRightInd w:val="0"/>
              <w:spacing w:before="29" w:after="0" w:line="256" w:lineRule="exact"/>
              <w:ind w:left="15"/>
              <w:rPr>
                <w:rFonts w:ascii="Arial" w:eastAsia="Times New Roman" w:hAnsi="Arial" w:cs="Arial"/>
                <w:b/>
                <w:bCs/>
                <w:color w:val="000000"/>
                <w:sz w:val="24"/>
                <w:szCs w:val="24"/>
                <w:lang w:eastAsia="ru-RU"/>
              </w:rPr>
            </w:pPr>
            <w:r w:rsidRPr="00AE6EF4">
              <w:rPr>
                <w:rFonts w:ascii="Arial" w:eastAsia="Times New Roman" w:hAnsi="Arial" w:cs="Arial"/>
                <w:b/>
                <w:bCs/>
                <w:color w:val="000000"/>
                <w:sz w:val="24"/>
                <w:szCs w:val="24"/>
                <w:lang w:eastAsia="ru-RU"/>
              </w:rPr>
              <w:t>Ненецкий авт. округ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37" w:lineRule="exact"/>
              <w:ind w:left="15"/>
              <w:rPr>
                <w:rFonts w:ascii="Arial" w:eastAsia="Times New Roman" w:hAnsi="Arial" w:cs="Arial"/>
                <w:color w:val="000000"/>
                <w:lang w:eastAsia="ru-RU"/>
              </w:rPr>
            </w:pPr>
            <w:r w:rsidRPr="00AE6EF4">
              <w:rPr>
                <w:rFonts w:ascii="Arial" w:eastAsia="Times New Roman" w:hAnsi="Arial" w:cs="Arial"/>
                <w:color w:val="000000"/>
                <w:lang w:eastAsia="ru-RU"/>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50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0</w:t>
            </w:r>
          </w:p>
        </w:tc>
      </w:tr>
      <w:tr w:rsidR="00801ACF" w:rsidRPr="00AE6EF4" w:rsidTr="006B2B84">
        <w:trPr>
          <w:trHeight w:hRule="exact" w:val="290"/>
        </w:trPr>
        <w:tc>
          <w:tcPr>
            <w:tcW w:w="168"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19"/>
                <w:szCs w:val="19"/>
                <w:lang w:eastAsia="ru-RU"/>
              </w:rPr>
            </w:pPr>
          </w:p>
        </w:tc>
        <w:tc>
          <w:tcPr>
            <w:tcW w:w="170" w:type="dxa"/>
            <w:vMerge w:val="restart"/>
            <w:tcBorders>
              <w:top w:val="nil"/>
              <w:left w:val="nil"/>
              <w:bottom w:val="nil"/>
              <w:right w:val="nil"/>
            </w:tcBorders>
          </w:tcPr>
          <w:p w:rsidR="00801ACF" w:rsidRPr="00AE6EF4" w:rsidRDefault="00801ACF" w:rsidP="006B2B84">
            <w:pPr>
              <w:widowControl w:val="0"/>
              <w:autoSpaceDE w:val="0"/>
              <w:autoSpaceDN w:val="0"/>
              <w:adjustRightInd w:val="0"/>
              <w:spacing w:before="29" w:after="0" w:line="218" w:lineRule="exact"/>
              <w:ind w:left="15"/>
              <w:rPr>
                <w:rFonts w:ascii="Tahoma" w:eastAsia="Times New Roman" w:hAnsi="Tahoma" w:cs="Tahoma"/>
                <w:color w:val="000000"/>
                <w:sz w:val="16"/>
                <w:szCs w:val="16"/>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801ACF" w:rsidRPr="00AE6EF4" w:rsidRDefault="00801ACF" w:rsidP="006B2B84">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AE6EF4">
              <w:rPr>
                <w:rFonts w:ascii="Arial" w:eastAsia="Times New Roman" w:hAnsi="Arial" w:cs="Arial"/>
                <w:b/>
                <w:bCs/>
                <w:color w:val="000000"/>
                <w:sz w:val="20"/>
                <w:szCs w:val="20"/>
                <w:lang w:eastAsia="ru-RU"/>
              </w:rPr>
              <w:t>Муниципальный район Заполярный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37" w:lineRule="exact"/>
              <w:ind w:left="15"/>
              <w:rPr>
                <w:rFonts w:ascii="Arial" w:eastAsia="Times New Roman" w:hAnsi="Arial" w:cs="Arial"/>
                <w:color w:val="000000"/>
                <w:lang w:eastAsia="ru-RU"/>
              </w:rPr>
            </w:pPr>
            <w:r w:rsidRPr="00AE6EF4">
              <w:rPr>
                <w:rFonts w:ascii="Arial" w:eastAsia="Times New Roman" w:hAnsi="Arial" w:cs="Arial"/>
                <w:color w:val="000000"/>
                <w:lang w:eastAsia="ru-RU"/>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50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jc w:val="center"/>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0</w:t>
            </w:r>
          </w:p>
        </w:tc>
      </w:tr>
      <w:tr w:rsidR="00801ACF" w:rsidRPr="00AE6EF4" w:rsidTr="006B2B84">
        <w:trPr>
          <w:trHeight w:hRule="exact" w:val="548"/>
        </w:trPr>
        <w:tc>
          <w:tcPr>
            <w:tcW w:w="168"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val="restart"/>
            <w:tcBorders>
              <w:top w:val="nil"/>
              <w:left w:val="nil"/>
              <w:bottom w:val="nil"/>
              <w:right w:val="nil"/>
            </w:tcBorders>
          </w:tcPr>
          <w:p w:rsidR="00801ACF" w:rsidRPr="00AE6EF4" w:rsidRDefault="00801ACF" w:rsidP="006B2B84">
            <w:pPr>
              <w:widowControl w:val="0"/>
              <w:autoSpaceDE w:val="0"/>
              <w:autoSpaceDN w:val="0"/>
              <w:adjustRightInd w:val="0"/>
              <w:spacing w:before="29" w:after="0" w:line="218" w:lineRule="exact"/>
              <w:ind w:left="15"/>
              <w:rPr>
                <w:rFonts w:ascii="Tahoma" w:eastAsia="Times New Roman" w:hAnsi="Tahoma" w:cs="Tahoma"/>
                <w:color w:val="000000"/>
                <w:sz w:val="16"/>
                <w:szCs w:val="16"/>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 xml:space="preserve">(sch836005) ГБОУ НАО "ОШ п. </w:t>
            </w:r>
            <w:proofErr w:type="spellStart"/>
            <w:r w:rsidRPr="00AE6EF4">
              <w:rPr>
                <w:rFonts w:ascii="Arial" w:eastAsia="Times New Roman" w:hAnsi="Arial" w:cs="Arial"/>
                <w:color w:val="000000"/>
                <w:sz w:val="18"/>
                <w:szCs w:val="18"/>
                <w:lang w:eastAsia="ru-RU"/>
              </w:rPr>
              <w:t>Нельмин</w:t>
            </w:r>
            <w:proofErr w:type="spellEnd"/>
            <w:r w:rsidRPr="00AE6EF4">
              <w:rPr>
                <w:rFonts w:ascii="Arial" w:eastAsia="Times New Roman" w:hAnsi="Arial" w:cs="Arial"/>
                <w:color w:val="000000"/>
                <w:sz w:val="18"/>
                <w:szCs w:val="18"/>
                <w:lang w:eastAsia="ru-RU"/>
              </w:rPr>
              <w:t>-Нос"</w:t>
            </w:r>
          </w:p>
        </w:tc>
        <w:tc>
          <w:tcPr>
            <w:tcW w:w="682"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9</w:t>
            </w:r>
          </w:p>
        </w:tc>
        <w:tc>
          <w:tcPr>
            <w:tcW w:w="455"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55.6</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r>
      <w:tr w:rsidR="00801ACF" w:rsidRPr="00AE6EF4" w:rsidTr="006B2B84">
        <w:trPr>
          <w:trHeight w:hRule="exact" w:val="548"/>
        </w:trPr>
        <w:tc>
          <w:tcPr>
            <w:tcW w:w="168"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 xml:space="preserve">(sch833020) ГБОУ НАО "СШ с. </w:t>
            </w:r>
            <w:proofErr w:type="spellStart"/>
            <w:r w:rsidRPr="00AE6EF4">
              <w:rPr>
                <w:rFonts w:ascii="Arial" w:eastAsia="Times New Roman" w:hAnsi="Arial" w:cs="Arial"/>
                <w:color w:val="000000"/>
                <w:sz w:val="18"/>
                <w:szCs w:val="18"/>
                <w:lang w:eastAsia="ru-RU"/>
              </w:rPr>
              <w:t>Тельвиска</w:t>
            </w:r>
            <w:proofErr w:type="spellEnd"/>
            <w:r w:rsidRPr="00AE6EF4">
              <w:rPr>
                <w:rFonts w:ascii="Arial" w:eastAsia="Times New Roman" w:hAnsi="Arial" w:cs="Arial"/>
                <w:color w:val="000000"/>
                <w:sz w:val="18"/>
                <w:szCs w:val="18"/>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r>
      <w:tr w:rsidR="00801ACF" w:rsidRPr="00AE6EF4" w:rsidTr="006B2B84">
        <w:trPr>
          <w:trHeight w:hRule="exact" w:val="548"/>
        </w:trPr>
        <w:tc>
          <w:tcPr>
            <w:tcW w:w="168"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 xml:space="preserve">(sch833021) ГБОУ НАО "СШ п. </w:t>
            </w:r>
            <w:proofErr w:type="spellStart"/>
            <w:r w:rsidRPr="00AE6EF4">
              <w:rPr>
                <w:rFonts w:ascii="Arial" w:eastAsia="Times New Roman" w:hAnsi="Arial" w:cs="Arial"/>
                <w:color w:val="000000"/>
                <w:sz w:val="18"/>
                <w:szCs w:val="18"/>
                <w:lang w:eastAsia="ru-RU"/>
              </w:rPr>
              <w:t>Харута</w:t>
            </w:r>
            <w:proofErr w:type="spellEnd"/>
            <w:r w:rsidRPr="00AE6EF4">
              <w:rPr>
                <w:rFonts w:ascii="Arial" w:eastAsia="Times New Roman" w:hAnsi="Arial" w:cs="Arial"/>
                <w:color w:val="000000"/>
                <w:sz w:val="18"/>
                <w:szCs w:val="18"/>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r>
      <w:tr w:rsidR="00801ACF" w:rsidRPr="00AE6EF4" w:rsidTr="006B2B84">
        <w:trPr>
          <w:trHeight w:hRule="exact" w:val="548"/>
        </w:trPr>
        <w:tc>
          <w:tcPr>
            <w:tcW w:w="168"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801ACF" w:rsidRPr="00AE6EF4" w:rsidRDefault="00801ACF" w:rsidP="006B2B8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 xml:space="preserve">(sch833024) ГБОУ НАО "СШ п. </w:t>
            </w:r>
            <w:proofErr w:type="spellStart"/>
            <w:r w:rsidRPr="00AE6EF4">
              <w:rPr>
                <w:rFonts w:ascii="Arial" w:eastAsia="Times New Roman" w:hAnsi="Arial" w:cs="Arial"/>
                <w:color w:val="000000"/>
                <w:sz w:val="18"/>
                <w:szCs w:val="18"/>
                <w:lang w:eastAsia="ru-RU"/>
              </w:rPr>
              <w:t>Шойна</w:t>
            </w:r>
            <w:proofErr w:type="spellEnd"/>
            <w:r w:rsidRPr="00AE6EF4">
              <w:rPr>
                <w:rFonts w:ascii="Arial" w:eastAsia="Times New Roman" w:hAnsi="Arial" w:cs="Arial"/>
                <w:color w:val="000000"/>
                <w:sz w:val="18"/>
                <w:szCs w:val="18"/>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AE6EF4">
              <w:rPr>
                <w:rFonts w:ascii="Arial" w:eastAsia="Times New Roman" w:hAnsi="Arial" w:cs="Arial"/>
                <w:color w:val="000000"/>
                <w:sz w:val="20"/>
                <w:szCs w:val="20"/>
                <w:lang w:eastAsia="ru-RU"/>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801ACF" w:rsidRPr="00AE6EF4" w:rsidRDefault="00801ACF" w:rsidP="006B2B8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AE6EF4">
              <w:rPr>
                <w:rFonts w:ascii="Arial" w:eastAsia="Times New Roman" w:hAnsi="Arial" w:cs="Arial"/>
                <w:color w:val="000000"/>
                <w:sz w:val="18"/>
                <w:szCs w:val="18"/>
                <w:lang w:eastAsia="ru-RU"/>
              </w:rPr>
              <w:t>0</w:t>
            </w:r>
          </w:p>
        </w:tc>
      </w:tr>
    </w:tbl>
    <w:p w:rsidR="00801ACF" w:rsidRDefault="00801ACF" w:rsidP="00801ACF">
      <w:pPr>
        <w:spacing w:after="0" w:line="240" w:lineRule="auto"/>
        <w:ind w:left="142" w:firstLine="709"/>
        <w:contextualSpacing/>
        <w:jc w:val="right"/>
        <w:rPr>
          <w:rFonts w:ascii="Times New Roman" w:eastAsia="Arial" w:hAnsi="Times New Roman"/>
          <w:color w:val="000000"/>
          <w:sz w:val="28"/>
          <w:szCs w:val="28"/>
          <w:lang w:eastAsia="ru-RU"/>
        </w:rPr>
      </w:pPr>
    </w:p>
    <w:p w:rsidR="00801ACF" w:rsidRDefault="00801ACF" w:rsidP="00801ACF">
      <w:pPr>
        <w:spacing w:after="0" w:line="240" w:lineRule="auto"/>
        <w:ind w:left="142" w:firstLine="709"/>
        <w:contextualSpacing/>
        <w:jc w:val="right"/>
        <w:rPr>
          <w:rFonts w:ascii="Times New Roman" w:eastAsia="Arial" w:hAnsi="Times New Roman"/>
          <w:color w:val="000000"/>
          <w:sz w:val="28"/>
          <w:szCs w:val="28"/>
          <w:lang w:eastAsia="ru-RU"/>
        </w:rPr>
      </w:pPr>
    </w:p>
    <w:p w:rsidR="00801ACF" w:rsidRPr="00E630F7" w:rsidRDefault="00801ACF" w:rsidP="00801ACF">
      <w:pPr>
        <w:spacing w:after="0" w:line="240" w:lineRule="auto"/>
        <w:ind w:firstLine="709"/>
        <w:jc w:val="both"/>
        <w:rPr>
          <w:rFonts w:ascii="Times New Roman" w:eastAsia="Times New Roman" w:hAnsi="Times New Roman"/>
          <w:bCs/>
          <w:color w:val="000000"/>
          <w:sz w:val="28"/>
          <w:szCs w:val="28"/>
          <w:lang w:eastAsia="ru-RU"/>
        </w:rPr>
      </w:pPr>
      <w:r w:rsidRPr="00E630F7">
        <w:rPr>
          <w:rFonts w:ascii="Times New Roman" w:eastAsia="Times New Roman" w:hAnsi="Times New Roman"/>
          <w:bCs/>
          <w:color w:val="000000"/>
          <w:sz w:val="28"/>
          <w:szCs w:val="28"/>
          <w:lang w:eastAsia="ru-RU"/>
        </w:rPr>
        <w:t xml:space="preserve">Как видно  из таблицы, результаты выполнения работы соответствуют невысоким показателям, поскольку в двух из 4 школ более половины </w:t>
      </w:r>
      <w:r w:rsidRPr="00E630F7">
        <w:rPr>
          <w:rFonts w:ascii="Times New Roman" w:eastAsia="Times New Roman" w:hAnsi="Times New Roman"/>
          <w:bCs/>
          <w:color w:val="000000"/>
          <w:sz w:val="28"/>
          <w:szCs w:val="28"/>
          <w:lang w:eastAsia="ru-RU"/>
        </w:rPr>
        <w:lastRenderedPageBreak/>
        <w:t xml:space="preserve">участников ВПР с работой не справились (ГБОУ НАО «ОШ п. </w:t>
      </w:r>
      <w:proofErr w:type="spellStart"/>
      <w:r w:rsidRPr="00E630F7">
        <w:rPr>
          <w:rFonts w:ascii="Times New Roman" w:eastAsia="Times New Roman" w:hAnsi="Times New Roman"/>
          <w:bCs/>
          <w:color w:val="000000"/>
          <w:sz w:val="28"/>
          <w:szCs w:val="28"/>
          <w:lang w:eastAsia="ru-RU"/>
        </w:rPr>
        <w:t>Нельмин</w:t>
      </w:r>
      <w:proofErr w:type="spellEnd"/>
      <w:r w:rsidRPr="00E630F7">
        <w:rPr>
          <w:rFonts w:ascii="Times New Roman" w:eastAsia="Times New Roman" w:hAnsi="Times New Roman"/>
          <w:bCs/>
          <w:color w:val="000000"/>
          <w:sz w:val="28"/>
          <w:szCs w:val="28"/>
          <w:lang w:eastAsia="ru-RU"/>
        </w:rPr>
        <w:t xml:space="preserve">-Нос» - 55.6%, ГБОУ НАО «СШ п. </w:t>
      </w:r>
      <w:proofErr w:type="spellStart"/>
      <w:r w:rsidRPr="00E630F7">
        <w:rPr>
          <w:rFonts w:ascii="Times New Roman" w:eastAsia="Times New Roman" w:hAnsi="Times New Roman"/>
          <w:bCs/>
          <w:color w:val="000000"/>
          <w:sz w:val="28"/>
          <w:szCs w:val="28"/>
          <w:lang w:eastAsia="ru-RU"/>
        </w:rPr>
        <w:t>Харута</w:t>
      </w:r>
      <w:proofErr w:type="spellEnd"/>
      <w:r w:rsidRPr="00E630F7">
        <w:rPr>
          <w:rFonts w:ascii="Times New Roman" w:eastAsia="Times New Roman" w:hAnsi="Times New Roman"/>
          <w:bCs/>
          <w:color w:val="000000"/>
          <w:sz w:val="28"/>
          <w:szCs w:val="28"/>
          <w:lang w:eastAsia="ru-RU"/>
        </w:rPr>
        <w:t xml:space="preserve">» - 100%). </w:t>
      </w:r>
    </w:p>
    <w:p w:rsidR="00801ACF" w:rsidRPr="00E630F7" w:rsidRDefault="00801ACF" w:rsidP="00525EFB">
      <w:pPr>
        <w:spacing w:after="0" w:line="240" w:lineRule="auto"/>
        <w:ind w:firstLine="709"/>
        <w:jc w:val="both"/>
        <w:rPr>
          <w:rFonts w:ascii="Times New Roman" w:eastAsia="Times New Roman" w:hAnsi="Times New Roman"/>
          <w:bCs/>
          <w:color w:val="000000"/>
          <w:sz w:val="28"/>
          <w:szCs w:val="28"/>
          <w:lang w:eastAsia="ru-RU"/>
        </w:rPr>
      </w:pPr>
      <w:r w:rsidRPr="00E630F7">
        <w:rPr>
          <w:rFonts w:ascii="Times New Roman" w:eastAsia="Times New Roman" w:hAnsi="Times New Roman"/>
          <w:bCs/>
          <w:color w:val="000000"/>
          <w:sz w:val="28"/>
          <w:szCs w:val="28"/>
          <w:lang w:eastAsia="ru-RU"/>
        </w:rPr>
        <w:t xml:space="preserve">Наиболее успешно написали работу учащиеся ГБОУ НАО «СШ с. </w:t>
      </w:r>
      <w:proofErr w:type="spellStart"/>
      <w:r w:rsidRPr="00E630F7">
        <w:rPr>
          <w:rFonts w:ascii="Times New Roman" w:eastAsia="Times New Roman" w:hAnsi="Times New Roman"/>
          <w:bCs/>
          <w:color w:val="000000"/>
          <w:sz w:val="28"/>
          <w:szCs w:val="28"/>
          <w:lang w:eastAsia="ru-RU"/>
        </w:rPr>
        <w:t>Тельвиска</w:t>
      </w:r>
      <w:proofErr w:type="spellEnd"/>
      <w:r w:rsidRPr="00E630F7">
        <w:rPr>
          <w:rFonts w:ascii="Times New Roman" w:eastAsia="Times New Roman" w:hAnsi="Times New Roman"/>
          <w:bCs/>
          <w:color w:val="000000"/>
          <w:sz w:val="28"/>
          <w:szCs w:val="28"/>
          <w:lang w:eastAsia="ru-RU"/>
        </w:rPr>
        <w:t xml:space="preserve">» - 33.3% соответствуют отметке «4».  В ГБОУ НАО «СШ п. </w:t>
      </w:r>
      <w:proofErr w:type="spellStart"/>
      <w:r w:rsidRPr="00E630F7">
        <w:rPr>
          <w:rFonts w:ascii="Times New Roman" w:eastAsia="Times New Roman" w:hAnsi="Times New Roman"/>
          <w:bCs/>
          <w:color w:val="000000"/>
          <w:sz w:val="28"/>
          <w:szCs w:val="28"/>
          <w:lang w:eastAsia="ru-RU"/>
        </w:rPr>
        <w:t>Шойна</w:t>
      </w:r>
      <w:proofErr w:type="spellEnd"/>
      <w:r w:rsidRPr="00E630F7">
        <w:rPr>
          <w:rFonts w:ascii="Times New Roman" w:eastAsia="Times New Roman" w:hAnsi="Times New Roman"/>
          <w:bCs/>
          <w:color w:val="000000"/>
          <w:sz w:val="28"/>
          <w:szCs w:val="28"/>
          <w:lang w:eastAsia="ru-RU"/>
        </w:rPr>
        <w:t xml:space="preserve">» 66.7% участников ВПР выполнили работу удовлетворительно.   </w:t>
      </w:r>
    </w:p>
    <w:p w:rsidR="00801ACF" w:rsidRPr="00E630F7" w:rsidRDefault="00801ACF" w:rsidP="00801ACF">
      <w:pPr>
        <w:spacing w:after="0" w:line="240" w:lineRule="auto"/>
        <w:ind w:firstLine="709"/>
        <w:jc w:val="both"/>
        <w:rPr>
          <w:rFonts w:ascii="Times New Roman" w:eastAsia="Times New Roman" w:hAnsi="Times New Roman"/>
          <w:bCs/>
          <w:color w:val="000000"/>
          <w:sz w:val="28"/>
          <w:szCs w:val="28"/>
          <w:lang w:eastAsia="ru-RU"/>
        </w:rPr>
      </w:pPr>
      <w:r w:rsidRPr="00E630F7">
        <w:rPr>
          <w:rFonts w:ascii="Times New Roman" w:eastAsia="Times New Roman" w:hAnsi="Times New Roman"/>
          <w:bCs/>
          <w:color w:val="000000"/>
          <w:sz w:val="28"/>
          <w:szCs w:val="28"/>
          <w:lang w:eastAsia="ru-RU"/>
        </w:rPr>
        <w:t>В таблице 4 представлен анализ результатов проведения ВПР по английскому языку для 7 класса с описанием проверяемых знаний, умений и навыков, определенных ФГОС.</w:t>
      </w:r>
    </w:p>
    <w:p w:rsidR="00801ACF" w:rsidRPr="00E630F7" w:rsidRDefault="00801ACF" w:rsidP="00801ACF">
      <w:pPr>
        <w:spacing w:after="0" w:line="240" w:lineRule="auto"/>
        <w:ind w:firstLine="709"/>
        <w:jc w:val="both"/>
        <w:rPr>
          <w:rFonts w:ascii="Times New Roman" w:eastAsia="Times New Roman" w:hAnsi="Times New Roman"/>
          <w:bCs/>
          <w:color w:val="000000"/>
          <w:sz w:val="28"/>
          <w:szCs w:val="28"/>
          <w:lang w:eastAsia="ru-RU"/>
        </w:rPr>
      </w:pPr>
      <w:r w:rsidRPr="00E630F7">
        <w:rPr>
          <w:rFonts w:ascii="Times New Roman" w:eastAsia="Times New Roman" w:hAnsi="Times New Roman"/>
          <w:bCs/>
          <w:color w:val="000000"/>
          <w:sz w:val="28"/>
          <w:szCs w:val="28"/>
          <w:lang w:eastAsia="ru-RU"/>
        </w:rPr>
        <w:t xml:space="preserve">ВПР по английскому языку имеет целью осуществление оценки уровня подготовки обучающихся по данному предмету в среднем звене школы. </w:t>
      </w:r>
    </w:p>
    <w:p w:rsidR="00801ACF" w:rsidRDefault="00801ACF" w:rsidP="00801ACF">
      <w:pPr>
        <w:spacing w:after="0" w:line="240" w:lineRule="auto"/>
        <w:ind w:left="142" w:firstLine="709"/>
        <w:contextualSpacing/>
        <w:rPr>
          <w:rFonts w:ascii="Times New Roman" w:eastAsia="Arial" w:hAnsi="Times New Roman"/>
          <w:color w:val="000000"/>
          <w:sz w:val="28"/>
          <w:szCs w:val="28"/>
          <w:lang w:eastAsia="ru-RU"/>
        </w:rPr>
      </w:pPr>
    </w:p>
    <w:p w:rsidR="00801ACF" w:rsidRPr="00F52B0E" w:rsidRDefault="00801ACF" w:rsidP="00801ACF">
      <w:pPr>
        <w:jc w:val="right"/>
        <w:rPr>
          <w:rFonts w:ascii="Times New Roman" w:hAnsi="Times New Roman"/>
          <w:b/>
          <w:sz w:val="24"/>
          <w:szCs w:val="24"/>
        </w:rPr>
      </w:pPr>
      <w:r w:rsidRPr="00F52B0E">
        <w:rPr>
          <w:rFonts w:ascii="Times New Roman" w:hAnsi="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11"/>
        <w:gridCol w:w="1276"/>
        <w:gridCol w:w="1383"/>
      </w:tblGrid>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val="en-US" w:eastAsia="ru-RU"/>
              </w:rPr>
            </w:pPr>
            <w:r w:rsidRPr="00957B3E">
              <w:rPr>
                <w:rFonts w:ascii="Times New Roman" w:hAnsi="Times New Roman"/>
                <w:b/>
                <w:bCs/>
                <w:color w:val="000000"/>
                <w:sz w:val="24"/>
                <w:szCs w:val="24"/>
              </w:rPr>
              <w:t>№ задания</w:t>
            </w:r>
          </w:p>
        </w:tc>
        <w:tc>
          <w:tcPr>
            <w:tcW w:w="581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val="en-US" w:eastAsia="ru-RU"/>
              </w:rPr>
            </w:pPr>
            <w:r w:rsidRPr="00957B3E">
              <w:rPr>
                <w:rFonts w:ascii="Times New Roman" w:hAnsi="Times New Roman"/>
                <w:b/>
                <w:bCs/>
                <w:color w:val="000000"/>
                <w:sz w:val="24"/>
                <w:szCs w:val="24"/>
              </w:rPr>
              <w:t>Цель задания</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 New Roman" w:hAnsi="Times New Roman"/>
                <w:b/>
                <w:bCs/>
                <w:color w:val="000000"/>
                <w:sz w:val="24"/>
                <w:szCs w:val="24"/>
              </w:rPr>
              <w:t>Максимальный балл за выполнение задания</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 New Roman" w:hAnsi="Times New Roman"/>
                <w:b/>
                <w:bCs/>
                <w:color w:val="000000"/>
                <w:sz w:val="24"/>
                <w:szCs w:val="24"/>
              </w:rPr>
              <w:t>Средний процент выполнения</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1</w:t>
            </w:r>
          </w:p>
        </w:tc>
        <w:tc>
          <w:tcPr>
            <w:tcW w:w="5811" w:type="dxa"/>
            <w:shd w:val="clear" w:color="auto" w:fill="auto"/>
          </w:tcPr>
          <w:p w:rsidR="00801ACF" w:rsidRPr="00957B3E" w:rsidRDefault="00801ACF" w:rsidP="005D0C7E">
            <w:pPr>
              <w:autoSpaceDE w:val="0"/>
              <w:autoSpaceDN w:val="0"/>
              <w:adjustRightInd w:val="0"/>
              <w:spacing w:after="0" w:line="240" w:lineRule="auto"/>
              <w:jc w:val="both"/>
              <w:rPr>
                <w:rFonts w:ascii="Times New Roman" w:hAnsi="Times New Roman"/>
                <w:sz w:val="24"/>
                <w:szCs w:val="24"/>
                <w:lang w:eastAsia="ru-RU"/>
              </w:rPr>
            </w:pPr>
            <w:proofErr w:type="spellStart"/>
            <w:r w:rsidRPr="00957B3E">
              <w:rPr>
                <w:rFonts w:ascii="TimesNewRoman" w:hAnsi="TimesNewRoman" w:cs="TimesNewRoman"/>
                <w:sz w:val="24"/>
                <w:szCs w:val="24"/>
                <w:lang w:eastAsia="ru-RU"/>
              </w:rPr>
              <w:t>Аудирование</w:t>
            </w:r>
            <w:proofErr w:type="spellEnd"/>
            <w:r w:rsidRPr="00957B3E">
              <w:rPr>
                <w:rFonts w:ascii="TimesNewRoman" w:hAnsi="TimesNewRoman" w:cs="TimesNewRoman"/>
                <w:sz w:val="24"/>
                <w:szCs w:val="24"/>
                <w:lang w:eastAsia="ru-RU"/>
              </w:rPr>
              <w:t xml:space="preserve"> с пониманием запрашиваемой информации в прослушанном тексте.</w:t>
            </w:r>
            <w:r w:rsidRPr="00957B3E">
              <w:rPr>
                <w:sz w:val="28"/>
                <w:szCs w:val="28"/>
              </w:rPr>
              <w:t xml:space="preserve"> </w:t>
            </w:r>
            <w:r w:rsidRPr="00957B3E">
              <w:rPr>
                <w:rFonts w:ascii="Times New Roman" w:hAnsi="Times New Roman"/>
                <w:sz w:val="24"/>
                <w:szCs w:val="24"/>
              </w:rPr>
              <w:t xml:space="preserve">В заданиях по </w:t>
            </w:r>
            <w:proofErr w:type="spellStart"/>
            <w:r w:rsidRPr="00957B3E">
              <w:rPr>
                <w:rFonts w:ascii="Times New Roman" w:hAnsi="Times New Roman"/>
                <w:sz w:val="24"/>
                <w:szCs w:val="24"/>
              </w:rPr>
              <w:t>аудированию</w:t>
            </w:r>
            <w:proofErr w:type="spellEnd"/>
            <w:r w:rsidRPr="00957B3E">
              <w:rPr>
                <w:rFonts w:ascii="Times New Roman" w:hAnsi="Times New Roman"/>
                <w:sz w:val="24"/>
                <w:szCs w:val="24"/>
              </w:rPr>
              <w:t xml:space="preserve"> проверяется </w:t>
            </w:r>
            <w:proofErr w:type="spellStart"/>
            <w:r w:rsidRPr="00957B3E">
              <w:rPr>
                <w:rFonts w:ascii="Times New Roman" w:hAnsi="Times New Roman"/>
                <w:sz w:val="24"/>
                <w:szCs w:val="24"/>
              </w:rPr>
              <w:t>сформированность</w:t>
            </w:r>
            <w:proofErr w:type="spellEnd"/>
            <w:r w:rsidRPr="00957B3E">
              <w:rPr>
                <w:rFonts w:ascii="Times New Roman" w:hAnsi="Times New Roman"/>
                <w:sz w:val="24"/>
                <w:szCs w:val="24"/>
              </w:rPr>
              <w:t xml:space="preserve"> умений понимать в прослушанном тексте запрашиваемую информацию. </w:t>
            </w:r>
          </w:p>
          <w:p w:rsidR="00801ACF" w:rsidRPr="00957B3E" w:rsidRDefault="00801ACF" w:rsidP="006B2B84">
            <w:pPr>
              <w:autoSpaceDE w:val="0"/>
              <w:autoSpaceDN w:val="0"/>
              <w:adjustRightInd w:val="0"/>
              <w:spacing w:after="0" w:line="240" w:lineRule="auto"/>
              <w:rPr>
                <w:rFonts w:ascii="TimesNewRoman" w:hAnsi="TimesNewRoman" w:cs="TimesNewRoman"/>
                <w:sz w:val="24"/>
                <w:szCs w:val="24"/>
                <w:lang w:eastAsia="ru-RU"/>
              </w:rPr>
            </w:pP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5</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61%</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- 40%</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5811" w:type="dxa"/>
            <w:shd w:val="clear" w:color="auto" w:fill="auto"/>
          </w:tcPr>
          <w:p w:rsidR="00801ACF" w:rsidRPr="00957B3E" w:rsidRDefault="00801ACF" w:rsidP="005D0C7E">
            <w:pPr>
              <w:autoSpaceDE w:val="0"/>
              <w:autoSpaceDN w:val="0"/>
              <w:adjustRightInd w:val="0"/>
              <w:spacing w:after="0" w:line="240" w:lineRule="auto"/>
              <w:jc w:val="both"/>
              <w:rPr>
                <w:rFonts w:ascii="Times New Roman" w:hAnsi="Times New Roman"/>
                <w:sz w:val="24"/>
                <w:szCs w:val="24"/>
                <w:lang w:eastAsia="ru-RU"/>
              </w:rPr>
            </w:pPr>
            <w:r w:rsidRPr="00957B3E">
              <w:rPr>
                <w:rFonts w:ascii="TimesNewRoman" w:hAnsi="TimesNewRoman" w:cs="TimesNewRoman"/>
                <w:sz w:val="24"/>
                <w:szCs w:val="24"/>
                <w:lang w:eastAsia="ru-RU"/>
              </w:rPr>
              <w:t xml:space="preserve">Осмысленное чтение текста вслух. </w:t>
            </w:r>
            <w:r w:rsidRPr="00957B3E">
              <w:rPr>
                <w:rFonts w:ascii="Times New Roman" w:hAnsi="Times New Roman"/>
                <w:sz w:val="24"/>
                <w:szCs w:val="24"/>
              </w:rPr>
              <w:t>В задании по чтению текста вслух проверяются умения осмысленного чтения текста вслух, а также произносительные навыки.</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54%</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- 45%</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3</w:t>
            </w:r>
          </w:p>
        </w:tc>
        <w:tc>
          <w:tcPr>
            <w:tcW w:w="5811" w:type="dxa"/>
            <w:shd w:val="clear" w:color="auto" w:fill="auto"/>
          </w:tcPr>
          <w:p w:rsidR="00801ACF" w:rsidRPr="00957B3E" w:rsidRDefault="005D0C7E" w:rsidP="005D0C7E">
            <w:pPr>
              <w:autoSpaceDE w:val="0"/>
              <w:autoSpaceDN w:val="0"/>
              <w:adjustRightInd w:val="0"/>
              <w:spacing w:after="0" w:line="240" w:lineRule="auto"/>
              <w:jc w:val="both"/>
              <w:rPr>
                <w:rFonts w:ascii="TimesNewRoman" w:hAnsi="TimesNewRoman" w:cs="TimesNewRoman"/>
                <w:sz w:val="24"/>
                <w:szCs w:val="24"/>
                <w:lang w:eastAsia="ru-RU"/>
              </w:rPr>
            </w:pPr>
            <w:r>
              <w:rPr>
                <w:rFonts w:ascii="TimesNewRoman" w:hAnsi="TimesNewRoman" w:cs="TimesNewRoman"/>
                <w:sz w:val="24"/>
                <w:szCs w:val="24"/>
                <w:lang w:eastAsia="ru-RU"/>
              </w:rPr>
              <w:t>Говорение (монологическое высказывание на основе плана и визуальной информации</w:t>
            </w:r>
            <w:r w:rsidR="00801ACF" w:rsidRPr="00957B3E">
              <w:rPr>
                <w:rFonts w:ascii="TimesNewRoman" w:hAnsi="TimesNewRoman" w:cs="TimesNewRoman"/>
                <w:sz w:val="24"/>
                <w:szCs w:val="24"/>
                <w:lang w:eastAsia="ru-RU"/>
              </w:rPr>
              <w:t xml:space="preserve">): описание фотографии.  </w:t>
            </w:r>
            <w:r w:rsidR="00801ACF" w:rsidRPr="00957B3E">
              <w:rPr>
                <w:rFonts w:ascii="Times New Roman" w:hAnsi="Times New Roman"/>
                <w:sz w:val="24"/>
                <w:szCs w:val="24"/>
              </w:rPr>
              <w:t xml:space="preserve">В задании по говорению проверяется </w:t>
            </w:r>
            <w:proofErr w:type="spellStart"/>
            <w:r w:rsidR="00801ACF" w:rsidRPr="00957B3E">
              <w:rPr>
                <w:rFonts w:ascii="Times New Roman" w:hAnsi="Times New Roman"/>
                <w:sz w:val="24"/>
                <w:szCs w:val="24"/>
              </w:rPr>
              <w:t>сформированность</w:t>
            </w:r>
            <w:proofErr w:type="spellEnd"/>
            <w:r w:rsidR="00801ACF" w:rsidRPr="00957B3E">
              <w:rPr>
                <w:rFonts w:ascii="Times New Roman" w:hAnsi="Times New Roman"/>
                <w:sz w:val="24"/>
                <w:szCs w:val="24"/>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8</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3.1</w:t>
            </w:r>
          </w:p>
        </w:tc>
        <w:tc>
          <w:tcPr>
            <w:tcW w:w="5811" w:type="dxa"/>
            <w:shd w:val="clear" w:color="auto" w:fill="auto"/>
          </w:tcPr>
          <w:p w:rsidR="00801ACF" w:rsidRPr="00957B3E" w:rsidRDefault="00801ACF" w:rsidP="006B2B84">
            <w:pPr>
              <w:autoSpaceDE w:val="0"/>
              <w:autoSpaceDN w:val="0"/>
              <w:adjustRightInd w:val="0"/>
              <w:spacing w:after="0" w:line="240" w:lineRule="auto"/>
              <w:rPr>
                <w:rFonts w:ascii="TimesNewRoman" w:hAnsi="TimesNewRoman" w:cs="TimesNewRoman"/>
                <w:sz w:val="24"/>
                <w:szCs w:val="24"/>
                <w:lang w:eastAsia="ru-RU"/>
              </w:rPr>
            </w:pPr>
            <w:r w:rsidRPr="00957B3E">
              <w:rPr>
                <w:rFonts w:ascii="TimesNewRoman" w:hAnsi="TimesNewRoman" w:cs="TimesNewRoman"/>
                <w:sz w:val="24"/>
                <w:szCs w:val="24"/>
                <w:lang w:eastAsia="ru-RU"/>
              </w:rPr>
              <w:t>К1 Решение коммуникативной задачи.</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43%</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 xml:space="preserve">МР «МО «Заполярный </w:t>
            </w:r>
            <w:r w:rsidRPr="00957B3E">
              <w:rPr>
                <w:rFonts w:ascii="TimesNewRoman" w:hAnsi="TimesNewRoman" w:cs="TimesNewRoman"/>
                <w:sz w:val="24"/>
                <w:szCs w:val="24"/>
                <w:lang w:eastAsia="ru-RU"/>
              </w:rPr>
              <w:lastRenderedPageBreak/>
              <w:t>район»» - 12%</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lastRenderedPageBreak/>
              <w:t>3.2</w:t>
            </w:r>
          </w:p>
        </w:tc>
        <w:tc>
          <w:tcPr>
            <w:tcW w:w="5811" w:type="dxa"/>
            <w:shd w:val="clear" w:color="auto" w:fill="auto"/>
          </w:tcPr>
          <w:p w:rsidR="00801ACF" w:rsidRPr="00957B3E" w:rsidRDefault="00801ACF" w:rsidP="006B2B84">
            <w:pPr>
              <w:autoSpaceDE w:val="0"/>
              <w:autoSpaceDN w:val="0"/>
              <w:adjustRightInd w:val="0"/>
              <w:spacing w:after="0" w:line="240" w:lineRule="auto"/>
              <w:rPr>
                <w:rFonts w:ascii="TimesNewRoman" w:hAnsi="TimesNewRoman" w:cs="TimesNewRoman"/>
                <w:sz w:val="24"/>
                <w:szCs w:val="24"/>
                <w:lang w:eastAsia="ru-RU"/>
              </w:rPr>
            </w:pPr>
            <w:r w:rsidRPr="00957B3E">
              <w:rPr>
                <w:rFonts w:ascii="TimesNewRoman" w:hAnsi="TimesNewRoman" w:cs="TimesNewRoman"/>
                <w:sz w:val="24"/>
                <w:szCs w:val="24"/>
                <w:lang w:eastAsia="ru-RU"/>
              </w:rPr>
              <w:t>К2 Организация текста</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40%</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- 28%</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3.3</w:t>
            </w:r>
          </w:p>
        </w:tc>
        <w:tc>
          <w:tcPr>
            <w:tcW w:w="5811" w:type="dxa"/>
            <w:shd w:val="clear" w:color="auto" w:fill="auto"/>
          </w:tcPr>
          <w:p w:rsidR="00801ACF" w:rsidRPr="00957B3E" w:rsidRDefault="00801ACF" w:rsidP="006B2B84">
            <w:pPr>
              <w:autoSpaceDE w:val="0"/>
              <w:autoSpaceDN w:val="0"/>
              <w:adjustRightInd w:val="0"/>
              <w:spacing w:after="0" w:line="240" w:lineRule="auto"/>
              <w:rPr>
                <w:rFonts w:ascii="TimesNewRoman" w:hAnsi="TimesNewRoman" w:cs="TimesNewRoman"/>
                <w:sz w:val="24"/>
                <w:szCs w:val="24"/>
                <w:lang w:eastAsia="ru-RU"/>
              </w:rPr>
            </w:pPr>
            <w:r w:rsidRPr="00957B3E">
              <w:rPr>
                <w:rFonts w:ascii="TimesNewRoman" w:hAnsi="TimesNewRoman" w:cs="TimesNewRoman"/>
                <w:sz w:val="24"/>
                <w:szCs w:val="24"/>
                <w:lang w:eastAsia="ru-RU"/>
              </w:rPr>
              <w:t>К3 Лексико-грамматическая правильность речи</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31%</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- 20%</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3.4</w:t>
            </w:r>
          </w:p>
        </w:tc>
        <w:tc>
          <w:tcPr>
            <w:tcW w:w="5811" w:type="dxa"/>
            <w:shd w:val="clear" w:color="auto" w:fill="auto"/>
          </w:tcPr>
          <w:p w:rsidR="00801ACF" w:rsidRPr="00957B3E" w:rsidRDefault="00801ACF" w:rsidP="006B2B84">
            <w:pPr>
              <w:autoSpaceDE w:val="0"/>
              <w:autoSpaceDN w:val="0"/>
              <w:adjustRightInd w:val="0"/>
              <w:spacing w:after="0" w:line="240" w:lineRule="auto"/>
              <w:rPr>
                <w:rFonts w:ascii="TimesNewRoman" w:hAnsi="TimesNewRoman" w:cs="TimesNewRoman"/>
                <w:sz w:val="24"/>
                <w:szCs w:val="24"/>
                <w:lang w:eastAsia="ru-RU"/>
              </w:rPr>
            </w:pPr>
            <w:r w:rsidRPr="00957B3E">
              <w:rPr>
                <w:rFonts w:ascii="TimesNewRoman" w:hAnsi="TimesNewRoman" w:cs="TimesNewRoman"/>
                <w:sz w:val="24"/>
                <w:szCs w:val="24"/>
                <w:lang w:eastAsia="ru-RU"/>
              </w:rPr>
              <w:t>К4 Произносительная сторона речи</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2</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38%</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- 22%</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4</w:t>
            </w:r>
          </w:p>
        </w:tc>
        <w:tc>
          <w:tcPr>
            <w:tcW w:w="5811" w:type="dxa"/>
            <w:shd w:val="clear" w:color="auto" w:fill="auto"/>
          </w:tcPr>
          <w:p w:rsidR="00801ACF" w:rsidRPr="00957B3E" w:rsidRDefault="00801ACF" w:rsidP="005D0C7E">
            <w:pPr>
              <w:autoSpaceDE w:val="0"/>
              <w:autoSpaceDN w:val="0"/>
              <w:adjustRightInd w:val="0"/>
              <w:spacing w:after="0" w:line="240" w:lineRule="auto"/>
              <w:jc w:val="both"/>
              <w:rPr>
                <w:rFonts w:ascii="TimesNewRoman" w:hAnsi="TimesNewRoman" w:cs="TimesNewRoman"/>
                <w:sz w:val="24"/>
                <w:szCs w:val="24"/>
                <w:lang w:eastAsia="ru-RU"/>
              </w:rPr>
            </w:pPr>
            <w:r w:rsidRPr="00957B3E">
              <w:rPr>
                <w:rFonts w:ascii="TimesNewRoman" w:hAnsi="TimesNewRoman" w:cs="TimesNewRoman"/>
                <w:sz w:val="24"/>
                <w:szCs w:val="24"/>
                <w:lang w:eastAsia="ru-RU"/>
              </w:rPr>
              <w:t xml:space="preserve">Чтение с пониманием основного содержания прочитанного текста. В задании по чтению проверяется </w:t>
            </w:r>
            <w:proofErr w:type="spellStart"/>
            <w:r w:rsidRPr="00957B3E">
              <w:rPr>
                <w:rFonts w:ascii="TimesNewRoman" w:hAnsi="TimesNewRoman" w:cs="TimesNewRoman"/>
                <w:sz w:val="24"/>
                <w:szCs w:val="24"/>
                <w:lang w:eastAsia="ru-RU"/>
              </w:rPr>
              <w:t>сформированность</w:t>
            </w:r>
            <w:proofErr w:type="spellEnd"/>
            <w:r w:rsidRPr="00957B3E">
              <w:rPr>
                <w:rFonts w:ascii="TimesNewRoman" w:hAnsi="TimesNewRoman" w:cs="TimesNewRoman"/>
                <w:sz w:val="24"/>
                <w:szCs w:val="24"/>
                <w:lang w:eastAsia="ru-RU"/>
              </w:rPr>
              <w:t xml:space="preserve"> умений понимать основное содержание прочитанного текста.</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5</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66%</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- 57%</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5</w:t>
            </w:r>
          </w:p>
        </w:tc>
        <w:tc>
          <w:tcPr>
            <w:tcW w:w="5811" w:type="dxa"/>
            <w:shd w:val="clear" w:color="auto" w:fill="auto"/>
          </w:tcPr>
          <w:p w:rsidR="00801ACF" w:rsidRPr="00F52B0E" w:rsidRDefault="005D0C7E" w:rsidP="005D0C7E">
            <w:pPr>
              <w:pStyle w:val="Default"/>
              <w:jc w:val="both"/>
            </w:pPr>
            <w:r>
              <w:t xml:space="preserve">Навыки оперирования языковыми средствами в коммуникативно значимом контексте: грамматические формы. </w:t>
            </w:r>
            <w:r w:rsidR="00801ACF" w:rsidRPr="00F52B0E">
              <w:t xml:space="preserve">В заданиях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 </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5</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57%</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- 58%</w:t>
            </w:r>
          </w:p>
        </w:tc>
      </w:tr>
      <w:tr w:rsidR="00801ACF" w:rsidRPr="00957B3E" w:rsidTr="006B2B84">
        <w:tc>
          <w:tcPr>
            <w:tcW w:w="1101"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6</w:t>
            </w:r>
          </w:p>
        </w:tc>
        <w:tc>
          <w:tcPr>
            <w:tcW w:w="5811" w:type="dxa"/>
            <w:shd w:val="clear" w:color="auto" w:fill="auto"/>
          </w:tcPr>
          <w:p w:rsidR="00801ACF" w:rsidRPr="00F52B0E" w:rsidRDefault="005D0C7E" w:rsidP="005D0C7E">
            <w:pPr>
              <w:pStyle w:val="Default"/>
              <w:jc w:val="both"/>
            </w:pPr>
            <w:r>
              <w:t xml:space="preserve">Навыки оперирования языковыми средствами в коммуникативно значимом контексте: лексические единицы. </w:t>
            </w:r>
            <w:r w:rsidR="00801ACF" w:rsidRPr="00F52B0E">
              <w:t xml:space="preserve">В заданиях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 </w:t>
            </w:r>
          </w:p>
        </w:tc>
        <w:tc>
          <w:tcPr>
            <w:tcW w:w="1276"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5</w:t>
            </w:r>
          </w:p>
        </w:tc>
        <w:tc>
          <w:tcPr>
            <w:tcW w:w="1383" w:type="dxa"/>
            <w:shd w:val="clear" w:color="auto" w:fill="auto"/>
          </w:tcPr>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по России – 58%</w:t>
            </w: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p>
          <w:p w:rsidR="00801ACF" w:rsidRPr="00957B3E" w:rsidRDefault="00801ACF" w:rsidP="006B2B84">
            <w:pPr>
              <w:autoSpaceDE w:val="0"/>
              <w:autoSpaceDN w:val="0"/>
              <w:adjustRightInd w:val="0"/>
              <w:spacing w:after="0" w:line="240" w:lineRule="auto"/>
              <w:jc w:val="center"/>
              <w:rPr>
                <w:rFonts w:ascii="TimesNewRoman" w:hAnsi="TimesNewRoman" w:cs="TimesNewRoman"/>
                <w:sz w:val="24"/>
                <w:szCs w:val="24"/>
                <w:lang w:eastAsia="ru-RU"/>
              </w:rPr>
            </w:pPr>
            <w:r w:rsidRPr="00957B3E">
              <w:rPr>
                <w:rFonts w:ascii="TimesNewRoman" w:hAnsi="TimesNewRoman" w:cs="TimesNewRoman"/>
                <w:sz w:val="24"/>
                <w:szCs w:val="24"/>
                <w:lang w:eastAsia="ru-RU"/>
              </w:rPr>
              <w:t>МР «МО «Заполярный район»» - 51%</w:t>
            </w:r>
          </w:p>
        </w:tc>
      </w:tr>
    </w:tbl>
    <w:p w:rsidR="00801ACF" w:rsidRPr="00E630F7" w:rsidRDefault="00525EFB" w:rsidP="00801ACF">
      <w:pPr>
        <w:jc w:val="both"/>
        <w:rPr>
          <w:rFonts w:ascii="TimesNewRoman" w:hAnsi="TimesNewRoman" w:cs="TimesNewRoman"/>
          <w:sz w:val="28"/>
          <w:szCs w:val="28"/>
          <w:lang w:eastAsia="ru-RU"/>
        </w:rPr>
      </w:pPr>
      <w:r w:rsidRPr="00E630F7">
        <w:rPr>
          <w:rFonts w:ascii="Times New Roman" w:hAnsi="Times New Roman"/>
          <w:sz w:val="28"/>
          <w:szCs w:val="28"/>
        </w:rPr>
        <w:lastRenderedPageBreak/>
        <w:t>В таблице 4 отражен</w:t>
      </w:r>
      <w:r w:rsidR="00801ACF" w:rsidRPr="00E630F7">
        <w:rPr>
          <w:rFonts w:ascii="Times New Roman" w:hAnsi="Times New Roman"/>
          <w:sz w:val="28"/>
          <w:szCs w:val="28"/>
        </w:rPr>
        <w:t xml:space="preserve"> средний процент выполнения задания учащимися по России и в НАО: </w:t>
      </w:r>
      <w:r w:rsidR="00801ACF" w:rsidRPr="00E630F7">
        <w:rPr>
          <w:rFonts w:ascii="TimesNewRoman" w:hAnsi="TimesNewRoman" w:cs="TimesNewRoman"/>
          <w:sz w:val="28"/>
          <w:szCs w:val="28"/>
          <w:lang w:eastAsia="ru-RU"/>
        </w:rPr>
        <w:t xml:space="preserve">МР «МО «Заполярный район»». Как видно из таблицы, </w:t>
      </w:r>
      <w:r w:rsidR="005B076D">
        <w:rPr>
          <w:rFonts w:ascii="TimesNewRoman" w:hAnsi="TimesNewRoman" w:cs="TimesNewRoman"/>
          <w:sz w:val="28"/>
          <w:szCs w:val="28"/>
          <w:lang w:eastAsia="ru-RU"/>
        </w:rPr>
        <w:t>только</w:t>
      </w:r>
      <w:r w:rsidR="00801ACF" w:rsidRPr="00E630F7">
        <w:rPr>
          <w:rFonts w:ascii="TimesNewRoman" w:hAnsi="TimesNewRoman" w:cs="TimesNewRoman"/>
          <w:sz w:val="28"/>
          <w:szCs w:val="28"/>
          <w:lang w:eastAsia="ru-RU"/>
        </w:rPr>
        <w:t xml:space="preserve"> 45% </w:t>
      </w:r>
      <w:r w:rsidR="005B076D" w:rsidRPr="005B076D">
        <w:rPr>
          <w:rFonts w:ascii="TimesNewRoman" w:hAnsi="TimesNewRoman" w:cs="TimesNewRoman"/>
          <w:sz w:val="28"/>
          <w:szCs w:val="28"/>
          <w:lang w:eastAsia="ru-RU"/>
        </w:rPr>
        <w:t>учащихся</w:t>
      </w:r>
      <w:r w:rsidR="00801ACF" w:rsidRPr="00E630F7">
        <w:rPr>
          <w:rFonts w:ascii="TimesNewRoman" w:hAnsi="TimesNewRoman" w:cs="TimesNewRoman"/>
          <w:sz w:val="28"/>
          <w:szCs w:val="28"/>
          <w:lang w:eastAsia="ru-RU"/>
        </w:rPr>
        <w:t xml:space="preserve"> выполнили </w:t>
      </w:r>
      <w:r w:rsidRPr="00E630F7">
        <w:rPr>
          <w:rFonts w:ascii="TimesNewRoman" w:hAnsi="TimesNewRoman" w:cs="TimesNewRoman"/>
          <w:sz w:val="28"/>
          <w:szCs w:val="28"/>
          <w:lang w:eastAsia="ru-RU"/>
        </w:rPr>
        <w:t>задание на чтение текста вслух (средний показатель</w:t>
      </w:r>
      <w:r w:rsidR="00801ACF" w:rsidRPr="00E630F7">
        <w:rPr>
          <w:rFonts w:ascii="TimesNewRoman" w:hAnsi="TimesNewRoman" w:cs="TimesNewRoman"/>
          <w:sz w:val="28"/>
          <w:szCs w:val="28"/>
          <w:lang w:eastAsia="ru-RU"/>
        </w:rPr>
        <w:t xml:space="preserve"> по России – 54%</w:t>
      </w:r>
      <w:r w:rsidRPr="00E630F7">
        <w:rPr>
          <w:rFonts w:ascii="TimesNewRoman" w:hAnsi="TimesNewRoman" w:cs="TimesNewRoman"/>
          <w:sz w:val="28"/>
          <w:szCs w:val="28"/>
          <w:lang w:eastAsia="ru-RU"/>
        </w:rPr>
        <w:t>). З</w:t>
      </w:r>
      <w:r w:rsidR="00801ACF" w:rsidRPr="00E630F7">
        <w:rPr>
          <w:rFonts w:ascii="TimesNewRoman" w:hAnsi="TimesNewRoman" w:cs="TimesNewRoman"/>
          <w:sz w:val="28"/>
          <w:szCs w:val="28"/>
          <w:lang w:eastAsia="ru-RU"/>
        </w:rPr>
        <w:t xml:space="preserve">адание на чтение с пониманием основного содержания прочитанного текста участники ВПР в МР «МО «Заполярный район»» выполнили на 57%, </w:t>
      </w:r>
      <w:r w:rsidRPr="00E630F7">
        <w:rPr>
          <w:rFonts w:ascii="TimesNewRoman" w:hAnsi="TimesNewRoman" w:cs="TimesNewRoman"/>
          <w:sz w:val="28"/>
          <w:szCs w:val="28"/>
          <w:lang w:eastAsia="ru-RU"/>
        </w:rPr>
        <w:t>средний показатель</w:t>
      </w:r>
      <w:r w:rsidR="00801ACF" w:rsidRPr="00E630F7">
        <w:rPr>
          <w:rFonts w:ascii="TimesNewRoman" w:hAnsi="TimesNewRoman" w:cs="TimesNewRoman"/>
          <w:sz w:val="28"/>
          <w:szCs w:val="28"/>
          <w:lang w:eastAsia="ru-RU"/>
        </w:rPr>
        <w:t xml:space="preserve"> по России – 66%. Задание по грамматике учащиеся НАО выполнили даже лучше (58%) по сравнению с средним процентом</w:t>
      </w:r>
      <w:r w:rsidRPr="00E630F7">
        <w:rPr>
          <w:rFonts w:ascii="TimesNewRoman" w:hAnsi="TimesNewRoman" w:cs="TimesNewRoman"/>
          <w:sz w:val="28"/>
          <w:szCs w:val="28"/>
          <w:lang w:eastAsia="ru-RU"/>
        </w:rPr>
        <w:t xml:space="preserve"> по России</w:t>
      </w:r>
      <w:r w:rsidR="00801ACF" w:rsidRPr="00E630F7">
        <w:rPr>
          <w:rFonts w:ascii="TimesNewRoman" w:hAnsi="TimesNewRoman" w:cs="TimesNewRoman"/>
          <w:sz w:val="28"/>
          <w:szCs w:val="28"/>
          <w:lang w:eastAsia="ru-RU"/>
        </w:rPr>
        <w:t xml:space="preserve"> – 57%; задание на лексику тоже по процентному соотношени</w:t>
      </w:r>
      <w:r w:rsidR="000C5AD3">
        <w:rPr>
          <w:rFonts w:ascii="TimesNewRoman" w:hAnsi="TimesNewRoman" w:cs="TimesNewRoman"/>
          <w:sz w:val="28"/>
          <w:szCs w:val="28"/>
          <w:lang w:eastAsia="ru-RU"/>
        </w:rPr>
        <w:t xml:space="preserve">ю в МР «МО «Заполярный район»» - </w:t>
      </w:r>
      <w:r w:rsidR="00801ACF" w:rsidRPr="00E630F7">
        <w:rPr>
          <w:rFonts w:ascii="TimesNewRoman" w:hAnsi="TimesNewRoman" w:cs="TimesNewRoman"/>
          <w:sz w:val="28"/>
          <w:szCs w:val="28"/>
          <w:lang w:eastAsia="ru-RU"/>
        </w:rPr>
        <w:t xml:space="preserve">51% близко к показателю по России -58%. Однако </w:t>
      </w:r>
      <w:r w:rsidR="00906DF6">
        <w:rPr>
          <w:rFonts w:ascii="TimesNewRoman" w:hAnsi="TimesNewRoman" w:cs="TimesNewRoman"/>
          <w:sz w:val="28"/>
          <w:szCs w:val="28"/>
          <w:lang w:eastAsia="ru-RU"/>
        </w:rPr>
        <w:t>невысокие</w:t>
      </w:r>
      <w:r w:rsidR="00801ACF" w:rsidRPr="00E630F7">
        <w:rPr>
          <w:rFonts w:ascii="TimesNewRoman" w:hAnsi="TimesNewRoman" w:cs="TimesNewRoman"/>
          <w:sz w:val="28"/>
          <w:szCs w:val="28"/>
          <w:lang w:eastAsia="ru-RU"/>
        </w:rPr>
        <w:t xml:space="preserve"> результаты показали участники ВП</w:t>
      </w:r>
      <w:r w:rsidR="00C827E8" w:rsidRPr="00E630F7">
        <w:rPr>
          <w:rFonts w:ascii="TimesNewRoman" w:hAnsi="TimesNewRoman" w:cs="TimesNewRoman"/>
          <w:sz w:val="28"/>
          <w:szCs w:val="28"/>
          <w:lang w:eastAsia="ru-RU"/>
        </w:rPr>
        <w:t xml:space="preserve">Р в НАО по заданиям на говорение и </w:t>
      </w:r>
      <w:proofErr w:type="spellStart"/>
      <w:r w:rsidR="00C827E8" w:rsidRPr="00E630F7">
        <w:rPr>
          <w:rFonts w:ascii="TimesNewRoman" w:hAnsi="TimesNewRoman" w:cs="TimesNewRoman"/>
          <w:sz w:val="28"/>
          <w:szCs w:val="28"/>
          <w:lang w:eastAsia="ru-RU"/>
        </w:rPr>
        <w:t>аудирование</w:t>
      </w:r>
      <w:proofErr w:type="spellEnd"/>
      <w:r w:rsidR="00C827E8" w:rsidRPr="00E630F7">
        <w:rPr>
          <w:rFonts w:ascii="TimesNewRoman" w:hAnsi="TimesNewRoman" w:cs="TimesNewRoman"/>
          <w:sz w:val="28"/>
          <w:szCs w:val="28"/>
          <w:lang w:eastAsia="ru-RU"/>
        </w:rPr>
        <w:t>.</w:t>
      </w:r>
    </w:p>
    <w:p w:rsidR="002761C2" w:rsidRDefault="002761C2" w:rsidP="002761C2">
      <w:pPr>
        <w:jc w:val="center"/>
        <w:rPr>
          <w:rFonts w:ascii="TimesNewRoman" w:hAnsi="TimesNewRoman" w:cs="TimesNewRoman"/>
          <w:b/>
          <w:sz w:val="28"/>
          <w:szCs w:val="28"/>
          <w:lang w:eastAsia="ru-RU"/>
        </w:rPr>
      </w:pPr>
      <w:r w:rsidRPr="002761C2">
        <w:rPr>
          <w:rFonts w:ascii="TimesNewRoman" w:hAnsi="TimesNewRoman" w:cs="TimesNewRoman"/>
          <w:b/>
          <w:sz w:val="28"/>
          <w:szCs w:val="28"/>
          <w:lang w:eastAsia="ru-RU"/>
        </w:rPr>
        <w:t>Задание №1</w:t>
      </w:r>
    </w:p>
    <w:tbl>
      <w:tblPr>
        <w:tblStyle w:val="a5"/>
        <w:tblW w:w="0" w:type="auto"/>
        <w:tblLook w:val="04A0" w:firstRow="1" w:lastRow="0" w:firstColumn="1" w:lastColumn="0" w:noHBand="0" w:noVBand="1"/>
      </w:tblPr>
      <w:tblGrid>
        <w:gridCol w:w="9571"/>
      </w:tblGrid>
      <w:tr w:rsidR="002761C2" w:rsidTr="002761C2">
        <w:tc>
          <w:tcPr>
            <w:tcW w:w="9571" w:type="dxa"/>
          </w:tcPr>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Перед Вами 5 незаконченных предложений A – E. Внимательно прочитайте их.</w:t>
            </w:r>
          </w:p>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Прочитайте также варианты ответов в списке.</w:t>
            </w:r>
          </w:p>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Вы услышите разговор в магазине подарков. Для каждого предложения выберите из</w:t>
            </w:r>
          </w:p>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списка концовку, соответствующую содержанию разговора. К каждому</w:t>
            </w:r>
          </w:p>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 xml:space="preserve">предложению подходит только одна концовка. </w:t>
            </w:r>
            <w:proofErr w:type="spellStart"/>
            <w:r>
              <w:rPr>
                <w:rFonts w:ascii="TimesNewRoman" w:eastAsiaTheme="minorHAnsi" w:hAnsi="TimesNewRoman" w:cs="TimesNewRoman"/>
                <w:sz w:val="24"/>
                <w:szCs w:val="24"/>
              </w:rPr>
              <w:t>Аудиотекст</w:t>
            </w:r>
            <w:proofErr w:type="spellEnd"/>
            <w:r>
              <w:rPr>
                <w:rFonts w:ascii="TimesNewRoman" w:eastAsiaTheme="minorHAnsi" w:hAnsi="TimesNewRoman" w:cs="TimesNewRoman"/>
                <w:sz w:val="24"/>
                <w:szCs w:val="24"/>
              </w:rPr>
              <w:t xml:space="preserve"> прозвучит 2 раза. При повторном прослушивании проверьте себя. У Вас есть 45 секунд, чтобы ознакомиться с предложениями.</w:t>
            </w:r>
          </w:p>
          <w:p w:rsidR="002761C2" w:rsidRPr="000C5AD3" w:rsidRDefault="002761C2" w:rsidP="002761C2">
            <w:pPr>
              <w:autoSpaceDE w:val="0"/>
              <w:autoSpaceDN w:val="0"/>
              <w:adjustRightInd w:val="0"/>
              <w:rPr>
                <w:rFonts w:ascii="TimesNewRoman" w:eastAsiaTheme="minorHAnsi" w:hAnsi="TimesNewRoman" w:cs="TimesNewRoman"/>
                <w:sz w:val="24"/>
                <w:szCs w:val="24"/>
              </w:rPr>
            </w:pPr>
            <w:r>
              <w:rPr>
                <w:rFonts w:ascii="TimesNewRoman,Bold" w:eastAsiaTheme="minorHAnsi" w:hAnsi="TimesNewRoman,Bold" w:cs="TimesNewRoman,Bold"/>
                <w:b/>
                <w:bCs/>
                <w:sz w:val="24"/>
                <w:szCs w:val="24"/>
              </w:rPr>
              <w:t>А</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The</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man</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wants</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to</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look</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at</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the</w:t>
            </w:r>
            <w:r w:rsidRPr="000C5AD3">
              <w:rPr>
                <w:rFonts w:ascii="TimesNewRoman" w:eastAsiaTheme="minorHAnsi" w:hAnsi="TimesNewRoman" w:cs="TimesNewRoman"/>
                <w:sz w:val="24"/>
                <w:szCs w:val="24"/>
              </w:rPr>
              <w:t xml:space="preserve"> </w:t>
            </w:r>
            <w:r w:rsidRPr="002761C2">
              <w:rPr>
                <w:rFonts w:ascii="TimesNewRoman" w:eastAsiaTheme="minorHAnsi" w:hAnsi="TimesNewRoman" w:cs="TimesNewRoman"/>
                <w:sz w:val="24"/>
                <w:szCs w:val="24"/>
                <w:lang w:val="en-US"/>
              </w:rPr>
              <w:t>vase</w:t>
            </w:r>
            <w:r w:rsidRPr="000C5AD3">
              <w:rPr>
                <w:rFonts w:ascii="TimesNewRoman" w:eastAsiaTheme="minorHAnsi" w:hAnsi="TimesNewRoman" w:cs="TimesNewRoman"/>
                <w:sz w:val="24"/>
                <w:szCs w:val="24"/>
              </w:rPr>
              <w:t xml:space="preserve"> _________.</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1. next to the teapot 2. behind the cups 3. next to the cups</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Bold" w:eastAsiaTheme="minorHAnsi" w:hAnsi="TimesNewRoman,Bold" w:cs="TimesNewRoman,Bold"/>
                <w:b/>
                <w:bCs/>
                <w:sz w:val="24"/>
                <w:szCs w:val="24"/>
                <w:lang w:val="en-US"/>
              </w:rPr>
              <w:t>B</w:t>
            </w:r>
            <w:r w:rsidRPr="002761C2">
              <w:rPr>
                <w:rFonts w:ascii="TimesNewRoman" w:eastAsiaTheme="minorHAnsi" w:hAnsi="TimesNewRoman" w:cs="TimesNewRoman"/>
                <w:sz w:val="24"/>
                <w:szCs w:val="24"/>
                <w:lang w:val="en-US"/>
              </w:rPr>
              <w:t>. The teapot costs _________.</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1. $10 2. $12 3. $20</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Bold" w:eastAsiaTheme="minorHAnsi" w:hAnsi="TimesNewRoman,Bold" w:cs="TimesNewRoman,Bold"/>
                <w:b/>
                <w:bCs/>
                <w:sz w:val="24"/>
                <w:szCs w:val="24"/>
                <w:lang w:val="en-US"/>
              </w:rPr>
              <w:t>C</w:t>
            </w:r>
            <w:r w:rsidRPr="002761C2">
              <w:rPr>
                <w:rFonts w:ascii="TimesNewRoman" w:eastAsiaTheme="minorHAnsi" w:hAnsi="TimesNewRoman" w:cs="TimesNewRoman"/>
                <w:sz w:val="24"/>
                <w:szCs w:val="24"/>
                <w:lang w:val="en-US"/>
              </w:rPr>
              <w:t>. The man wants to give the teapot to his _________.</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1. grandmother 2. grandparents 3. grandfather</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Bold" w:eastAsiaTheme="minorHAnsi" w:hAnsi="TimesNewRoman,Bold" w:cs="TimesNewRoman,Bold"/>
                <w:b/>
                <w:bCs/>
                <w:sz w:val="24"/>
                <w:szCs w:val="24"/>
                <w:lang w:val="en-US"/>
              </w:rPr>
              <w:t>D</w:t>
            </w:r>
            <w:r w:rsidRPr="002761C2">
              <w:rPr>
                <w:rFonts w:ascii="TimesNewRoman" w:eastAsiaTheme="minorHAnsi" w:hAnsi="TimesNewRoman" w:cs="TimesNewRoman"/>
                <w:sz w:val="24"/>
                <w:szCs w:val="24"/>
                <w:lang w:val="en-US"/>
              </w:rPr>
              <w:t>. The man's meeting is at _________.</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1. 3:30 pm 2. 3 pm 3. 4:30 pm</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Bold" w:eastAsiaTheme="minorHAnsi" w:hAnsi="TimesNewRoman,Bold" w:cs="TimesNewRoman,Bold"/>
                <w:b/>
                <w:bCs/>
                <w:sz w:val="24"/>
                <w:szCs w:val="24"/>
                <w:lang w:val="en-US"/>
              </w:rPr>
              <w:t>E</w:t>
            </w:r>
            <w:r w:rsidRPr="002761C2">
              <w:rPr>
                <w:rFonts w:ascii="TimesNewRoman" w:eastAsiaTheme="minorHAnsi" w:hAnsi="TimesNewRoman" w:cs="TimesNewRoman"/>
                <w:sz w:val="24"/>
                <w:szCs w:val="24"/>
                <w:lang w:val="en-US"/>
              </w:rPr>
              <w:t>. The weather is _________.</w:t>
            </w:r>
          </w:p>
          <w:p w:rsidR="002761C2" w:rsidRDefault="002761C2" w:rsidP="002761C2">
            <w:pPr>
              <w:rPr>
                <w:rFonts w:ascii="TimesNewRoman" w:hAnsi="TimesNewRoman" w:cs="TimesNewRoman"/>
                <w:sz w:val="28"/>
                <w:szCs w:val="28"/>
                <w:lang w:eastAsia="ru-RU"/>
              </w:rPr>
            </w:pPr>
            <w:r>
              <w:rPr>
                <w:rFonts w:ascii="TimesNewRoman" w:eastAsiaTheme="minorHAnsi" w:hAnsi="TimesNewRoman" w:cs="TimesNewRoman"/>
                <w:sz w:val="24"/>
                <w:szCs w:val="24"/>
              </w:rPr>
              <w:t xml:space="preserve">1. </w:t>
            </w:r>
            <w:proofErr w:type="spellStart"/>
            <w:r>
              <w:rPr>
                <w:rFonts w:ascii="TimesNewRoman" w:eastAsiaTheme="minorHAnsi" w:hAnsi="TimesNewRoman" w:cs="TimesNewRoman"/>
                <w:sz w:val="24"/>
                <w:szCs w:val="24"/>
              </w:rPr>
              <w:t>sunny</w:t>
            </w:r>
            <w:proofErr w:type="spellEnd"/>
            <w:r>
              <w:rPr>
                <w:rFonts w:ascii="TimesNewRoman" w:eastAsiaTheme="minorHAnsi" w:hAnsi="TimesNewRoman" w:cs="TimesNewRoman"/>
                <w:sz w:val="24"/>
                <w:szCs w:val="24"/>
              </w:rPr>
              <w:t xml:space="preserve"> 2. </w:t>
            </w:r>
            <w:proofErr w:type="spellStart"/>
            <w:r>
              <w:rPr>
                <w:rFonts w:ascii="TimesNewRoman" w:eastAsiaTheme="minorHAnsi" w:hAnsi="TimesNewRoman" w:cs="TimesNewRoman"/>
                <w:sz w:val="24"/>
                <w:szCs w:val="24"/>
              </w:rPr>
              <w:t>frosty</w:t>
            </w:r>
            <w:proofErr w:type="spellEnd"/>
            <w:r>
              <w:rPr>
                <w:rFonts w:ascii="TimesNewRoman" w:eastAsiaTheme="minorHAnsi" w:hAnsi="TimesNewRoman" w:cs="TimesNewRoman"/>
                <w:sz w:val="24"/>
                <w:szCs w:val="24"/>
              </w:rPr>
              <w:t xml:space="preserve"> 3. </w:t>
            </w:r>
            <w:proofErr w:type="spellStart"/>
            <w:r>
              <w:rPr>
                <w:rFonts w:ascii="TimesNewRoman" w:eastAsiaTheme="minorHAnsi" w:hAnsi="TimesNewRoman" w:cs="TimesNewRoman"/>
                <w:sz w:val="24"/>
                <w:szCs w:val="24"/>
              </w:rPr>
              <w:t>rainy</w:t>
            </w:r>
            <w:proofErr w:type="spellEnd"/>
          </w:p>
        </w:tc>
      </w:tr>
    </w:tbl>
    <w:p w:rsidR="00C827E8" w:rsidRDefault="00C827E8" w:rsidP="002761C2">
      <w:pPr>
        <w:autoSpaceDE w:val="0"/>
        <w:autoSpaceDN w:val="0"/>
        <w:adjustRightInd w:val="0"/>
        <w:spacing w:after="0" w:line="240" w:lineRule="auto"/>
        <w:jc w:val="both"/>
        <w:rPr>
          <w:rFonts w:ascii="TimesNewRoman" w:hAnsi="TimesNewRoman" w:cs="TimesNewRoman"/>
          <w:sz w:val="24"/>
          <w:szCs w:val="24"/>
          <w:lang w:eastAsia="ru-RU"/>
        </w:rPr>
      </w:pPr>
    </w:p>
    <w:p w:rsidR="00C827E8" w:rsidRPr="00E630F7" w:rsidRDefault="00623F89" w:rsidP="00C827E8">
      <w:pPr>
        <w:autoSpaceDE w:val="0"/>
        <w:autoSpaceDN w:val="0"/>
        <w:adjustRightInd w:val="0"/>
        <w:spacing w:after="0" w:line="240" w:lineRule="auto"/>
        <w:jc w:val="both"/>
        <w:rPr>
          <w:rFonts w:ascii="Times New Roman" w:hAnsi="Times New Roman"/>
          <w:sz w:val="28"/>
          <w:szCs w:val="28"/>
        </w:rPr>
      </w:pPr>
      <w:r w:rsidRPr="00E630F7">
        <w:rPr>
          <w:rFonts w:ascii="TimesNewRoman" w:hAnsi="TimesNewRoman" w:cs="TimesNewRoman"/>
          <w:sz w:val="28"/>
          <w:szCs w:val="28"/>
          <w:lang w:eastAsia="ru-RU"/>
        </w:rPr>
        <w:t xml:space="preserve">В гистограмме на рисунке 2 отображены средние показатели выполнения задания 1, в котором проверяется </w:t>
      </w:r>
      <w:proofErr w:type="spellStart"/>
      <w:r w:rsidRPr="00E630F7">
        <w:rPr>
          <w:rFonts w:ascii="TimesNewRoman" w:hAnsi="TimesNewRoman" w:cs="TimesNewRoman"/>
          <w:sz w:val="28"/>
          <w:szCs w:val="28"/>
          <w:lang w:eastAsia="ru-RU"/>
        </w:rPr>
        <w:t>сформированность</w:t>
      </w:r>
      <w:proofErr w:type="spellEnd"/>
      <w:r w:rsidRPr="00E630F7">
        <w:rPr>
          <w:rFonts w:ascii="TimesNewRoman" w:hAnsi="TimesNewRoman" w:cs="TimesNewRoman"/>
          <w:sz w:val="28"/>
          <w:szCs w:val="28"/>
          <w:lang w:eastAsia="ru-RU"/>
        </w:rPr>
        <w:t xml:space="preserve"> </w:t>
      </w:r>
      <w:r w:rsidRPr="00E630F7">
        <w:rPr>
          <w:rFonts w:ascii="Times New Roman" w:hAnsi="Times New Roman"/>
          <w:sz w:val="28"/>
          <w:szCs w:val="28"/>
        </w:rPr>
        <w:t xml:space="preserve">умений понимать в прослушанном тексте запрашиваемую информацию. </w:t>
      </w:r>
    </w:p>
    <w:p w:rsidR="00C827E8" w:rsidRPr="00E630F7" w:rsidRDefault="00C827E8" w:rsidP="00C827E8">
      <w:pPr>
        <w:autoSpaceDE w:val="0"/>
        <w:autoSpaceDN w:val="0"/>
        <w:adjustRightInd w:val="0"/>
        <w:spacing w:after="0" w:line="240" w:lineRule="auto"/>
        <w:jc w:val="both"/>
        <w:rPr>
          <w:rFonts w:ascii="Times New Roman" w:hAnsi="Times New Roman"/>
          <w:sz w:val="28"/>
          <w:szCs w:val="28"/>
        </w:rPr>
      </w:pPr>
      <w:r w:rsidRPr="00E630F7">
        <w:rPr>
          <w:rFonts w:ascii="Times New Roman" w:hAnsi="Times New Roman"/>
          <w:sz w:val="28"/>
          <w:szCs w:val="28"/>
        </w:rPr>
        <w:t xml:space="preserve">В задании 1 по </w:t>
      </w:r>
      <w:proofErr w:type="spellStart"/>
      <w:r w:rsidRPr="00E630F7">
        <w:rPr>
          <w:rFonts w:ascii="Times New Roman" w:hAnsi="Times New Roman"/>
          <w:sz w:val="28"/>
          <w:szCs w:val="28"/>
        </w:rPr>
        <w:t>аудированию</w:t>
      </w:r>
      <w:proofErr w:type="spellEnd"/>
      <w:r w:rsidRPr="00E630F7">
        <w:rPr>
          <w:rFonts w:ascii="Times New Roman" w:hAnsi="Times New Roman"/>
          <w:sz w:val="28"/>
          <w:szCs w:val="28"/>
        </w:rPr>
        <w:t xml:space="preserve"> участник получает 1 балл за каждое правильно установленное соответствие. Максимум за успешное выполнение задания 1 – 5 баллов.</w:t>
      </w:r>
    </w:p>
    <w:p w:rsidR="00C827E8" w:rsidRPr="00957B3E" w:rsidRDefault="00C827E8" w:rsidP="002761C2">
      <w:pPr>
        <w:autoSpaceDE w:val="0"/>
        <w:autoSpaceDN w:val="0"/>
        <w:adjustRightInd w:val="0"/>
        <w:spacing w:after="0" w:line="240" w:lineRule="auto"/>
        <w:jc w:val="both"/>
        <w:rPr>
          <w:rFonts w:ascii="Times New Roman" w:hAnsi="Times New Roman"/>
          <w:sz w:val="24"/>
          <w:szCs w:val="24"/>
        </w:rPr>
      </w:pPr>
      <w:r>
        <w:rPr>
          <w:rFonts w:ascii="TimesNewRoman" w:hAnsi="TimesNewRoman" w:cs="TimesNewRoman"/>
          <w:noProof/>
          <w:sz w:val="24"/>
          <w:szCs w:val="24"/>
          <w:lang w:eastAsia="ru-RU"/>
        </w:rPr>
        <w:lastRenderedPageBreak/>
        <w:drawing>
          <wp:anchor distT="0" distB="0" distL="114300" distR="114300" simplePos="0" relativeHeight="251658240" behindDoc="0" locked="0" layoutInCell="1" allowOverlap="1" wp14:anchorId="350BE0E2" wp14:editId="23BF0F40">
            <wp:simplePos x="0" y="0"/>
            <wp:positionH relativeFrom="column">
              <wp:posOffset>-152400</wp:posOffset>
            </wp:positionH>
            <wp:positionV relativeFrom="paragraph">
              <wp:posOffset>484505</wp:posOffset>
            </wp:positionV>
            <wp:extent cx="5943600" cy="2381250"/>
            <wp:effectExtent l="0" t="0" r="19050" b="190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6F0879" w:rsidRPr="00E630F7" w:rsidRDefault="00D45B48" w:rsidP="00D45B48">
      <w:pPr>
        <w:jc w:val="center"/>
        <w:rPr>
          <w:rFonts w:ascii="TimesNewRoman" w:hAnsi="TimesNewRoman" w:cs="TimesNewRoman"/>
          <w:sz w:val="28"/>
          <w:szCs w:val="28"/>
          <w:lang w:eastAsia="ru-RU"/>
        </w:rPr>
      </w:pPr>
      <w:r w:rsidRPr="00D45B48">
        <w:rPr>
          <w:rFonts w:ascii="TimesNewRoman" w:hAnsi="TimesNewRoman" w:cs="TimesNewRoman"/>
          <w:b/>
          <w:sz w:val="28"/>
          <w:szCs w:val="28"/>
          <w:lang w:eastAsia="ru-RU"/>
        </w:rPr>
        <w:t>Задание 1</w:t>
      </w:r>
      <w:r w:rsidR="00623F89">
        <w:rPr>
          <w:rFonts w:ascii="TimesNewRoman" w:hAnsi="TimesNewRoman" w:cs="TimesNewRoman"/>
          <w:sz w:val="24"/>
          <w:szCs w:val="24"/>
          <w:lang w:eastAsia="ru-RU"/>
        </w:rPr>
        <w:br w:type="textWrapping" w:clear="all"/>
      </w:r>
      <w:r w:rsidR="00623F89" w:rsidRPr="00E630F7">
        <w:rPr>
          <w:rFonts w:ascii="TimesNewRoman" w:hAnsi="TimesNewRoman" w:cs="TimesNewRoman"/>
          <w:sz w:val="28"/>
          <w:szCs w:val="28"/>
          <w:lang w:eastAsia="ru-RU"/>
        </w:rPr>
        <w:t>рис. 2</w:t>
      </w:r>
    </w:p>
    <w:p w:rsidR="00D45B48" w:rsidRPr="00E630F7" w:rsidRDefault="00623F89" w:rsidP="00D45B48">
      <w:pPr>
        <w:jc w:val="both"/>
        <w:rPr>
          <w:rFonts w:ascii="Times New Roman" w:eastAsia="Times New Roman" w:hAnsi="Times New Roman"/>
          <w:color w:val="000000"/>
          <w:sz w:val="28"/>
          <w:szCs w:val="28"/>
          <w:lang w:eastAsia="ru-RU"/>
        </w:rPr>
      </w:pPr>
      <w:r w:rsidRPr="00E630F7">
        <w:rPr>
          <w:rFonts w:ascii="Times New Roman" w:eastAsia="Times New Roman" w:hAnsi="Times New Roman"/>
          <w:color w:val="000000"/>
          <w:sz w:val="28"/>
          <w:szCs w:val="28"/>
          <w:lang w:eastAsia="ru-RU"/>
        </w:rPr>
        <w:t xml:space="preserve">Анализируя выполнение 1 задания обучающимися школ НАО, расположенных на территории </w:t>
      </w:r>
      <w:r w:rsidR="00D80DEE" w:rsidRPr="00E630F7">
        <w:rPr>
          <w:rFonts w:ascii="Times New Roman" w:eastAsia="Times New Roman" w:hAnsi="Times New Roman"/>
          <w:bCs/>
          <w:color w:val="000000"/>
          <w:sz w:val="28"/>
          <w:szCs w:val="28"/>
          <w:lang w:eastAsia="ru-RU"/>
        </w:rPr>
        <w:t>МР</w:t>
      </w:r>
      <w:r w:rsidRPr="00E630F7">
        <w:rPr>
          <w:rFonts w:ascii="Times New Roman" w:eastAsia="Times New Roman" w:hAnsi="Times New Roman"/>
          <w:bCs/>
          <w:color w:val="000000"/>
          <w:sz w:val="28"/>
          <w:szCs w:val="28"/>
          <w:lang w:eastAsia="ru-RU"/>
        </w:rPr>
        <w:t xml:space="preserve"> «</w:t>
      </w:r>
      <w:r w:rsidR="00D80DEE" w:rsidRPr="00E630F7">
        <w:rPr>
          <w:rFonts w:ascii="Times New Roman" w:eastAsia="Times New Roman" w:hAnsi="Times New Roman"/>
          <w:bCs/>
          <w:color w:val="000000"/>
          <w:sz w:val="28"/>
          <w:szCs w:val="28"/>
          <w:lang w:eastAsia="ru-RU"/>
        </w:rPr>
        <w:t>МО</w:t>
      </w:r>
      <w:r w:rsidRPr="00E630F7">
        <w:rPr>
          <w:rFonts w:ascii="Times New Roman" w:eastAsia="Times New Roman" w:hAnsi="Times New Roman"/>
          <w:bCs/>
          <w:color w:val="000000"/>
          <w:sz w:val="28"/>
          <w:szCs w:val="28"/>
          <w:lang w:eastAsia="ru-RU"/>
        </w:rPr>
        <w:t xml:space="preserve"> </w:t>
      </w:r>
      <w:r w:rsidRPr="00E630F7">
        <w:rPr>
          <w:rFonts w:ascii="TimesNewRoman" w:hAnsi="TimesNewRoman" w:cs="TimesNewRoman"/>
          <w:sz w:val="28"/>
          <w:szCs w:val="28"/>
          <w:lang w:eastAsia="ru-RU"/>
        </w:rPr>
        <w:t>«Заполярный район»»</w:t>
      </w:r>
      <w:r w:rsidRPr="00E630F7">
        <w:rPr>
          <w:rFonts w:ascii="Times New Roman" w:eastAsia="Times New Roman" w:hAnsi="Times New Roman"/>
          <w:color w:val="000000"/>
          <w:sz w:val="28"/>
          <w:szCs w:val="28"/>
          <w:lang w:eastAsia="ru-RU"/>
        </w:rPr>
        <w:t>, можно сделать вывод: самый высокий процент</w:t>
      </w:r>
      <w:r w:rsidR="00ED3C8B" w:rsidRPr="00E630F7">
        <w:rPr>
          <w:rFonts w:ascii="Times New Roman" w:eastAsia="Times New Roman" w:hAnsi="Times New Roman"/>
          <w:color w:val="000000"/>
          <w:sz w:val="28"/>
          <w:szCs w:val="28"/>
          <w:lang w:eastAsia="ru-RU"/>
        </w:rPr>
        <w:t xml:space="preserve"> выполнения</w:t>
      </w:r>
      <w:r w:rsidRPr="00E630F7">
        <w:rPr>
          <w:rFonts w:ascii="Times New Roman" w:eastAsia="Times New Roman" w:hAnsi="Times New Roman"/>
          <w:color w:val="000000"/>
          <w:sz w:val="28"/>
          <w:szCs w:val="28"/>
          <w:lang w:eastAsia="ru-RU"/>
        </w:rPr>
        <w:t xml:space="preserve"> задания у </w:t>
      </w:r>
      <w:r w:rsidR="00D45B48" w:rsidRPr="00E630F7">
        <w:rPr>
          <w:rFonts w:ascii="Times New Roman" w:eastAsia="Times New Roman" w:hAnsi="Times New Roman"/>
          <w:color w:val="000000"/>
          <w:sz w:val="28"/>
          <w:szCs w:val="28"/>
          <w:lang w:eastAsia="ru-RU"/>
        </w:rPr>
        <w:t xml:space="preserve">учащихся </w:t>
      </w:r>
      <w:r w:rsidRPr="00E630F7">
        <w:rPr>
          <w:rFonts w:ascii="Times New Roman" w:eastAsia="Times New Roman" w:hAnsi="Times New Roman"/>
          <w:color w:val="000000"/>
          <w:sz w:val="28"/>
          <w:szCs w:val="28"/>
          <w:lang w:eastAsia="ru-RU"/>
        </w:rPr>
        <w:t xml:space="preserve">ГБОУ НАО «СШ п. </w:t>
      </w:r>
      <w:proofErr w:type="spellStart"/>
      <w:r w:rsidRPr="00E630F7">
        <w:rPr>
          <w:rFonts w:ascii="Times New Roman" w:eastAsia="Times New Roman" w:hAnsi="Times New Roman"/>
          <w:color w:val="000000"/>
          <w:sz w:val="28"/>
          <w:szCs w:val="28"/>
          <w:lang w:eastAsia="ru-RU"/>
        </w:rPr>
        <w:t>Шойна</w:t>
      </w:r>
      <w:proofErr w:type="spellEnd"/>
      <w:r w:rsidRPr="00E630F7">
        <w:rPr>
          <w:rFonts w:ascii="Times New Roman" w:eastAsia="Times New Roman" w:hAnsi="Times New Roman"/>
          <w:color w:val="000000"/>
          <w:sz w:val="28"/>
          <w:szCs w:val="28"/>
          <w:lang w:eastAsia="ru-RU"/>
        </w:rPr>
        <w:t>»</w:t>
      </w:r>
      <w:r w:rsidR="00D45B48" w:rsidRPr="00E630F7">
        <w:rPr>
          <w:rFonts w:ascii="Times New Roman" w:eastAsia="Times New Roman" w:hAnsi="Times New Roman"/>
          <w:color w:val="000000"/>
          <w:sz w:val="28"/>
          <w:szCs w:val="28"/>
          <w:lang w:eastAsia="ru-RU"/>
        </w:rPr>
        <w:t xml:space="preserve"> - 67%. Второй результат у участников ВПР ГБОУ НАО «СШ с. </w:t>
      </w:r>
      <w:proofErr w:type="spellStart"/>
      <w:r w:rsidR="00D45B48" w:rsidRPr="00E630F7">
        <w:rPr>
          <w:rFonts w:ascii="Times New Roman" w:eastAsia="Times New Roman" w:hAnsi="Times New Roman"/>
          <w:color w:val="000000"/>
          <w:sz w:val="28"/>
          <w:szCs w:val="28"/>
          <w:lang w:eastAsia="ru-RU"/>
        </w:rPr>
        <w:t>Тельвиска</w:t>
      </w:r>
      <w:proofErr w:type="spellEnd"/>
      <w:r w:rsidR="00D45B48" w:rsidRPr="00E630F7">
        <w:rPr>
          <w:rFonts w:ascii="Times New Roman" w:eastAsia="Times New Roman" w:hAnsi="Times New Roman"/>
          <w:color w:val="000000"/>
          <w:sz w:val="28"/>
          <w:szCs w:val="28"/>
          <w:lang w:eastAsia="ru-RU"/>
        </w:rPr>
        <w:t>» - 53%. Низкий результ</w:t>
      </w:r>
      <w:r w:rsidR="000C5AD3">
        <w:rPr>
          <w:rFonts w:ascii="Times New Roman" w:eastAsia="Times New Roman" w:hAnsi="Times New Roman"/>
          <w:color w:val="000000"/>
          <w:sz w:val="28"/>
          <w:szCs w:val="28"/>
          <w:lang w:eastAsia="ru-RU"/>
        </w:rPr>
        <w:t>ат показали учащиеся ГБОУ НАО «О</w:t>
      </w:r>
      <w:r w:rsidR="00D45B48" w:rsidRPr="00E630F7">
        <w:rPr>
          <w:rFonts w:ascii="Times New Roman" w:eastAsia="Times New Roman" w:hAnsi="Times New Roman"/>
          <w:color w:val="000000"/>
          <w:sz w:val="28"/>
          <w:szCs w:val="28"/>
          <w:lang w:eastAsia="ru-RU"/>
        </w:rPr>
        <w:t xml:space="preserve">Ш п. </w:t>
      </w:r>
      <w:proofErr w:type="spellStart"/>
      <w:r w:rsidR="00D45B48" w:rsidRPr="00E630F7">
        <w:rPr>
          <w:rFonts w:ascii="Times New Roman" w:eastAsia="Times New Roman" w:hAnsi="Times New Roman"/>
          <w:color w:val="000000"/>
          <w:sz w:val="28"/>
          <w:szCs w:val="28"/>
          <w:lang w:eastAsia="ru-RU"/>
        </w:rPr>
        <w:t>Нельмин</w:t>
      </w:r>
      <w:proofErr w:type="spellEnd"/>
      <w:r w:rsidR="00D45B48" w:rsidRPr="00E630F7">
        <w:rPr>
          <w:rFonts w:ascii="Times New Roman" w:eastAsia="Times New Roman" w:hAnsi="Times New Roman"/>
          <w:color w:val="000000"/>
          <w:sz w:val="28"/>
          <w:szCs w:val="28"/>
          <w:lang w:eastAsia="ru-RU"/>
        </w:rPr>
        <w:t>-Нос» - 22%.</w:t>
      </w:r>
    </w:p>
    <w:p w:rsidR="002761C2" w:rsidRDefault="002761C2" w:rsidP="002761C2">
      <w:pPr>
        <w:jc w:val="center"/>
        <w:rPr>
          <w:rFonts w:ascii="Times New Roman" w:eastAsia="Times New Roman" w:hAnsi="Times New Roman"/>
          <w:b/>
          <w:color w:val="000000"/>
          <w:sz w:val="28"/>
          <w:szCs w:val="28"/>
          <w:lang w:eastAsia="ru-RU"/>
        </w:rPr>
      </w:pPr>
      <w:r w:rsidRPr="002761C2">
        <w:rPr>
          <w:rFonts w:ascii="Times New Roman" w:eastAsia="Times New Roman" w:hAnsi="Times New Roman"/>
          <w:b/>
          <w:color w:val="000000"/>
          <w:sz w:val="28"/>
          <w:szCs w:val="28"/>
          <w:lang w:eastAsia="ru-RU"/>
        </w:rPr>
        <w:t>Задание № 2</w:t>
      </w:r>
    </w:p>
    <w:tbl>
      <w:tblPr>
        <w:tblStyle w:val="a5"/>
        <w:tblW w:w="0" w:type="auto"/>
        <w:tblLook w:val="04A0" w:firstRow="1" w:lastRow="0" w:firstColumn="1" w:lastColumn="0" w:noHBand="0" w:noVBand="1"/>
      </w:tblPr>
      <w:tblGrid>
        <w:gridCol w:w="9571"/>
      </w:tblGrid>
      <w:tr w:rsidR="002761C2" w:rsidRPr="00F35122" w:rsidTr="002761C2">
        <w:tc>
          <w:tcPr>
            <w:tcW w:w="9571" w:type="dxa"/>
          </w:tcPr>
          <w:p w:rsidR="002761C2" w:rsidRDefault="002761C2" w:rsidP="002761C2">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Прочитайте текст вслух. У вас есть полторы минуты на подготовку и полторы минуты,</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Pr>
                <w:rFonts w:ascii="TimesNewRoman" w:eastAsiaTheme="minorHAnsi" w:hAnsi="TimesNewRoman" w:cs="TimesNewRoman"/>
                <w:sz w:val="24"/>
                <w:szCs w:val="24"/>
              </w:rPr>
              <w:t>чтобы</w:t>
            </w:r>
            <w:r w:rsidRPr="002761C2">
              <w:rPr>
                <w:rFonts w:ascii="TimesNewRoman" w:eastAsiaTheme="minorHAnsi" w:hAnsi="TimesNewRoman" w:cs="TimesNewRoman"/>
                <w:sz w:val="24"/>
                <w:szCs w:val="24"/>
                <w:lang w:val="en-US"/>
              </w:rPr>
              <w:t xml:space="preserve"> </w:t>
            </w:r>
            <w:r>
              <w:rPr>
                <w:rFonts w:ascii="TimesNewRoman" w:eastAsiaTheme="minorHAnsi" w:hAnsi="TimesNewRoman" w:cs="TimesNewRoman"/>
                <w:sz w:val="24"/>
                <w:szCs w:val="24"/>
              </w:rPr>
              <w:t>прочитать</w:t>
            </w:r>
            <w:r w:rsidRPr="002761C2">
              <w:rPr>
                <w:rFonts w:ascii="TimesNewRoman" w:eastAsiaTheme="minorHAnsi" w:hAnsi="TimesNewRoman" w:cs="TimesNewRoman"/>
                <w:sz w:val="24"/>
                <w:szCs w:val="24"/>
                <w:lang w:val="en-US"/>
              </w:rPr>
              <w:t xml:space="preserve"> </w:t>
            </w:r>
            <w:r>
              <w:rPr>
                <w:rFonts w:ascii="TimesNewRoman" w:eastAsiaTheme="minorHAnsi" w:hAnsi="TimesNewRoman" w:cs="TimesNewRoman"/>
                <w:sz w:val="24"/>
                <w:szCs w:val="24"/>
              </w:rPr>
              <w:t>текст</w:t>
            </w:r>
            <w:r w:rsidRPr="002761C2">
              <w:rPr>
                <w:rFonts w:ascii="TimesNewRoman" w:eastAsiaTheme="minorHAnsi" w:hAnsi="TimesNewRoman" w:cs="TimesNewRoman"/>
                <w:sz w:val="24"/>
                <w:szCs w:val="24"/>
                <w:lang w:val="en-US"/>
              </w:rPr>
              <w:t xml:space="preserve"> </w:t>
            </w:r>
            <w:r>
              <w:rPr>
                <w:rFonts w:ascii="TimesNewRoman" w:eastAsiaTheme="minorHAnsi" w:hAnsi="TimesNewRoman" w:cs="TimesNewRoman"/>
                <w:sz w:val="24"/>
                <w:szCs w:val="24"/>
              </w:rPr>
              <w:t>вслух</w:t>
            </w:r>
            <w:r w:rsidRPr="002761C2">
              <w:rPr>
                <w:rFonts w:ascii="TimesNewRoman" w:eastAsiaTheme="minorHAnsi" w:hAnsi="TimesNewRoman" w:cs="TimesNewRoman"/>
                <w:sz w:val="24"/>
                <w:szCs w:val="24"/>
                <w:lang w:val="en-US"/>
              </w:rPr>
              <w:t>.</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Physical Education is one of the subjects taught at school. Students do many different sports,</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exercises, and activities. There are many types of physical fitness. Physical education keeps kids</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and adults fit and active. It is very important for their health and well-being.</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Scientists have shown that brain development and physical exercise go hand in hand. Physical</w:t>
            </w:r>
          </w:p>
          <w:p w:rsidR="002761C2" w:rsidRPr="002761C2" w:rsidRDefault="002761C2" w:rsidP="002761C2">
            <w:pPr>
              <w:autoSpaceDE w:val="0"/>
              <w:autoSpaceDN w:val="0"/>
              <w:adjustRightInd w:val="0"/>
              <w:rPr>
                <w:rFonts w:ascii="TimesNewRoman" w:eastAsiaTheme="minorHAnsi" w:hAnsi="TimesNewRoman" w:cs="TimesNewRoman"/>
                <w:sz w:val="24"/>
                <w:szCs w:val="24"/>
                <w:lang w:val="en-US"/>
              </w:rPr>
            </w:pPr>
            <w:r w:rsidRPr="002761C2">
              <w:rPr>
                <w:rFonts w:ascii="TimesNewRoman" w:eastAsiaTheme="minorHAnsi" w:hAnsi="TimesNewRoman" w:cs="TimesNewRoman"/>
                <w:sz w:val="24"/>
                <w:szCs w:val="24"/>
                <w:lang w:val="en-US"/>
              </w:rPr>
              <w:t>education can help academic success. It is important to educate people in the field of healthy and</w:t>
            </w:r>
          </w:p>
          <w:p w:rsidR="002761C2" w:rsidRPr="002761C2" w:rsidRDefault="002761C2" w:rsidP="002761C2">
            <w:pPr>
              <w:rPr>
                <w:rFonts w:ascii="Times New Roman" w:eastAsia="Times New Roman" w:hAnsi="Times New Roman"/>
                <w:color w:val="000000"/>
                <w:sz w:val="28"/>
                <w:szCs w:val="28"/>
                <w:lang w:val="en-US" w:eastAsia="ru-RU"/>
              </w:rPr>
            </w:pPr>
            <w:r w:rsidRPr="002761C2">
              <w:rPr>
                <w:rFonts w:ascii="TimesNewRoman" w:eastAsiaTheme="minorHAnsi" w:hAnsi="TimesNewRoman" w:cs="TimesNewRoman"/>
                <w:sz w:val="24"/>
                <w:szCs w:val="24"/>
                <w:lang w:val="en-US"/>
              </w:rPr>
              <w:t>smart ways to stay active.</w:t>
            </w:r>
          </w:p>
        </w:tc>
      </w:tr>
    </w:tbl>
    <w:p w:rsidR="002761C2" w:rsidRPr="002761C2" w:rsidRDefault="002761C2" w:rsidP="002761C2">
      <w:pPr>
        <w:rPr>
          <w:rFonts w:ascii="Times New Roman" w:eastAsia="Times New Roman" w:hAnsi="Times New Roman"/>
          <w:color w:val="000000"/>
          <w:sz w:val="28"/>
          <w:szCs w:val="28"/>
          <w:lang w:val="en-US" w:eastAsia="ru-RU"/>
        </w:rPr>
      </w:pPr>
    </w:p>
    <w:p w:rsidR="00C827E8" w:rsidRPr="00E630F7" w:rsidRDefault="009068B4" w:rsidP="00E630F7">
      <w:pPr>
        <w:spacing w:after="0"/>
        <w:jc w:val="both"/>
        <w:rPr>
          <w:rFonts w:ascii="Times New Roman" w:eastAsia="Times New Roman" w:hAnsi="Times New Roman"/>
          <w:color w:val="000000"/>
          <w:sz w:val="28"/>
          <w:szCs w:val="28"/>
          <w:lang w:eastAsia="ru-RU"/>
        </w:rPr>
      </w:pPr>
      <w:r w:rsidRPr="00E630F7">
        <w:rPr>
          <w:rFonts w:ascii="Times New Roman" w:eastAsia="Times New Roman" w:hAnsi="Times New Roman"/>
          <w:color w:val="000000"/>
          <w:sz w:val="28"/>
          <w:szCs w:val="28"/>
          <w:lang w:eastAsia="ru-RU"/>
        </w:rPr>
        <w:t xml:space="preserve">Гистограмма на рисунке 3 показывает средний процент выполнения 2 задания учащимися школ НАО. Второе задание направлено на </w:t>
      </w:r>
      <w:r w:rsidRPr="00E630F7">
        <w:rPr>
          <w:rFonts w:ascii="Times New Roman" w:hAnsi="Times New Roman"/>
          <w:sz w:val="28"/>
          <w:szCs w:val="28"/>
        </w:rPr>
        <w:t>проверку умения осмысленного чтения текста вслух, а также произносительных навыков.</w:t>
      </w:r>
      <w:r w:rsidRPr="00E630F7">
        <w:rPr>
          <w:rFonts w:ascii="Times New Roman" w:eastAsia="Times New Roman" w:hAnsi="Times New Roman"/>
          <w:color w:val="000000"/>
          <w:sz w:val="28"/>
          <w:szCs w:val="28"/>
          <w:lang w:eastAsia="ru-RU"/>
        </w:rPr>
        <w:t xml:space="preserve"> </w:t>
      </w:r>
    </w:p>
    <w:p w:rsidR="009068B4" w:rsidRDefault="00C827E8" w:rsidP="00E630F7">
      <w:pPr>
        <w:spacing w:after="0"/>
        <w:jc w:val="both"/>
        <w:rPr>
          <w:rFonts w:ascii="Times New Roman" w:eastAsia="Times New Roman" w:hAnsi="Times New Roman"/>
          <w:color w:val="000000"/>
          <w:sz w:val="28"/>
          <w:szCs w:val="28"/>
          <w:lang w:eastAsia="ru-RU"/>
        </w:rPr>
      </w:pPr>
      <w:r w:rsidRPr="00E630F7">
        <w:rPr>
          <w:rFonts w:ascii="Times New Roman" w:eastAsia="Times New Roman" w:hAnsi="Times New Roman"/>
          <w:color w:val="000000"/>
          <w:sz w:val="28"/>
          <w:szCs w:val="28"/>
          <w:lang w:eastAsia="ru-RU"/>
        </w:rPr>
        <w:t>Задание 2 оценивается с учетом правильности и полноты ответа в соответствии с критериями. Максимум за успешное выполнение задания 2 – 2 балла.</w:t>
      </w:r>
    </w:p>
    <w:p w:rsidR="00906DF6" w:rsidRPr="00E630F7" w:rsidRDefault="00906DF6" w:rsidP="00E630F7">
      <w:pPr>
        <w:spacing w:after="0"/>
        <w:jc w:val="both"/>
        <w:rPr>
          <w:rFonts w:ascii="Times New Roman" w:eastAsia="Times New Roman" w:hAnsi="Times New Roman"/>
          <w:color w:val="000000"/>
          <w:sz w:val="28"/>
          <w:szCs w:val="28"/>
          <w:lang w:eastAsia="ru-RU"/>
        </w:rPr>
      </w:pPr>
    </w:p>
    <w:p w:rsidR="002761C2" w:rsidRPr="002761C2" w:rsidRDefault="002761C2" w:rsidP="002761C2">
      <w:pPr>
        <w:jc w:val="both"/>
        <w:rPr>
          <w:rFonts w:ascii="Times New Roman" w:eastAsia="Times New Roman" w:hAnsi="Times New Roman"/>
          <w:color w:val="000000"/>
          <w:sz w:val="24"/>
          <w:szCs w:val="24"/>
          <w:lang w:eastAsia="ru-RU"/>
        </w:rPr>
      </w:pPr>
    </w:p>
    <w:p w:rsidR="009068B4" w:rsidRPr="009068B4" w:rsidRDefault="009068B4" w:rsidP="009068B4">
      <w:pPr>
        <w:jc w:val="center"/>
        <w:rPr>
          <w:rFonts w:ascii="Times New Roman" w:eastAsia="Times New Roman" w:hAnsi="Times New Roman"/>
          <w:color w:val="000000"/>
          <w:sz w:val="24"/>
          <w:szCs w:val="24"/>
          <w:lang w:eastAsia="ru-RU"/>
        </w:rPr>
      </w:pPr>
      <w:r w:rsidRPr="009068B4">
        <w:rPr>
          <w:rFonts w:ascii="Times New Roman" w:eastAsia="Times New Roman" w:hAnsi="Times New Roman"/>
          <w:b/>
          <w:color w:val="000000"/>
          <w:sz w:val="28"/>
          <w:szCs w:val="28"/>
          <w:lang w:eastAsia="ru-RU"/>
        </w:rPr>
        <w:lastRenderedPageBreak/>
        <w:t>Задание 2</w:t>
      </w:r>
    </w:p>
    <w:p w:rsidR="00D45B48" w:rsidRDefault="00D45B48" w:rsidP="00D45B48">
      <w:pPr>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extent cx="5848350" cy="23241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5B48" w:rsidRDefault="009068B4" w:rsidP="009068B4">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 3</w:t>
      </w:r>
    </w:p>
    <w:p w:rsidR="00154EDB" w:rsidRPr="00E630F7" w:rsidRDefault="00154EDB" w:rsidP="00154EDB">
      <w:pPr>
        <w:spacing w:after="0"/>
        <w:jc w:val="both"/>
        <w:rPr>
          <w:rFonts w:ascii="Times New Roman" w:eastAsia="Times New Roman" w:hAnsi="Times New Roman"/>
          <w:color w:val="000000"/>
          <w:sz w:val="28"/>
          <w:szCs w:val="28"/>
          <w:lang w:eastAsia="ru-RU"/>
        </w:rPr>
      </w:pPr>
      <w:r w:rsidRPr="00E630F7">
        <w:rPr>
          <w:rFonts w:ascii="Times New Roman" w:eastAsia="Times New Roman" w:hAnsi="Times New Roman"/>
          <w:color w:val="000000"/>
          <w:sz w:val="28"/>
          <w:szCs w:val="28"/>
          <w:lang w:eastAsia="ru-RU"/>
        </w:rPr>
        <w:t xml:space="preserve">Анализируя выполнение 2 задания обучающимися школ, расположенных на территории </w:t>
      </w:r>
      <w:r w:rsidR="000C5AD3">
        <w:rPr>
          <w:rFonts w:ascii="Times New Roman" w:eastAsia="Times New Roman" w:hAnsi="Times New Roman"/>
          <w:bCs/>
          <w:color w:val="000000"/>
          <w:sz w:val="28"/>
          <w:szCs w:val="28"/>
          <w:lang w:eastAsia="ru-RU"/>
        </w:rPr>
        <w:t>МР «МО</w:t>
      </w:r>
      <w:r w:rsidRPr="00E630F7">
        <w:rPr>
          <w:rFonts w:ascii="Times New Roman" w:eastAsia="Times New Roman" w:hAnsi="Times New Roman"/>
          <w:bCs/>
          <w:color w:val="000000"/>
          <w:sz w:val="28"/>
          <w:szCs w:val="28"/>
          <w:lang w:eastAsia="ru-RU"/>
        </w:rPr>
        <w:t xml:space="preserve"> «Заполярный район» НАО</w:t>
      </w:r>
      <w:r w:rsidRPr="00E630F7">
        <w:rPr>
          <w:rFonts w:ascii="Times New Roman" w:eastAsia="Times New Roman" w:hAnsi="Times New Roman"/>
          <w:color w:val="000000"/>
          <w:sz w:val="28"/>
          <w:szCs w:val="28"/>
          <w:lang w:eastAsia="ru-RU"/>
        </w:rPr>
        <w:t xml:space="preserve">, можно сделать вывод: самый высокий процент соблюдения произносительных норм  у учащихся ГБОУ НАО «СШ с. </w:t>
      </w:r>
      <w:proofErr w:type="spellStart"/>
      <w:r w:rsidRPr="00E630F7">
        <w:rPr>
          <w:rFonts w:ascii="Times New Roman" w:eastAsia="Times New Roman" w:hAnsi="Times New Roman"/>
          <w:color w:val="000000"/>
          <w:sz w:val="28"/>
          <w:szCs w:val="28"/>
          <w:lang w:eastAsia="ru-RU"/>
        </w:rPr>
        <w:t>Тельвиска</w:t>
      </w:r>
      <w:proofErr w:type="spellEnd"/>
      <w:r w:rsidRPr="00E630F7">
        <w:rPr>
          <w:rFonts w:ascii="Times New Roman" w:eastAsia="Times New Roman" w:hAnsi="Times New Roman"/>
          <w:color w:val="000000"/>
          <w:sz w:val="28"/>
          <w:szCs w:val="28"/>
          <w:lang w:eastAsia="ru-RU"/>
        </w:rPr>
        <w:t xml:space="preserve">» - 75%, средний показатель у участников ВПР ГБОУ НАО «СШ п. </w:t>
      </w:r>
      <w:proofErr w:type="spellStart"/>
      <w:r w:rsidRPr="00E630F7">
        <w:rPr>
          <w:rFonts w:ascii="Times New Roman" w:eastAsia="Times New Roman" w:hAnsi="Times New Roman"/>
          <w:color w:val="000000"/>
          <w:sz w:val="28"/>
          <w:szCs w:val="28"/>
          <w:lang w:eastAsia="ru-RU"/>
        </w:rPr>
        <w:t>Харута</w:t>
      </w:r>
      <w:proofErr w:type="spellEnd"/>
      <w:r w:rsidRPr="00E630F7">
        <w:rPr>
          <w:rFonts w:ascii="Times New Roman" w:eastAsia="Times New Roman" w:hAnsi="Times New Roman"/>
          <w:color w:val="000000"/>
          <w:sz w:val="28"/>
          <w:szCs w:val="28"/>
          <w:lang w:eastAsia="ru-RU"/>
        </w:rPr>
        <w:t xml:space="preserve">» и ГБОУ НАО «СШ п. </w:t>
      </w:r>
      <w:proofErr w:type="spellStart"/>
      <w:r w:rsidRPr="00E630F7">
        <w:rPr>
          <w:rFonts w:ascii="Times New Roman" w:eastAsia="Times New Roman" w:hAnsi="Times New Roman"/>
          <w:color w:val="000000"/>
          <w:sz w:val="28"/>
          <w:szCs w:val="28"/>
          <w:lang w:eastAsia="ru-RU"/>
        </w:rPr>
        <w:t>Шойна</w:t>
      </w:r>
      <w:proofErr w:type="spellEnd"/>
      <w:r w:rsidRPr="00E630F7">
        <w:rPr>
          <w:rFonts w:ascii="Times New Roman" w:eastAsia="Times New Roman" w:hAnsi="Times New Roman"/>
          <w:color w:val="000000"/>
          <w:sz w:val="28"/>
          <w:szCs w:val="28"/>
          <w:lang w:eastAsia="ru-RU"/>
        </w:rPr>
        <w:t xml:space="preserve">» -50%. </w:t>
      </w:r>
    </w:p>
    <w:p w:rsidR="00154EDB" w:rsidRPr="00E630F7" w:rsidRDefault="00154EDB" w:rsidP="00154EDB">
      <w:pPr>
        <w:spacing w:after="0"/>
        <w:jc w:val="both"/>
        <w:rPr>
          <w:rFonts w:ascii="Times New Roman" w:eastAsia="Times New Roman" w:hAnsi="Times New Roman"/>
          <w:color w:val="000000"/>
          <w:sz w:val="28"/>
          <w:szCs w:val="28"/>
          <w:lang w:eastAsia="ru-RU"/>
        </w:rPr>
      </w:pPr>
      <w:r w:rsidRPr="00E630F7">
        <w:rPr>
          <w:rFonts w:ascii="Times New Roman" w:eastAsia="Times New Roman" w:hAnsi="Times New Roman"/>
          <w:color w:val="000000"/>
          <w:sz w:val="28"/>
          <w:szCs w:val="28"/>
          <w:lang w:eastAsia="ru-RU"/>
        </w:rPr>
        <w:t xml:space="preserve">Следует обратить внимание на подготовку учащихся при обучении </w:t>
      </w:r>
      <w:r w:rsidR="00D80DEE" w:rsidRPr="00E630F7">
        <w:rPr>
          <w:rFonts w:ascii="Times New Roman" w:eastAsia="Times New Roman" w:hAnsi="Times New Roman"/>
          <w:color w:val="000000"/>
          <w:sz w:val="28"/>
          <w:szCs w:val="28"/>
          <w:lang w:eastAsia="ru-RU"/>
        </w:rPr>
        <w:t>фонетическим навыкам</w:t>
      </w:r>
      <w:r w:rsidRPr="00E630F7">
        <w:rPr>
          <w:rFonts w:ascii="Times New Roman" w:eastAsia="Times New Roman" w:hAnsi="Times New Roman"/>
          <w:color w:val="000000"/>
          <w:sz w:val="28"/>
          <w:szCs w:val="28"/>
          <w:lang w:eastAsia="ru-RU"/>
        </w:rPr>
        <w:t xml:space="preserve">  ГБОУ НАО «</w:t>
      </w:r>
      <w:r w:rsidR="00C827E8" w:rsidRPr="00E630F7">
        <w:rPr>
          <w:rFonts w:ascii="Times New Roman" w:eastAsia="Times New Roman" w:hAnsi="Times New Roman"/>
          <w:color w:val="000000"/>
          <w:sz w:val="28"/>
          <w:szCs w:val="28"/>
          <w:lang w:eastAsia="ru-RU"/>
        </w:rPr>
        <w:t xml:space="preserve">ОШ п. </w:t>
      </w:r>
      <w:proofErr w:type="spellStart"/>
      <w:r w:rsidR="00C827E8" w:rsidRPr="00E630F7">
        <w:rPr>
          <w:rFonts w:ascii="Times New Roman" w:eastAsia="Times New Roman" w:hAnsi="Times New Roman"/>
          <w:color w:val="000000"/>
          <w:sz w:val="28"/>
          <w:szCs w:val="28"/>
          <w:lang w:eastAsia="ru-RU"/>
        </w:rPr>
        <w:t>Нельмин</w:t>
      </w:r>
      <w:proofErr w:type="spellEnd"/>
      <w:r w:rsidR="00C827E8" w:rsidRPr="00E630F7">
        <w:rPr>
          <w:rFonts w:ascii="Times New Roman" w:eastAsia="Times New Roman" w:hAnsi="Times New Roman"/>
          <w:color w:val="000000"/>
          <w:sz w:val="28"/>
          <w:szCs w:val="28"/>
          <w:lang w:eastAsia="ru-RU"/>
        </w:rPr>
        <w:t>-Нос» (</w:t>
      </w:r>
      <w:r w:rsidR="00D80DEE" w:rsidRPr="00E630F7">
        <w:rPr>
          <w:rFonts w:ascii="Times New Roman" w:eastAsia="Times New Roman" w:hAnsi="Times New Roman"/>
          <w:color w:val="000000"/>
          <w:sz w:val="28"/>
          <w:szCs w:val="28"/>
          <w:lang w:eastAsia="ru-RU"/>
        </w:rPr>
        <w:t>22%).</w:t>
      </w:r>
    </w:p>
    <w:p w:rsidR="00154EDB" w:rsidRDefault="00154EDB" w:rsidP="00154EDB">
      <w:pPr>
        <w:jc w:val="both"/>
        <w:rPr>
          <w:rFonts w:ascii="Times New Roman" w:hAnsi="Times New Roman"/>
          <w:sz w:val="24"/>
          <w:szCs w:val="24"/>
        </w:rPr>
      </w:pPr>
    </w:p>
    <w:p w:rsidR="002761C2" w:rsidRDefault="002761C2" w:rsidP="002761C2">
      <w:pPr>
        <w:jc w:val="center"/>
        <w:rPr>
          <w:rFonts w:ascii="Times New Roman" w:hAnsi="Times New Roman"/>
          <w:b/>
          <w:sz w:val="28"/>
          <w:szCs w:val="28"/>
        </w:rPr>
      </w:pPr>
      <w:r w:rsidRPr="002761C2">
        <w:rPr>
          <w:rFonts w:ascii="Times New Roman" w:hAnsi="Times New Roman"/>
          <w:b/>
          <w:sz w:val="28"/>
          <w:szCs w:val="28"/>
        </w:rPr>
        <w:t>Задание № 3</w:t>
      </w:r>
    </w:p>
    <w:tbl>
      <w:tblPr>
        <w:tblStyle w:val="a5"/>
        <w:tblW w:w="0" w:type="auto"/>
        <w:tblLook w:val="04A0" w:firstRow="1" w:lastRow="0" w:firstColumn="1" w:lastColumn="0" w:noHBand="0" w:noVBand="1"/>
      </w:tblPr>
      <w:tblGrid>
        <w:gridCol w:w="9571"/>
      </w:tblGrid>
      <w:tr w:rsidR="002761C2" w:rsidTr="006B2B84">
        <w:tc>
          <w:tcPr>
            <w:tcW w:w="9571" w:type="dxa"/>
          </w:tcPr>
          <w:p w:rsidR="002761C2" w:rsidRDefault="002761C2" w:rsidP="006B2B84">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Выберите фотографию и опишите человека на ней. У вас есть полторы минуты на</w:t>
            </w:r>
          </w:p>
          <w:p w:rsidR="002761C2" w:rsidRDefault="002761C2" w:rsidP="006B2B84">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подготовку и не более двух минут для ответа. У вас должен получиться связный рассказ</w:t>
            </w:r>
          </w:p>
          <w:p w:rsidR="002761C2" w:rsidRDefault="002761C2" w:rsidP="006B2B84">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(7–8 предложений).</w:t>
            </w:r>
          </w:p>
          <w:p w:rsidR="002761C2" w:rsidRDefault="002761C2" w:rsidP="006B2B84">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План ответа поможет вам:</w:t>
            </w:r>
          </w:p>
          <w:p w:rsidR="002761C2" w:rsidRPr="002761C2" w:rsidRDefault="002761C2" w:rsidP="006B2B84">
            <w:pPr>
              <w:autoSpaceDE w:val="0"/>
              <w:autoSpaceDN w:val="0"/>
              <w:adjustRightInd w:val="0"/>
              <w:rPr>
                <w:rFonts w:ascii="TimesNewRoman,Bold" w:eastAsiaTheme="minorHAnsi" w:hAnsi="TimesNewRoman,Bold" w:cs="TimesNewRoman,Bold"/>
                <w:b/>
                <w:bCs/>
                <w:sz w:val="24"/>
                <w:szCs w:val="24"/>
                <w:lang w:val="en-US"/>
              </w:rPr>
            </w:pPr>
            <w:r>
              <w:rPr>
                <w:rFonts w:ascii="Symbol" w:eastAsiaTheme="minorHAnsi" w:hAnsi="Symbol" w:cs="Symbol"/>
                <w:sz w:val="24"/>
                <w:szCs w:val="24"/>
              </w:rPr>
              <w:t></w:t>
            </w:r>
            <w:r>
              <w:rPr>
                <w:rFonts w:ascii="Symbol" w:eastAsiaTheme="minorHAnsi" w:hAnsi="Symbol" w:cs="Symbol"/>
                <w:sz w:val="24"/>
                <w:szCs w:val="24"/>
              </w:rPr>
              <w:t></w:t>
            </w:r>
            <w:r w:rsidRPr="002761C2">
              <w:rPr>
                <w:rFonts w:ascii="TimesNewRoman,Bold" w:eastAsiaTheme="minorHAnsi" w:hAnsi="TimesNewRoman,Bold" w:cs="TimesNewRoman,Bold"/>
                <w:b/>
                <w:bCs/>
                <w:sz w:val="24"/>
                <w:szCs w:val="24"/>
                <w:lang w:val="en-US"/>
              </w:rPr>
              <w:t>the place</w:t>
            </w:r>
          </w:p>
          <w:p w:rsidR="002761C2" w:rsidRPr="002761C2" w:rsidRDefault="002761C2" w:rsidP="006B2B84">
            <w:pPr>
              <w:autoSpaceDE w:val="0"/>
              <w:autoSpaceDN w:val="0"/>
              <w:adjustRightInd w:val="0"/>
              <w:rPr>
                <w:rFonts w:ascii="TimesNewRoman,Bold" w:eastAsiaTheme="minorHAnsi" w:hAnsi="TimesNewRoman,Bold" w:cs="TimesNewRoman,Bold"/>
                <w:b/>
                <w:bCs/>
                <w:sz w:val="24"/>
                <w:szCs w:val="24"/>
                <w:lang w:val="en-US"/>
              </w:rPr>
            </w:pPr>
            <w:r>
              <w:rPr>
                <w:rFonts w:ascii="Symbol" w:eastAsiaTheme="minorHAnsi" w:hAnsi="Symbol" w:cs="Symbol"/>
                <w:sz w:val="24"/>
                <w:szCs w:val="24"/>
              </w:rPr>
              <w:t></w:t>
            </w:r>
            <w:r>
              <w:rPr>
                <w:rFonts w:ascii="Symbol" w:eastAsiaTheme="minorHAnsi" w:hAnsi="Symbol" w:cs="Symbol"/>
                <w:sz w:val="24"/>
                <w:szCs w:val="24"/>
              </w:rPr>
              <w:t></w:t>
            </w:r>
            <w:r w:rsidRPr="002761C2">
              <w:rPr>
                <w:rFonts w:ascii="TimesNewRoman,Bold" w:eastAsiaTheme="minorHAnsi" w:hAnsi="TimesNewRoman,Bold" w:cs="TimesNewRoman,Bold"/>
                <w:b/>
                <w:bCs/>
                <w:sz w:val="24"/>
                <w:szCs w:val="24"/>
                <w:lang w:val="en-US"/>
              </w:rPr>
              <w:t>the action</w:t>
            </w:r>
          </w:p>
          <w:p w:rsidR="002761C2" w:rsidRPr="002761C2" w:rsidRDefault="002761C2" w:rsidP="006B2B84">
            <w:pPr>
              <w:autoSpaceDE w:val="0"/>
              <w:autoSpaceDN w:val="0"/>
              <w:adjustRightInd w:val="0"/>
              <w:rPr>
                <w:rFonts w:ascii="TimesNewRoman,Bold" w:eastAsiaTheme="minorHAnsi" w:hAnsi="TimesNewRoman,Bold" w:cs="TimesNewRoman,Bold"/>
                <w:b/>
                <w:bCs/>
                <w:sz w:val="24"/>
                <w:szCs w:val="24"/>
                <w:lang w:val="en-US"/>
              </w:rPr>
            </w:pPr>
            <w:r>
              <w:rPr>
                <w:rFonts w:ascii="Symbol" w:eastAsiaTheme="minorHAnsi" w:hAnsi="Symbol" w:cs="Symbol"/>
                <w:sz w:val="24"/>
                <w:szCs w:val="24"/>
              </w:rPr>
              <w:t></w:t>
            </w:r>
            <w:r>
              <w:rPr>
                <w:rFonts w:ascii="Symbol" w:eastAsiaTheme="minorHAnsi" w:hAnsi="Symbol" w:cs="Symbol"/>
                <w:sz w:val="24"/>
                <w:szCs w:val="24"/>
              </w:rPr>
              <w:t></w:t>
            </w:r>
            <w:r w:rsidRPr="002761C2">
              <w:rPr>
                <w:rFonts w:ascii="TimesNewRoman,Bold" w:eastAsiaTheme="minorHAnsi" w:hAnsi="TimesNewRoman,Bold" w:cs="TimesNewRoman,Bold"/>
                <w:b/>
                <w:bCs/>
                <w:sz w:val="24"/>
                <w:szCs w:val="24"/>
                <w:lang w:val="en-US"/>
              </w:rPr>
              <w:t>the person’s appearance</w:t>
            </w:r>
          </w:p>
          <w:p w:rsidR="002761C2" w:rsidRPr="002761C2" w:rsidRDefault="002761C2" w:rsidP="006B2B84">
            <w:pPr>
              <w:autoSpaceDE w:val="0"/>
              <w:autoSpaceDN w:val="0"/>
              <w:adjustRightInd w:val="0"/>
              <w:rPr>
                <w:rFonts w:ascii="TimesNewRoman,Bold" w:eastAsiaTheme="minorHAnsi" w:hAnsi="TimesNewRoman,Bold" w:cs="TimesNewRoman,Bold"/>
                <w:b/>
                <w:bCs/>
                <w:sz w:val="24"/>
                <w:szCs w:val="24"/>
                <w:lang w:val="en-US"/>
              </w:rPr>
            </w:pPr>
            <w:r>
              <w:rPr>
                <w:rFonts w:ascii="Symbol" w:eastAsiaTheme="minorHAnsi" w:hAnsi="Symbol" w:cs="Symbol"/>
                <w:sz w:val="24"/>
                <w:szCs w:val="24"/>
              </w:rPr>
              <w:t></w:t>
            </w:r>
            <w:r>
              <w:rPr>
                <w:rFonts w:ascii="Symbol" w:eastAsiaTheme="minorHAnsi" w:hAnsi="Symbol" w:cs="Symbol"/>
                <w:sz w:val="24"/>
                <w:szCs w:val="24"/>
              </w:rPr>
              <w:t></w:t>
            </w:r>
            <w:r w:rsidRPr="002761C2">
              <w:rPr>
                <w:rFonts w:ascii="TimesNewRoman,Bold" w:eastAsiaTheme="minorHAnsi" w:hAnsi="TimesNewRoman,Bold" w:cs="TimesNewRoman,Bold"/>
                <w:b/>
                <w:bCs/>
                <w:sz w:val="24"/>
                <w:szCs w:val="24"/>
                <w:lang w:val="en-US"/>
              </w:rPr>
              <w:t>whether you like the picture or not</w:t>
            </w:r>
          </w:p>
          <w:p w:rsidR="002761C2" w:rsidRPr="002761C2" w:rsidRDefault="002761C2" w:rsidP="006B2B84">
            <w:pPr>
              <w:autoSpaceDE w:val="0"/>
              <w:autoSpaceDN w:val="0"/>
              <w:adjustRightInd w:val="0"/>
              <w:rPr>
                <w:rFonts w:ascii="TimesNewRoman,Bold" w:eastAsiaTheme="minorHAnsi" w:hAnsi="TimesNewRoman,Bold" w:cs="TimesNewRoman,Bold"/>
                <w:b/>
                <w:bCs/>
                <w:sz w:val="24"/>
                <w:szCs w:val="24"/>
                <w:lang w:val="en-US"/>
              </w:rPr>
            </w:pPr>
            <w:r>
              <w:rPr>
                <w:rFonts w:ascii="Symbol" w:eastAsiaTheme="minorHAnsi" w:hAnsi="Symbol" w:cs="Symbol"/>
                <w:sz w:val="24"/>
                <w:szCs w:val="24"/>
              </w:rPr>
              <w:t></w:t>
            </w:r>
            <w:r>
              <w:rPr>
                <w:rFonts w:ascii="Symbol" w:eastAsiaTheme="minorHAnsi" w:hAnsi="Symbol" w:cs="Symbol"/>
                <w:sz w:val="24"/>
                <w:szCs w:val="24"/>
              </w:rPr>
              <w:t></w:t>
            </w:r>
            <w:r w:rsidRPr="002761C2">
              <w:rPr>
                <w:rFonts w:ascii="TimesNewRoman,Bold" w:eastAsiaTheme="minorHAnsi" w:hAnsi="TimesNewRoman,Bold" w:cs="TimesNewRoman,Bold"/>
                <w:b/>
                <w:bCs/>
                <w:sz w:val="24"/>
                <w:szCs w:val="24"/>
                <w:lang w:val="en-US"/>
              </w:rPr>
              <w:t>why</w:t>
            </w:r>
          </w:p>
          <w:p w:rsidR="002761C2" w:rsidRDefault="002761C2" w:rsidP="006B2B84">
            <w:pPr>
              <w:jc w:val="both"/>
              <w:rPr>
                <w:rFonts w:ascii="Times New Roman" w:hAnsi="Times New Roman"/>
                <w:b/>
                <w:sz w:val="28"/>
                <w:szCs w:val="28"/>
              </w:rPr>
            </w:pPr>
            <w:r w:rsidRPr="002761C2">
              <w:rPr>
                <w:rFonts w:ascii="TimesNewRoman" w:eastAsiaTheme="minorHAnsi" w:hAnsi="TimesNewRoman" w:cs="TimesNewRoman"/>
                <w:sz w:val="24"/>
                <w:szCs w:val="24"/>
                <w:lang w:val="en-US"/>
              </w:rPr>
              <w:t xml:space="preserve">Start with: </w:t>
            </w:r>
            <w:r w:rsidRPr="002761C2">
              <w:rPr>
                <w:rFonts w:ascii="TimesNewRoman,Bold" w:eastAsiaTheme="minorHAnsi" w:hAnsi="TimesNewRoman,Bold" w:cs="TimesNewRoman,Bold"/>
                <w:b/>
                <w:bCs/>
                <w:sz w:val="24"/>
                <w:szCs w:val="24"/>
                <w:lang w:val="en-US"/>
              </w:rPr>
              <w:t xml:space="preserve">“I’d like to describe picture № ... . </w:t>
            </w:r>
            <w:proofErr w:type="spellStart"/>
            <w:r>
              <w:rPr>
                <w:rFonts w:ascii="TimesNewRoman,Bold" w:eastAsiaTheme="minorHAnsi" w:hAnsi="TimesNewRoman,Bold" w:cs="TimesNewRoman,Bold"/>
                <w:b/>
                <w:bCs/>
                <w:sz w:val="24"/>
                <w:szCs w:val="24"/>
              </w:rPr>
              <w:t>The</w:t>
            </w:r>
            <w:proofErr w:type="spellEnd"/>
            <w:r>
              <w:rPr>
                <w:rFonts w:ascii="TimesNewRoman,Bold" w:eastAsiaTheme="minorHAnsi" w:hAnsi="TimesNewRoman,Bold" w:cs="TimesNewRoman,Bold"/>
                <w:b/>
                <w:bCs/>
                <w:sz w:val="24"/>
                <w:szCs w:val="24"/>
              </w:rPr>
              <w:t xml:space="preserve"> </w:t>
            </w:r>
            <w:proofErr w:type="spellStart"/>
            <w:r>
              <w:rPr>
                <w:rFonts w:ascii="TimesNewRoman,Bold" w:eastAsiaTheme="minorHAnsi" w:hAnsi="TimesNewRoman,Bold" w:cs="TimesNewRoman,Bold"/>
                <w:b/>
                <w:bCs/>
                <w:sz w:val="24"/>
                <w:szCs w:val="24"/>
              </w:rPr>
              <w:t>picture</w:t>
            </w:r>
            <w:proofErr w:type="spellEnd"/>
            <w:r>
              <w:rPr>
                <w:rFonts w:ascii="TimesNewRoman,Bold" w:eastAsiaTheme="minorHAnsi" w:hAnsi="TimesNewRoman,Bold" w:cs="TimesNewRoman,Bold"/>
                <w:b/>
                <w:bCs/>
                <w:sz w:val="24"/>
                <w:szCs w:val="24"/>
              </w:rPr>
              <w:t xml:space="preserve"> </w:t>
            </w:r>
            <w:proofErr w:type="spellStart"/>
            <w:r>
              <w:rPr>
                <w:rFonts w:ascii="TimesNewRoman,Bold" w:eastAsiaTheme="minorHAnsi" w:hAnsi="TimesNewRoman,Bold" w:cs="TimesNewRoman,Bold"/>
                <w:b/>
                <w:bCs/>
                <w:sz w:val="24"/>
                <w:szCs w:val="24"/>
              </w:rPr>
              <w:t>shows</w:t>
            </w:r>
            <w:proofErr w:type="spellEnd"/>
            <w:r>
              <w:rPr>
                <w:rFonts w:ascii="TimesNewRoman,Bold" w:eastAsiaTheme="minorHAnsi" w:hAnsi="TimesNewRoman,Bold" w:cs="TimesNewRoman,Bold"/>
                <w:b/>
                <w:bCs/>
                <w:sz w:val="24"/>
                <w:szCs w:val="24"/>
              </w:rPr>
              <w:t xml:space="preserve"> …”</w:t>
            </w:r>
          </w:p>
        </w:tc>
      </w:tr>
    </w:tbl>
    <w:p w:rsidR="002761C2" w:rsidRDefault="002761C2" w:rsidP="002761C2">
      <w:pPr>
        <w:jc w:val="both"/>
        <w:rPr>
          <w:rFonts w:ascii="Times New Roman" w:hAnsi="Times New Roman"/>
          <w:b/>
          <w:sz w:val="28"/>
          <w:szCs w:val="28"/>
        </w:rPr>
      </w:pPr>
    </w:p>
    <w:p w:rsidR="002761C2" w:rsidRPr="00E630F7" w:rsidRDefault="002761C2" w:rsidP="00E630F7">
      <w:pPr>
        <w:spacing w:after="0"/>
        <w:jc w:val="both"/>
        <w:rPr>
          <w:rFonts w:ascii="Times New Roman" w:hAnsi="Times New Roman"/>
          <w:sz w:val="28"/>
          <w:szCs w:val="28"/>
        </w:rPr>
      </w:pPr>
      <w:r w:rsidRPr="00E630F7">
        <w:rPr>
          <w:rFonts w:ascii="Times New Roman" w:hAnsi="Times New Roman"/>
          <w:sz w:val="28"/>
          <w:szCs w:val="28"/>
        </w:rPr>
        <w:t xml:space="preserve">В задании по говорению проверяется </w:t>
      </w:r>
      <w:proofErr w:type="spellStart"/>
      <w:r w:rsidRPr="00E630F7">
        <w:rPr>
          <w:rFonts w:ascii="Times New Roman" w:hAnsi="Times New Roman"/>
          <w:sz w:val="28"/>
          <w:szCs w:val="28"/>
        </w:rPr>
        <w:t>сформированность</w:t>
      </w:r>
      <w:proofErr w:type="spellEnd"/>
      <w:r w:rsidRPr="00E630F7">
        <w:rPr>
          <w:rFonts w:ascii="Times New Roman" w:hAnsi="Times New Roman"/>
          <w:sz w:val="28"/>
          <w:szCs w:val="28"/>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w:t>
      </w:r>
    </w:p>
    <w:p w:rsidR="00C827E8" w:rsidRPr="00E630F7" w:rsidRDefault="00C827E8" w:rsidP="00E630F7">
      <w:pPr>
        <w:spacing w:after="0"/>
        <w:jc w:val="both"/>
        <w:rPr>
          <w:rFonts w:ascii="Times New Roman" w:hAnsi="Times New Roman"/>
          <w:sz w:val="28"/>
          <w:szCs w:val="28"/>
        </w:rPr>
      </w:pPr>
      <w:r w:rsidRPr="00E630F7">
        <w:rPr>
          <w:rFonts w:ascii="Times New Roman" w:hAnsi="Times New Roman"/>
          <w:sz w:val="28"/>
          <w:szCs w:val="28"/>
        </w:rPr>
        <w:lastRenderedPageBreak/>
        <w:t>Задания 3 оценивается с учетом правильности и полноты ответа в соответствии с критериями. Максимум за успешное выполнение задания 3 – 8 баллов.</w:t>
      </w:r>
    </w:p>
    <w:p w:rsidR="008A66B3" w:rsidRDefault="008A66B3" w:rsidP="003259E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Задание 3 </w:t>
      </w:r>
    </w:p>
    <w:p w:rsidR="003259E5" w:rsidRPr="00E630F7" w:rsidRDefault="002761C2" w:rsidP="005D0C7E">
      <w:pPr>
        <w:autoSpaceDE w:val="0"/>
        <w:autoSpaceDN w:val="0"/>
        <w:adjustRightInd w:val="0"/>
        <w:spacing w:after="0" w:line="240" w:lineRule="auto"/>
        <w:jc w:val="both"/>
        <w:rPr>
          <w:rFonts w:ascii="TimesNewRoman" w:eastAsiaTheme="minorHAnsi" w:hAnsi="TimesNewRoman" w:cs="TimesNewRoman"/>
          <w:sz w:val="28"/>
          <w:szCs w:val="28"/>
        </w:rPr>
      </w:pPr>
      <w:r w:rsidRPr="00E630F7">
        <w:rPr>
          <w:rFonts w:ascii="Times New Roman" w:hAnsi="Times New Roman"/>
          <w:sz w:val="28"/>
          <w:szCs w:val="28"/>
        </w:rPr>
        <w:t xml:space="preserve">К1 Проверяется </w:t>
      </w:r>
      <w:r w:rsidR="003259E5" w:rsidRPr="00E630F7">
        <w:rPr>
          <w:rFonts w:ascii="Times New Roman" w:hAnsi="Times New Roman"/>
          <w:sz w:val="28"/>
          <w:szCs w:val="28"/>
        </w:rPr>
        <w:t xml:space="preserve">содержание речи учащихся, </w:t>
      </w:r>
      <w:r w:rsidR="008A66B3">
        <w:rPr>
          <w:rFonts w:ascii="Times New Roman" w:hAnsi="Times New Roman"/>
          <w:sz w:val="28"/>
          <w:szCs w:val="28"/>
        </w:rPr>
        <w:t xml:space="preserve">решение коммуникативной задачи. </w:t>
      </w:r>
      <w:r w:rsidR="003259E5" w:rsidRPr="00E630F7">
        <w:rPr>
          <w:rFonts w:ascii="TimesNewRoman" w:eastAsiaTheme="minorHAnsi" w:hAnsi="TimesNewRoman" w:cs="TimesNewRoman"/>
          <w:sz w:val="28"/>
          <w:szCs w:val="28"/>
        </w:rPr>
        <w:t>Выполнена п</w:t>
      </w:r>
      <w:r w:rsidR="00C827E8" w:rsidRPr="00E630F7">
        <w:rPr>
          <w:rFonts w:ascii="TimesNewRoman" w:eastAsiaTheme="minorHAnsi" w:hAnsi="TimesNewRoman" w:cs="TimesNewRoman"/>
          <w:sz w:val="28"/>
          <w:szCs w:val="28"/>
        </w:rPr>
        <w:t>олностью: максимальный балл – 2</w:t>
      </w:r>
    </w:p>
    <w:p w:rsidR="003259E5" w:rsidRPr="00E630F7" w:rsidRDefault="003259E5" w:rsidP="005D0C7E">
      <w:pPr>
        <w:autoSpaceDE w:val="0"/>
        <w:autoSpaceDN w:val="0"/>
        <w:adjustRightInd w:val="0"/>
        <w:spacing w:after="0" w:line="240" w:lineRule="auto"/>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 все пункты плана раскрыты,</w:t>
      </w:r>
    </w:p>
    <w:p w:rsidR="002761C2" w:rsidRPr="00E630F7" w:rsidRDefault="003259E5" w:rsidP="005D0C7E">
      <w:pPr>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 xml:space="preserve">– дано не </w:t>
      </w:r>
      <w:r w:rsidRPr="00E630F7">
        <w:rPr>
          <w:rFonts w:ascii="TimesNewRoman,Bold" w:eastAsiaTheme="minorHAnsi" w:hAnsi="TimesNewRoman,Bold" w:cs="TimesNewRoman,Bold"/>
          <w:b/>
          <w:bCs/>
          <w:sz w:val="28"/>
          <w:szCs w:val="28"/>
        </w:rPr>
        <w:t xml:space="preserve">менее 7 </w:t>
      </w:r>
      <w:r w:rsidRPr="00E630F7">
        <w:rPr>
          <w:rFonts w:ascii="TimesNewRoman" w:eastAsiaTheme="minorHAnsi" w:hAnsi="TimesNewRoman" w:cs="TimesNewRoman"/>
          <w:sz w:val="28"/>
          <w:szCs w:val="28"/>
        </w:rPr>
        <w:t>развернутых предложений</w:t>
      </w:r>
    </w:p>
    <w:p w:rsidR="00D80DEE" w:rsidRPr="00E630F7" w:rsidRDefault="00D80DEE" w:rsidP="005D0C7E">
      <w:pPr>
        <w:spacing w:after="0"/>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К2 Организация текста. Максимальный балл -2</w:t>
      </w:r>
    </w:p>
    <w:p w:rsidR="00D80DEE" w:rsidRPr="00E630F7" w:rsidRDefault="00D80DEE" w:rsidP="005D0C7E">
      <w:pPr>
        <w:spacing w:after="0"/>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 xml:space="preserve">Высказывание связно и логично; средства логической связи присутствуют. </w:t>
      </w:r>
    </w:p>
    <w:p w:rsidR="00D80DEE" w:rsidRPr="00E630F7" w:rsidRDefault="00D80DEE" w:rsidP="005D0C7E">
      <w:pPr>
        <w:spacing w:after="0"/>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К3 Лексико-грамматическая правильность речи. Максимальный балл – 2</w:t>
      </w:r>
    </w:p>
    <w:p w:rsidR="00D80DEE" w:rsidRPr="00E630F7" w:rsidRDefault="00D80DEE" w:rsidP="005D0C7E">
      <w:pPr>
        <w:spacing w:after="0"/>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Предполагает не более 2-х ошибок, не препятствующих коммуникации.</w:t>
      </w:r>
    </w:p>
    <w:p w:rsidR="00D80DEE" w:rsidRPr="00E630F7" w:rsidRDefault="00D80DEE" w:rsidP="005D0C7E">
      <w:pPr>
        <w:spacing w:after="0"/>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К4 Произносительная сторона речи. Максимальный балл – 2.</w:t>
      </w:r>
    </w:p>
    <w:p w:rsidR="00D80DEE" w:rsidRPr="008A66B3" w:rsidRDefault="00D80DEE" w:rsidP="005D0C7E">
      <w:pPr>
        <w:autoSpaceDE w:val="0"/>
        <w:autoSpaceDN w:val="0"/>
        <w:adjustRightInd w:val="0"/>
        <w:spacing w:after="0" w:line="240" w:lineRule="auto"/>
        <w:jc w:val="both"/>
        <w:rPr>
          <w:rFonts w:ascii="TimesNewRoman" w:eastAsiaTheme="minorHAnsi" w:hAnsi="TimesNewRoman" w:cs="TimesNewRoman"/>
          <w:sz w:val="28"/>
          <w:szCs w:val="28"/>
        </w:rPr>
      </w:pPr>
      <w:r w:rsidRPr="00E630F7">
        <w:rPr>
          <w:rFonts w:ascii="TimesNewRoman" w:eastAsiaTheme="minorHAnsi" w:hAnsi="TimesNewRoman" w:cs="TimesNewRoman"/>
          <w:sz w:val="28"/>
          <w:szCs w:val="28"/>
        </w:rPr>
        <w:t xml:space="preserve">Ошибок нет или 1-2 фонетические ошибки, </w:t>
      </w:r>
      <w:r w:rsidR="008A66B3">
        <w:rPr>
          <w:rFonts w:ascii="TimesNewRoman" w:eastAsiaTheme="minorHAnsi" w:hAnsi="TimesNewRoman" w:cs="TimesNewRoman"/>
          <w:sz w:val="28"/>
          <w:szCs w:val="28"/>
        </w:rPr>
        <w:t>не препятствующие коммуникации.</w:t>
      </w:r>
    </w:p>
    <w:p w:rsidR="003259E5" w:rsidRDefault="00D61A76" w:rsidP="00D61A76">
      <w:pPr>
        <w:jc w:val="center"/>
        <w:rPr>
          <w:rFonts w:ascii="Times New Roman" w:hAnsi="Times New Roman"/>
          <w:b/>
          <w:sz w:val="28"/>
          <w:szCs w:val="28"/>
        </w:rPr>
      </w:pPr>
      <w:r w:rsidRPr="00D61A76">
        <w:rPr>
          <w:rFonts w:ascii="Times New Roman" w:hAnsi="Times New Roman"/>
          <w:b/>
          <w:sz w:val="28"/>
          <w:szCs w:val="28"/>
        </w:rPr>
        <w:t>Задание 3</w:t>
      </w:r>
    </w:p>
    <w:p w:rsidR="00D61A76" w:rsidRPr="00D61A76" w:rsidRDefault="00FF7CCC" w:rsidP="00D61A76">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61C2" w:rsidRPr="00757030" w:rsidRDefault="00D80DEE" w:rsidP="00D80DEE">
      <w:pPr>
        <w:jc w:val="center"/>
        <w:rPr>
          <w:rFonts w:ascii="Times New Roman" w:hAnsi="Times New Roman"/>
        </w:rPr>
      </w:pPr>
      <w:r w:rsidRPr="00757030">
        <w:rPr>
          <w:rFonts w:ascii="Times New Roman" w:hAnsi="Times New Roman"/>
        </w:rPr>
        <w:t>рис. 4</w:t>
      </w:r>
    </w:p>
    <w:p w:rsidR="00D80DEE" w:rsidRPr="008A66B3" w:rsidRDefault="00D80DEE" w:rsidP="006D2FE3">
      <w:pPr>
        <w:jc w:val="both"/>
        <w:rPr>
          <w:rFonts w:ascii="Times New Roman" w:hAnsi="Times New Roman"/>
          <w:sz w:val="28"/>
          <w:szCs w:val="28"/>
        </w:rPr>
      </w:pPr>
      <w:r w:rsidRPr="008A66B3">
        <w:rPr>
          <w:rFonts w:ascii="Times New Roman" w:hAnsi="Times New Roman"/>
          <w:sz w:val="28"/>
          <w:szCs w:val="28"/>
        </w:rPr>
        <w:t>Анализируя выполнение задания 3, можно сд</w:t>
      </w:r>
      <w:r w:rsidR="006D2FE3" w:rsidRPr="008A66B3">
        <w:rPr>
          <w:rFonts w:ascii="Times New Roman" w:hAnsi="Times New Roman"/>
          <w:sz w:val="28"/>
          <w:szCs w:val="28"/>
        </w:rPr>
        <w:t xml:space="preserve">елать вывод, что учащиеся ГБОУ НАО «СШ п. </w:t>
      </w:r>
      <w:proofErr w:type="spellStart"/>
      <w:r w:rsidR="006D2FE3" w:rsidRPr="008A66B3">
        <w:rPr>
          <w:rFonts w:ascii="Times New Roman" w:hAnsi="Times New Roman"/>
          <w:sz w:val="28"/>
          <w:szCs w:val="28"/>
        </w:rPr>
        <w:t>Шойна</w:t>
      </w:r>
      <w:proofErr w:type="spellEnd"/>
      <w:r w:rsidR="006D2FE3" w:rsidRPr="008A66B3">
        <w:rPr>
          <w:rFonts w:ascii="Times New Roman" w:hAnsi="Times New Roman"/>
          <w:sz w:val="28"/>
          <w:szCs w:val="28"/>
        </w:rPr>
        <w:t xml:space="preserve">» и ГБОУ НАО «СШ п. </w:t>
      </w:r>
      <w:proofErr w:type="spellStart"/>
      <w:r w:rsidR="006D2FE3" w:rsidRPr="008A66B3">
        <w:rPr>
          <w:rFonts w:ascii="Times New Roman" w:hAnsi="Times New Roman"/>
          <w:sz w:val="28"/>
          <w:szCs w:val="28"/>
        </w:rPr>
        <w:t>Харута</w:t>
      </w:r>
      <w:proofErr w:type="spellEnd"/>
      <w:r w:rsidR="006D2FE3" w:rsidRPr="008A66B3">
        <w:rPr>
          <w:rFonts w:ascii="Times New Roman" w:hAnsi="Times New Roman"/>
          <w:sz w:val="28"/>
          <w:szCs w:val="28"/>
        </w:rPr>
        <w:t xml:space="preserve">» не справились с выполнением данного задания, поскольку поставленная коммуникативная задача была не решена, по критерию 1 выставляется 0 баллов, соответственно все задание оценивается в 0 баллов. Участники ВПР ГБОУ НАО «СШ с. </w:t>
      </w:r>
      <w:proofErr w:type="spellStart"/>
      <w:r w:rsidR="006D2FE3" w:rsidRPr="008A66B3">
        <w:rPr>
          <w:rFonts w:ascii="Times New Roman" w:hAnsi="Times New Roman"/>
          <w:sz w:val="28"/>
          <w:szCs w:val="28"/>
        </w:rPr>
        <w:t>Тельвиска</w:t>
      </w:r>
      <w:proofErr w:type="spellEnd"/>
      <w:r w:rsidR="006D2FE3" w:rsidRPr="008A66B3">
        <w:rPr>
          <w:rFonts w:ascii="Times New Roman" w:hAnsi="Times New Roman"/>
          <w:sz w:val="28"/>
          <w:szCs w:val="28"/>
        </w:rPr>
        <w:t xml:space="preserve">» продемонстрировали высокие результаты выполнения задания на говорение, так как средние показатели по всем критериям соответствуют </w:t>
      </w:r>
      <w:r w:rsidR="006D2FE3" w:rsidRPr="008A66B3">
        <w:rPr>
          <w:rFonts w:ascii="Times New Roman" w:hAnsi="Times New Roman"/>
          <w:sz w:val="28"/>
          <w:szCs w:val="28"/>
        </w:rPr>
        <w:lastRenderedPageBreak/>
        <w:t>среднестатистиче</w:t>
      </w:r>
      <w:r w:rsidR="00ED3C8B" w:rsidRPr="008A66B3">
        <w:rPr>
          <w:rFonts w:ascii="Times New Roman" w:hAnsi="Times New Roman"/>
          <w:sz w:val="28"/>
          <w:szCs w:val="28"/>
        </w:rPr>
        <w:t>ским по России. По критерию 4 (п</w:t>
      </w:r>
      <w:r w:rsidR="006D2FE3" w:rsidRPr="008A66B3">
        <w:rPr>
          <w:rFonts w:ascii="Times New Roman" w:hAnsi="Times New Roman"/>
          <w:sz w:val="28"/>
          <w:szCs w:val="28"/>
        </w:rPr>
        <w:t xml:space="preserve">роизносительная сторона речи) учащиеся ГБОУ НАО «СШ с. </w:t>
      </w:r>
      <w:proofErr w:type="spellStart"/>
      <w:r w:rsidR="006D2FE3" w:rsidRPr="008A66B3">
        <w:rPr>
          <w:rFonts w:ascii="Times New Roman" w:hAnsi="Times New Roman"/>
          <w:sz w:val="28"/>
          <w:szCs w:val="28"/>
        </w:rPr>
        <w:t>Тельвиска</w:t>
      </w:r>
      <w:proofErr w:type="spellEnd"/>
      <w:r w:rsidR="006D2FE3" w:rsidRPr="008A66B3">
        <w:rPr>
          <w:rFonts w:ascii="Times New Roman" w:hAnsi="Times New Roman"/>
          <w:sz w:val="28"/>
          <w:szCs w:val="28"/>
        </w:rPr>
        <w:t>» даже превзошли средний</w:t>
      </w:r>
      <w:r w:rsidR="00464AC6" w:rsidRPr="008A66B3">
        <w:rPr>
          <w:rFonts w:ascii="Times New Roman" w:hAnsi="Times New Roman"/>
          <w:sz w:val="28"/>
          <w:szCs w:val="28"/>
        </w:rPr>
        <w:t xml:space="preserve"> показатель по России 38%, набрав</w:t>
      </w:r>
      <w:r w:rsidR="006D2FE3" w:rsidRPr="008A66B3">
        <w:rPr>
          <w:rFonts w:ascii="Times New Roman" w:hAnsi="Times New Roman"/>
          <w:sz w:val="28"/>
          <w:szCs w:val="28"/>
        </w:rPr>
        <w:t xml:space="preserve"> 58%. </w:t>
      </w:r>
    </w:p>
    <w:p w:rsidR="00ED3C8B" w:rsidRDefault="00ED3C8B" w:rsidP="00ED3C8B">
      <w:pPr>
        <w:jc w:val="center"/>
        <w:rPr>
          <w:rFonts w:ascii="Times New Roman" w:hAnsi="Times New Roman"/>
          <w:b/>
          <w:sz w:val="28"/>
          <w:szCs w:val="28"/>
        </w:rPr>
      </w:pPr>
      <w:r>
        <w:rPr>
          <w:rFonts w:ascii="Times New Roman" w:hAnsi="Times New Roman"/>
          <w:b/>
          <w:sz w:val="28"/>
          <w:szCs w:val="28"/>
        </w:rPr>
        <w:t>Задание № 4</w:t>
      </w:r>
    </w:p>
    <w:tbl>
      <w:tblPr>
        <w:tblStyle w:val="a5"/>
        <w:tblW w:w="0" w:type="auto"/>
        <w:tblLook w:val="04A0" w:firstRow="1" w:lastRow="0" w:firstColumn="1" w:lastColumn="0" w:noHBand="0" w:noVBand="1"/>
      </w:tblPr>
      <w:tblGrid>
        <w:gridCol w:w="9571"/>
      </w:tblGrid>
      <w:tr w:rsidR="00ED3C8B" w:rsidRPr="000C5AD3" w:rsidTr="00ED3C8B">
        <w:tc>
          <w:tcPr>
            <w:tcW w:w="9571" w:type="dxa"/>
          </w:tcPr>
          <w:p w:rsidR="00ED3C8B" w:rsidRDefault="00ED3C8B" w:rsidP="00ED3C8B">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Установите соответствие между текстами и их темами.</w:t>
            </w:r>
          </w:p>
          <w:p w:rsidR="00ED3C8B" w:rsidRDefault="00ED3C8B" w:rsidP="00ED3C8B">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Используйте каждую тему только один раз. В задании одна тема лишняя.</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This text deals with …</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1) city attractions.</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2) a London cinema.</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3) a London theatre.</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4) a London street.</w:t>
            </w:r>
          </w:p>
          <w:p w:rsidR="00ED3C8B" w:rsidRPr="00ED3C8B" w:rsidRDefault="00ED3C8B" w:rsidP="00ED3C8B">
            <w:pPr>
              <w:autoSpaceDE w:val="0"/>
              <w:autoSpaceDN w:val="0"/>
              <w:adjustRightInd w:val="0"/>
              <w:rPr>
                <w:rFonts w:ascii="TimesNewRoman" w:eastAsiaTheme="minorHAnsi" w:hAnsi="TimesNewRoman" w:cs="TimesNewRoman"/>
                <w:sz w:val="24"/>
                <w:szCs w:val="24"/>
                <w:lang w:val="en-US"/>
              </w:rPr>
            </w:pPr>
            <w:r w:rsidRPr="00ED3C8B">
              <w:rPr>
                <w:rFonts w:ascii="TimesNewRoman" w:eastAsiaTheme="minorHAnsi" w:hAnsi="TimesNewRoman" w:cs="TimesNewRoman"/>
                <w:sz w:val="24"/>
                <w:szCs w:val="24"/>
                <w:lang w:val="en-US"/>
              </w:rPr>
              <w:t>5) nature sights.</w:t>
            </w:r>
          </w:p>
          <w:p w:rsidR="00ED3C8B" w:rsidRPr="000C3BA3" w:rsidRDefault="00ED3C8B" w:rsidP="00ED3C8B">
            <w:pPr>
              <w:rPr>
                <w:rFonts w:ascii="Times New Roman" w:hAnsi="Times New Roman"/>
                <w:sz w:val="28"/>
                <w:szCs w:val="28"/>
                <w:lang w:val="en-US"/>
              </w:rPr>
            </w:pPr>
            <w:r w:rsidRPr="000C3BA3">
              <w:rPr>
                <w:rFonts w:ascii="TimesNewRoman" w:eastAsiaTheme="minorHAnsi" w:hAnsi="TimesNewRoman" w:cs="TimesNewRoman"/>
                <w:sz w:val="24"/>
                <w:szCs w:val="24"/>
                <w:lang w:val="en-US"/>
              </w:rPr>
              <w:t>6) a London museum.</w:t>
            </w:r>
          </w:p>
        </w:tc>
      </w:tr>
    </w:tbl>
    <w:p w:rsidR="00ED3C8B" w:rsidRPr="000C3BA3" w:rsidRDefault="00ED3C8B" w:rsidP="00ED3C8B">
      <w:pPr>
        <w:rPr>
          <w:rFonts w:ascii="Times New Roman" w:hAnsi="Times New Roman"/>
          <w:sz w:val="28"/>
          <w:szCs w:val="28"/>
          <w:lang w:val="en-US"/>
        </w:rPr>
      </w:pPr>
    </w:p>
    <w:p w:rsidR="008A66B3" w:rsidRPr="008A66B3" w:rsidRDefault="00ED3C8B" w:rsidP="00ED3C8B">
      <w:pPr>
        <w:jc w:val="both"/>
        <w:rPr>
          <w:rFonts w:ascii="Times New Roman" w:hAnsi="Times New Roman"/>
          <w:sz w:val="28"/>
          <w:szCs w:val="28"/>
        </w:rPr>
      </w:pPr>
      <w:r w:rsidRPr="008A66B3">
        <w:rPr>
          <w:rFonts w:ascii="Times New Roman" w:hAnsi="Times New Roman"/>
          <w:sz w:val="28"/>
          <w:szCs w:val="28"/>
        </w:rPr>
        <w:t xml:space="preserve">В задании по чтению проверяется </w:t>
      </w:r>
      <w:proofErr w:type="spellStart"/>
      <w:r w:rsidRPr="008A66B3">
        <w:rPr>
          <w:rFonts w:ascii="Times New Roman" w:hAnsi="Times New Roman"/>
          <w:sz w:val="28"/>
          <w:szCs w:val="28"/>
        </w:rPr>
        <w:t>сформированность</w:t>
      </w:r>
      <w:proofErr w:type="spellEnd"/>
      <w:r w:rsidRPr="008A66B3">
        <w:rPr>
          <w:rFonts w:ascii="Times New Roman" w:hAnsi="Times New Roman"/>
          <w:sz w:val="28"/>
          <w:szCs w:val="28"/>
        </w:rPr>
        <w:t xml:space="preserve"> умений понимать основное содержание прочитанного текста.</w:t>
      </w:r>
      <w:r w:rsidR="00C827E8" w:rsidRPr="008A66B3">
        <w:rPr>
          <w:rFonts w:ascii="Times New Roman" w:hAnsi="Times New Roman"/>
          <w:sz w:val="28"/>
          <w:szCs w:val="28"/>
        </w:rPr>
        <w:t xml:space="preserve"> В задании 4 (чтение с понимание</w:t>
      </w:r>
      <w:r w:rsidR="00757030" w:rsidRPr="008A66B3">
        <w:rPr>
          <w:rFonts w:ascii="Times New Roman" w:hAnsi="Times New Roman"/>
          <w:sz w:val="28"/>
          <w:szCs w:val="28"/>
        </w:rPr>
        <w:t xml:space="preserve">м основного содержания текста) </w:t>
      </w:r>
      <w:r w:rsidR="00C827E8" w:rsidRPr="008A66B3">
        <w:rPr>
          <w:rFonts w:ascii="Times New Roman" w:hAnsi="Times New Roman"/>
          <w:sz w:val="28"/>
          <w:szCs w:val="28"/>
        </w:rPr>
        <w:t>участник получает 1 балл за каждый правильно выбранный ответ. Максимум за успешное в</w:t>
      </w:r>
      <w:r w:rsidR="00906DF6">
        <w:rPr>
          <w:rFonts w:ascii="Times New Roman" w:hAnsi="Times New Roman"/>
          <w:sz w:val="28"/>
          <w:szCs w:val="28"/>
        </w:rPr>
        <w:t>ыполнение задания 4 – 5 баллов.</w:t>
      </w:r>
    </w:p>
    <w:p w:rsidR="00382BA2" w:rsidRPr="008A66B3" w:rsidRDefault="00382BA2" w:rsidP="00382BA2">
      <w:pPr>
        <w:jc w:val="center"/>
        <w:rPr>
          <w:rFonts w:ascii="Times New Roman" w:hAnsi="Times New Roman"/>
          <w:b/>
          <w:sz w:val="28"/>
          <w:szCs w:val="28"/>
        </w:rPr>
      </w:pPr>
      <w:r w:rsidRPr="008A66B3">
        <w:rPr>
          <w:rFonts w:ascii="Times New Roman" w:hAnsi="Times New Roman"/>
          <w:b/>
          <w:sz w:val="28"/>
          <w:szCs w:val="28"/>
        </w:rPr>
        <w:t>Задание 4</w:t>
      </w:r>
    </w:p>
    <w:p w:rsidR="00ED3C8B" w:rsidRPr="00ED3C8B" w:rsidRDefault="00382BA2" w:rsidP="00ED3C8B">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AC6" w:rsidRDefault="005F0C3C" w:rsidP="005F0C3C">
      <w:pPr>
        <w:jc w:val="center"/>
        <w:rPr>
          <w:rFonts w:ascii="Times New Roman" w:hAnsi="Times New Roman"/>
        </w:rPr>
      </w:pPr>
      <w:r w:rsidRPr="00757030">
        <w:rPr>
          <w:rFonts w:ascii="Times New Roman" w:hAnsi="Times New Roman"/>
        </w:rPr>
        <w:t>рис. 5</w:t>
      </w:r>
    </w:p>
    <w:p w:rsidR="00562912" w:rsidRPr="00906DF6" w:rsidRDefault="00757030" w:rsidP="00906DF6">
      <w:pPr>
        <w:jc w:val="both"/>
        <w:rPr>
          <w:rFonts w:ascii="Times New Roman" w:hAnsi="Times New Roman"/>
          <w:sz w:val="28"/>
          <w:szCs w:val="28"/>
        </w:rPr>
      </w:pPr>
      <w:r w:rsidRPr="008A66B3">
        <w:rPr>
          <w:rFonts w:ascii="Times New Roman" w:hAnsi="Times New Roman"/>
          <w:sz w:val="28"/>
          <w:szCs w:val="28"/>
        </w:rPr>
        <w:t xml:space="preserve">Анализируя выполнение учащимися задания 4 на чтение текста с пониманием основного содержания, можно отметить, что из всех участников ВПР в НАО ученики ГБОУ НАО «ОШ п. </w:t>
      </w:r>
      <w:proofErr w:type="spellStart"/>
      <w:r w:rsidRPr="008A66B3">
        <w:rPr>
          <w:rFonts w:ascii="Times New Roman" w:hAnsi="Times New Roman"/>
          <w:sz w:val="28"/>
          <w:szCs w:val="28"/>
        </w:rPr>
        <w:t>Нельмин</w:t>
      </w:r>
      <w:proofErr w:type="spellEnd"/>
      <w:r w:rsidRPr="008A66B3">
        <w:rPr>
          <w:rFonts w:ascii="Times New Roman" w:hAnsi="Times New Roman"/>
          <w:sz w:val="28"/>
          <w:szCs w:val="28"/>
        </w:rPr>
        <w:t xml:space="preserve">-Нос» с этим заданием </w:t>
      </w:r>
      <w:r w:rsidRPr="008A66B3">
        <w:rPr>
          <w:rFonts w:ascii="Times New Roman" w:hAnsi="Times New Roman"/>
          <w:sz w:val="28"/>
          <w:szCs w:val="28"/>
        </w:rPr>
        <w:lastRenderedPageBreak/>
        <w:t xml:space="preserve">справились лучше – 67% выполнения, даже чуть выше, чем по России – 66%. Учащиеся ГБОУ НАО «СШ п. </w:t>
      </w:r>
      <w:proofErr w:type="spellStart"/>
      <w:r w:rsidRPr="008A66B3">
        <w:rPr>
          <w:rFonts w:ascii="Times New Roman" w:hAnsi="Times New Roman"/>
          <w:sz w:val="28"/>
          <w:szCs w:val="28"/>
        </w:rPr>
        <w:t>Шойна</w:t>
      </w:r>
      <w:proofErr w:type="spellEnd"/>
      <w:r w:rsidRPr="008A66B3">
        <w:rPr>
          <w:rFonts w:ascii="Times New Roman" w:hAnsi="Times New Roman"/>
          <w:sz w:val="28"/>
          <w:szCs w:val="28"/>
        </w:rPr>
        <w:t xml:space="preserve">» и ГБОУ НАО «СШ п. </w:t>
      </w:r>
      <w:proofErr w:type="spellStart"/>
      <w:r w:rsidRPr="008A66B3">
        <w:rPr>
          <w:rFonts w:ascii="Times New Roman" w:hAnsi="Times New Roman"/>
          <w:sz w:val="28"/>
          <w:szCs w:val="28"/>
        </w:rPr>
        <w:t>Харута</w:t>
      </w:r>
      <w:proofErr w:type="spellEnd"/>
      <w:r w:rsidRPr="008A66B3">
        <w:rPr>
          <w:rFonts w:ascii="Times New Roman" w:hAnsi="Times New Roman"/>
          <w:sz w:val="28"/>
          <w:szCs w:val="28"/>
        </w:rPr>
        <w:t xml:space="preserve">» выполнили примерно одинаково 58% и 57% соответственно. Невысокий процент выполнения данного задания у учащихся ГБОУ НАО «СШ с. </w:t>
      </w:r>
      <w:proofErr w:type="spellStart"/>
      <w:r w:rsidRPr="008A66B3">
        <w:rPr>
          <w:rFonts w:ascii="Times New Roman" w:hAnsi="Times New Roman"/>
          <w:sz w:val="28"/>
          <w:szCs w:val="28"/>
        </w:rPr>
        <w:t>Тельвиска</w:t>
      </w:r>
      <w:proofErr w:type="spellEnd"/>
      <w:r w:rsidRPr="008A66B3">
        <w:rPr>
          <w:rFonts w:ascii="Times New Roman" w:hAnsi="Times New Roman"/>
          <w:sz w:val="28"/>
          <w:szCs w:val="28"/>
        </w:rPr>
        <w:t xml:space="preserve">» - 40%. </w:t>
      </w:r>
    </w:p>
    <w:p w:rsidR="00562912" w:rsidRDefault="00562912" w:rsidP="00562912">
      <w:pPr>
        <w:jc w:val="center"/>
        <w:rPr>
          <w:rFonts w:ascii="Times New Roman" w:hAnsi="Times New Roman"/>
          <w:b/>
          <w:sz w:val="28"/>
          <w:szCs w:val="28"/>
        </w:rPr>
      </w:pPr>
      <w:r w:rsidRPr="00562912">
        <w:rPr>
          <w:rFonts w:ascii="Times New Roman" w:hAnsi="Times New Roman"/>
          <w:b/>
          <w:sz w:val="28"/>
          <w:szCs w:val="28"/>
        </w:rPr>
        <w:t>Задание № 5</w:t>
      </w:r>
    </w:p>
    <w:tbl>
      <w:tblPr>
        <w:tblStyle w:val="a5"/>
        <w:tblW w:w="0" w:type="auto"/>
        <w:tblLook w:val="04A0" w:firstRow="1" w:lastRow="0" w:firstColumn="1" w:lastColumn="0" w:noHBand="0" w:noVBand="1"/>
      </w:tblPr>
      <w:tblGrid>
        <w:gridCol w:w="9571"/>
      </w:tblGrid>
      <w:tr w:rsidR="00562912" w:rsidRPr="00F35122" w:rsidTr="00562912">
        <w:tc>
          <w:tcPr>
            <w:tcW w:w="9571" w:type="dxa"/>
          </w:tcPr>
          <w:p w:rsidR="00562912" w:rsidRDefault="00562912" w:rsidP="00562912">
            <w:pPr>
              <w:rPr>
                <w:rFonts w:ascii="TimesNewRoman" w:eastAsiaTheme="minorHAnsi" w:hAnsi="TimesNewRoman" w:cs="TimesNewRoman"/>
                <w:sz w:val="24"/>
                <w:szCs w:val="24"/>
              </w:rPr>
            </w:pPr>
            <w:r>
              <w:rPr>
                <w:rFonts w:ascii="TimesNewRoman" w:eastAsiaTheme="minorHAnsi" w:hAnsi="TimesNewRoman" w:cs="TimesNewRoman"/>
                <w:sz w:val="24"/>
                <w:szCs w:val="24"/>
              </w:rPr>
              <w:t>Прочитайте текст и вставьте вместо каждого пропуска нужную грамматическую форму, выбрав нужный вариант из предложенных ниже.</w:t>
            </w:r>
          </w:p>
          <w:p w:rsidR="00562912" w:rsidRPr="00562912" w:rsidRDefault="00562912" w:rsidP="00562912">
            <w:pPr>
              <w:autoSpaceDE w:val="0"/>
              <w:autoSpaceDN w:val="0"/>
              <w:adjustRightInd w:val="0"/>
              <w:rPr>
                <w:rFonts w:ascii="TimesNewRoman,Bold" w:eastAsiaTheme="minorHAnsi" w:hAnsi="TimesNewRoman,Bold" w:cs="TimesNewRoman,Bold"/>
                <w:b/>
                <w:bCs/>
                <w:sz w:val="24"/>
                <w:szCs w:val="24"/>
                <w:lang w:val="en-US"/>
              </w:rPr>
            </w:pPr>
            <w:r w:rsidRPr="00562912">
              <w:rPr>
                <w:rFonts w:ascii="TimesNewRoman,Bold" w:eastAsiaTheme="minorHAnsi" w:hAnsi="TimesNewRoman,Bold" w:cs="TimesNewRoman,Bold"/>
                <w:b/>
                <w:bCs/>
                <w:sz w:val="24"/>
                <w:szCs w:val="24"/>
                <w:lang w:val="en-US"/>
              </w:rPr>
              <w:t>The Dog and the Donkey</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Once in a small town there lived a baker. He had two pets – a dog and a donkey. The dog kept</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watch over the house. The donkey carried the bread and the cakes that the baker made.</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 xml:space="preserve">One night a thief </w:t>
            </w:r>
            <w:r w:rsidRPr="00562912">
              <w:rPr>
                <w:rFonts w:ascii="TimesNewRoman,Bold" w:eastAsiaTheme="minorHAnsi" w:hAnsi="TimesNewRoman,Bold" w:cs="TimesNewRoman,Bold"/>
                <w:b/>
                <w:bCs/>
                <w:sz w:val="24"/>
                <w:szCs w:val="24"/>
                <w:lang w:val="en-US"/>
              </w:rPr>
              <w:t>A</w:t>
            </w:r>
            <w:r w:rsidRPr="00562912">
              <w:rPr>
                <w:rFonts w:ascii="TimesNewRoman" w:eastAsiaTheme="minorHAnsi" w:hAnsi="TimesNewRoman" w:cs="TimesNewRoman"/>
                <w:sz w:val="24"/>
                <w:szCs w:val="24"/>
                <w:lang w:val="en-US"/>
              </w:rPr>
              <w:t xml:space="preserve">____ into the house. The baker </w:t>
            </w:r>
            <w:r w:rsidRPr="00562912">
              <w:rPr>
                <w:rFonts w:ascii="TimesNewRoman,Bold" w:eastAsiaTheme="minorHAnsi" w:hAnsi="TimesNewRoman,Bold" w:cs="TimesNewRoman,Bold"/>
                <w:b/>
                <w:bCs/>
                <w:sz w:val="24"/>
                <w:szCs w:val="24"/>
                <w:lang w:val="en-US"/>
              </w:rPr>
              <w:t>B</w:t>
            </w:r>
            <w:r w:rsidRPr="00562912">
              <w:rPr>
                <w:rFonts w:ascii="TimesNewRoman" w:eastAsiaTheme="minorHAnsi" w:hAnsi="TimesNewRoman" w:cs="TimesNewRoman"/>
                <w:sz w:val="24"/>
                <w:szCs w:val="24"/>
                <w:lang w:val="en-US"/>
              </w:rPr>
              <w:t>____ soundly. The dog too was fast asleep, he</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 xml:space="preserve">did not bark at the thief. The donkey saw the thief and wanted to awaken </w:t>
            </w:r>
            <w:r w:rsidRPr="00562912">
              <w:rPr>
                <w:rFonts w:ascii="TimesNewRoman,Bold" w:eastAsiaTheme="minorHAnsi" w:hAnsi="TimesNewRoman,Bold" w:cs="TimesNewRoman,Bold"/>
                <w:b/>
                <w:bCs/>
                <w:sz w:val="24"/>
                <w:szCs w:val="24"/>
                <w:lang w:val="en-US"/>
              </w:rPr>
              <w:t>C</w:t>
            </w:r>
            <w:r w:rsidRPr="00562912">
              <w:rPr>
                <w:rFonts w:ascii="TimesNewRoman" w:eastAsiaTheme="minorHAnsi" w:hAnsi="TimesNewRoman" w:cs="TimesNewRoman"/>
                <w:sz w:val="24"/>
                <w:szCs w:val="24"/>
                <w:lang w:val="en-US"/>
              </w:rPr>
              <w:t>____ master, so</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he began to bray loudly. The thief ran away.</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The baker could not sleep. He came out. He could not understand why the donkey brayed so loudly</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 xml:space="preserve">and he beat the stupid but dutiful donkey very badly. But the </w:t>
            </w:r>
            <w:r w:rsidRPr="00562912">
              <w:rPr>
                <w:rFonts w:ascii="TimesNewRoman,Bold" w:eastAsiaTheme="minorHAnsi" w:hAnsi="TimesNewRoman,Bold" w:cs="TimesNewRoman,Bold"/>
                <w:b/>
                <w:bCs/>
                <w:sz w:val="24"/>
                <w:szCs w:val="24"/>
                <w:lang w:val="en-US"/>
              </w:rPr>
              <w:t>D</w:t>
            </w:r>
            <w:r w:rsidRPr="00562912">
              <w:rPr>
                <w:rFonts w:ascii="TimesNewRoman" w:eastAsiaTheme="minorHAnsi" w:hAnsi="TimesNewRoman" w:cs="TimesNewRoman"/>
                <w:sz w:val="24"/>
                <w:szCs w:val="24"/>
                <w:lang w:val="en-US"/>
              </w:rPr>
              <w:t>____ house was saved. It was the</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 xml:space="preserve">duty of the dog to keep watch and not of the donkey. However, the donkey turned out to be a </w:t>
            </w:r>
            <w:r w:rsidRPr="00562912">
              <w:rPr>
                <w:rFonts w:ascii="TimesNewRoman,Bold" w:eastAsiaTheme="minorHAnsi" w:hAnsi="TimesNewRoman,Bold" w:cs="TimesNewRoman,Bold"/>
                <w:b/>
                <w:bCs/>
                <w:sz w:val="24"/>
                <w:szCs w:val="24"/>
                <w:lang w:val="en-US"/>
              </w:rPr>
              <w:t>E</w:t>
            </w:r>
            <w:r w:rsidRPr="00562912">
              <w:rPr>
                <w:rFonts w:ascii="TimesNewRoman" w:eastAsiaTheme="minorHAnsi" w:hAnsi="TimesNewRoman" w:cs="TimesNewRoman"/>
                <w:sz w:val="24"/>
                <w:szCs w:val="24"/>
                <w:lang w:val="en-US"/>
              </w:rPr>
              <w:t>____</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 w:eastAsiaTheme="minorHAnsi" w:hAnsi="TimesNewRoman" w:cs="TimesNewRoman"/>
                <w:sz w:val="24"/>
                <w:szCs w:val="24"/>
                <w:lang w:val="en-US"/>
              </w:rPr>
              <w:t>guard than the dog.</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Bold" w:eastAsiaTheme="minorHAnsi" w:hAnsi="TimesNewRoman,Bold" w:cs="TimesNewRoman,Bold"/>
                <w:b/>
                <w:bCs/>
                <w:sz w:val="24"/>
                <w:szCs w:val="24"/>
                <w:lang w:val="en-US"/>
              </w:rPr>
              <w:t xml:space="preserve">A </w:t>
            </w:r>
            <w:r w:rsidRPr="00562912">
              <w:rPr>
                <w:rFonts w:ascii="TimesNewRoman" w:eastAsiaTheme="minorHAnsi" w:hAnsi="TimesNewRoman" w:cs="TimesNewRoman"/>
                <w:sz w:val="24"/>
                <w:szCs w:val="24"/>
                <w:lang w:val="en-US"/>
              </w:rPr>
              <w:t>1) broken 2) was breaking 3) broke 4) was broken</w:t>
            </w:r>
          </w:p>
          <w:p w:rsidR="00562912" w:rsidRPr="00562912" w:rsidRDefault="00562912" w:rsidP="00562912">
            <w:pPr>
              <w:autoSpaceDE w:val="0"/>
              <w:autoSpaceDN w:val="0"/>
              <w:adjustRightInd w:val="0"/>
              <w:rPr>
                <w:rFonts w:ascii="TimesNewRoman" w:eastAsiaTheme="minorHAnsi" w:hAnsi="TimesNewRoman" w:cs="TimesNewRoman"/>
                <w:sz w:val="24"/>
                <w:szCs w:val="24"/>
                <w:lang w:val="en-US"/>
              </w:rPr>
            </w:pPr>
            <w:r w:rsidRPr="00562912">
              <w:rPr>
                <w:rFonts w:ascii="TimesNewRoman,Bold" w:eastAsiaTheme="minorHAnsi" w:hAnsi="TimesNewRoman,Bold" w:cs="TimesNewRoman,Bold"/>
                <w:b/>
                <w:bCs/>
                <w:sz w:val="24"/>
                <w:szCs w:val="24"/>
                <w:lang w:val="en-US"/>
              </w:rPr>
              <w:t xml:space="preserve">B </w:t>
            </w:r>
            <w:r w:rsidRPr="00562912">
              <w:rPr>
                <w:rFonts w:ascii="TimesNewRoman" w:eastAsiaTheme="minorHAnsi" w:hAnsi="TimesNewRoman" w:cs="TimesNewRoman"/>
                <w:sz w:val="24"/>
                <w:szCs w:val="24"/>
                <w:lang w:val="en-US"/>
              </w:rPr>
              <w:t>1) sleeps 2) was sleeping 3) slept 4) has slept</w:t>
            </w:r>
          </w:p>
          <w:p w:rsidR="00562912" w:rsidRPr="000C3BA3" w:rsidRDefault="00562912" w:rsidP="00562912">
            <w:pPr>
              <w:autoSpaceDE w:val="0"/>
              <w:autoSpaceDN w:val="0"/>
              <w:adjustRightInd w:val="0"/>
              <w:rPr>
                <w:rFonts w:ascii="TimesNewRoman" w:eastAsiaTheme="minorHAnsi" w:hAnsi="TimesNewRoman" w:cs="TimesNewRoman"/>
                <w:sz w:val="24"/>
                <w:szCs w:val="24"/>
                <w:lang w:val="en-US"/>
              </w:rPr>
            </w:pPr>
            <w:r w:rsidRPr="000C3BA3">
              <w:rPr>
                <w:rFonts w:ascii="TimesNewRoman,Bold" w:eastAsiaTheme="minorHAnsi" w:hAnsi="TimesNewRoman,Bold" w:cs="TimesNewRoman,Bold"/>
                <w:b/>
                <w:bCs/>
                <w:sz w:val="24"/>
                <w:szCs w:val="24"/>
                <w:lang w:val="en-US"/>
              </w:rPr>
              <w:t xml:space="preserve">C </w:t>
            </w:r>
            <w:r w:rsidRPr="000C3BA3">
              <w:rPr>
                <w:rFonts w:ascii="TimesNewRoman" w:eastAsiaTheme="minorHAnsi" w:hAnsi="TimesNewRoman" w:cs="TimesNewRoman"/>
                <w:sz w:val="24"/>
                <w:szCs w:val="24"/>
                <w:lang w:val="en-US"/>
              </w:rPr>
              <w:t>1) him 2) her 3) he 4) his</w:t>
            </w:r>
          </w:p>
          <w:p w:rsidR="00562912" w:rsidRPr="000C3BA3" w:rsidRDefault="00562912" w:rsidP="00562912">
            <w:pPr>
              <w:autoSpaceDE w:val="0"/>
              <w:autoSpaceDN w:val="0"/>
              <w:adjustRightInd w:val="0"/>
              <w:rPr>
                <w:rFonts w:ascii="TimesNewRoman" w:eastAsiaTheme="minorHAnsi" w:hAnsi="TimesNewRoman" w:cs="TimesNewRoman"/>
                <w:sz w:val="24"/>
                <w:szCs w:val="24"/>
                <w:lang w:val="en-US"/>
              </w:rPr>
            </w:pPr>
            <w:r w:rsidRPr="000C3BA3">
              <w:rPr>
                <w:rFonts w:ascii="TimesNewRoman,Bold" w:eastAsiaTheme="minorHAnsi" w:hAnsi="TimesNewRoman,Bold" w:cs="TimesNewRoman,Bold"/>
                <w:b/>
                <w:bCs/>
                <w:sz w:val="24"/>
                <w:szCs w:val="24"/>
                <w:lang w:val="en-US"/>
              </w:rPr>
              <w:t xml:space="preserve">D </w:t>
            </w:r>
            <w:r w:rsidRPr="000C3BA3">
              <w:rPr>
                <w:rFonts w:ascii="TimesNewRoman" w:eastAsiaTheme="minorHAnsi" w:hAnsi="TimesNewRoman" w:cs="TimesNewRoman"/>
                <w:sz w:val="24"/>
                <w:szCs w:val="24"/>
                <w:lang w:val="en-US"/>
              </w:rPr>
              <w:t>1) baker 2) bakers’ 3) baker’s 4) bakers</w:t>
            </w:r>
          </w:p>
          <w:p w:rsidR="00562912" w:rsidRPr="00562912" w:rsidRDefault="00562912" w:rsidP="00562912">
            <w:pPr>
              <w:rPr>
                <w:rFonts w:ascii="Times New Roman" w:hAnsi="Times New Roman"/>
                <w:b/>
                <w:sz w:val="28"/>
                <w:szCs w:val="28"/>
                <w:lang w:val="en-US"/>
              </w:rPr>
            </w:pPr>
            <w:r w:rsidRPr="00562912">
              <w:rPr>
                <w:rFonts w:ascii="TimesNewRoman,Bold" w:eastAsiaTheme="minorHAnsi" w:hAnsi="TimesNewRoman,Bold" w:cs="TimesNewRoman,Bold"/>
                <w:b/>
                <w:bCs/>
                <w:sz w:val="24"/>
                <w:szCs w:val="24"/>
                <w:lang w:val="en-US"/>
              </w:rPr>
              <w:t xml:space="preserve">E </w:t>
            </w:r>
            <w:r w:rsidRPr="00562912">
              <w:rPr>
                <w:rFonts w:ascii="TimesNewRoman" w:eastAsiaTheme="minorHAnsi" w:hAnsi="TimesNewRoman" w:cs="TimesNewRoman"/>
                <w:sz w:val="24"/>
                <w:szCs w:val="24"/>
                <w:lang w:val="en-US"/>
              </w:rPr>
              <w:t>1) good 2) more good 3) best 4) better</w:t>
            </w:r>
          </w:p>
        </w:tc>
      </w:tr>
    </w:tbl>
    <w:p w:rsidR="00562912" w:rsidRPr="000C3BA3" w:rsidRDefault="00562912" w:rsidP="00562912">
      <w:pPr>
        <w:rPr>
          <w:rFonts w:ascii="Times New Roman" w:hAnsi="Times New Roman"/>
          <w:b/>
          <w:sz w:val="28"/>
          <w:szCs w:val="28"/>
          <w:lang w:val="en-US"/>
        </w:rPr>
      </w:pPr>
    </w:p>
    <w:p w:rsidR="00562912" w:rsidRPr="008A66B3" w:rsidRDefault="00562912" w:rsidP="00562912">
      <w:pPr>
        <w:jc w:val="both"/>
        <w:rPr>
          <w:rFonts w:ascii="Times New Roman" w:hAnsi="Times New Roman"/>
          <w:sz w:val="28"/>
          <w:szCs w:val="28"/>
        </w:rPr>
      </w:pPr>
      <w:r w:rsidRPr="008A66B3">
        <w:rPr>
          <w:rFonts w:ascii="Times New Roman" w:hAnsi="Times New Roman"/>
          <w:sz w:val="28"/>
          <w:szCs w:val="28"/>
        </w:rPr>
        <w:t>В заданиях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w:t>
      </w:r>
      <w:r w:rsidR="00354185" w:rsidRPr="008A66B3">
        <w:rPr>
          <w:rFonts w:ascii="Times New Roman" w:hAnsi="Times New Roman"/>
          <w:sz w:val="28"/>
          <w:szCs w:val="28"/>
        </w:rPr>
        <w:t xml:space="preserve"> В задании 5 (употребление грамматических форм в связном тексте) участник получает 1 балл за каждый правильно выбранный ответ. Максимум за успешное выполнение задания 5 – 5 баллов.</w:t>
      </w: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906DF6" w:rsidRDefault="00906DF6" w:rsidP="00562912">
      <w:pPr>
        <w:jc w:val="center"/>
        <w:rPr>
          <w:rFonts w:ascii="Times New Roman" w:hAnsi="Times New Roman"/>
          <w:b/>
          <w:sz w:val="28"/>
          <w:szCs w:val="28"/>
        </w:rPr>
      </w:pPr>
    </w:p>
    <w:p w:rsidR="00562912" w:rsidRDefault="00562912" w:rsidP="00562912">
      <w:pPr>
        <w:jc w:val="center"/>
        <w:rPr>
          <w:rFonts w:ascii="Times New Roman" w:hAnsi="Times New Roman"/>
          <w:b/>
          <w:sz w:val="28"/>
          <w:szCs w:val="28"/>
        </w:rPr>
      </w:pPr>
      <w:r>
        <w:rPr>
          <w:rFonts w:ascii="Times New Roman" w:hAnsi="Times New Roman"/>
          <w:b/>
          <w:sz w:val="28"/>
          <w:szCs w:val="28"/>
        </w:rPr>
        <w:lastRenderedPageBreak/>
        <w:t>Задание 5</w:t>
      </w:r>
    </w:p>
    <w:p w:rsidR="00562912" w:rsidRPr="00562912" w:rsidRDefault="00562912" w:rsidP="00562912">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72125" cy="24669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2912" w:rsidRDefault="005E28EE" w:rsidP="005E28EE">
      <w:pPr>
        <w:jc w:val="center"/>
        <w:rPr>
          <w:rFonts w:ascii="Times New Roman" w:hAnsi="Times New Roman"/>
        </w:rPr>
      </w:pPr>
      <w:r w:rsidRPr="005E28EE">
        <w:rPr>
          <w:rFonts w:ascii="Times New Roman" w:hAnsi="Times New Roman"/>
        </w:rPr>
        <w:t>рис. 6</w:t>
      </w:r>
    </w:p>
    <w:p w:rsidR="006B2B84" w:rsidRPr="008A66B3" w:rsidRDefault="00354185" w:rsidP="008A66B3">
      <w:pPr>
        <w:jc w:val="both"/>
        <w:rPr>
          <w:rFonts w:ascii="Times New Roman" w:hAnsi="Times New Roman"/>
          <w:sz w:val="28"/>
          <w:szCs w:val="28"/>
        </w:rPr>
      </w:pPr>
      <w:r w:rsidRPr="008A66B3">
        <w:rPr>
          <w:rFonts w:ascii="Times New Roman" w:hAnsi="Times New Roman"/>
          <w:sz w:val="28"/>
          <w:szCs w:val="28"/>
        </w:rPr>
        <w:t xml:space="preserve">Как видно из гистограммы на рисунке 6, учащиеся ГБОУ НАО «ОШ п. </w:t>
      </w:r>
      <w:proofErr w:type="spellStart"/>
      <w:r w:rsidRPr="008A66B3">
        <w:rPr>
          <w:rFonts w:ascii="Times New Roman" w:hAnsi="Times New Roman"/>
          <w:sz w:val="28"/>
          <w:szCs w:val="28"/>
        </w:rPr>
        <w:t>Нельмин</w:t>
      </w:r>
      <w:proofErr w:type="spellEnd"/>
      <w:r w:rsidRPr="008A66B3">
        <w:rPr>
          <w:rFonts w:ascii="Times New Roman" w:hAnsi="Times New Roman"/>
          <w:sz w:val="28"/>
          <w:szCs w:val="28"/>
        </w:rPr>
        <w:t xml:space="preserve">-Нос» показали высокий процент выполнения задания по грамматике – 71%, превышая среднестатистический показатель по России – 57%. </w:t>
      </w:r>
      <w:r w:rsidR="006B2B84" w:rsidRPr="008A66B3">
        <w:rPr>
          <w:rFonts w:ascii="Times New Roman" w:hAnsi="Times New Roman"/>
          <w:sz w:val="28"/>
          <w:szCs w:val="28"/>
        </w:rPr>
        <w:t>Невысокие результаты</w:t>
      </w:r>
      <w:r w:rsidRPr="008A66B3">
        <w:rPr>
          <w:rFonts w:ascii="Times New Roman" w:hAnsi="Times New Roman"/>
          <w:sz w:val="28"/>
          <w:szCs w:val="28"/>
        </w:rPr>
        <w:t xml:space="preserve"> показали участники ВПР ГБОУ НАО «СШ п. </w:t>
      </w:r>
      <w:proofErr w:type="spellStart"/>
      <w:r w:rsidRPr="008A66B3">
        <w:rPr>
          <w:rFonts w:ascii="Times New Roman" w:hAnsi="Times New Roman"/>
          <w:sz w:val="28"/>
          <w:szCs w:val="28"/>
        </w:rPr>
        <w:t>Шойна</w:t>
      </w:r>
      <w:proofErr w:type="spellEnd"/>
      <w:r w:rsidRPr="008A66B3">
        <w:rPr>
          <w:rFonts w:ascii="Times New Roman" w:hAnsi="Times New Roman"/>
          <w:sz w:val="28"/>
          <w:szCs w:val="28"/>
        </w:rPr>
        <w:t>»</w:t>
      </w:r>
      <w:r w:rsidR="006B2B84" w:rsidRPr="008A66B3">
        <w:rPr>
          <w:rFonts w:ascii="Times New Roman" w:hAnsi="Times New Roman"/>
          <w:sz w:val="28"/>
          <w:szCs w:val="28"/>
        </w:rPr>
        <w:t xml:space="preserve"> - 60% и ГБОУ НАО «СШ с. </w:t>
      </w:r>
      <w:proofErr w:type="spellStart"/>
      <w:r w:rsidR="006B2B84" w:rsidRPr="008A66B3">
        <w:rPr>
          <w:rFonts w:ascii="Times New Roman" w:hAnsi="Times New Roman"/>
          <w:sz w:val="28"/>
          <w:szCs w:val="28"/>
        </w:rPr>
        <w:t>Тельвиска</w:t>
      </w:r>
      <w:proofErr w:type="spellEnd"/>
      <w:r w:rsidR="006B2B84" w:rsidRPr="008A66B3">
        <w:rPr>
          <w:rFonts w:ascii="Times New Roman" w:hAnsi="Times New Roman"/>
          <w:sz w:val="28"/>
          <w:szCs w:val="28"/>
        </w:rPr>
        <w:t>» - 47%</w:t>
      </w:r>
      <w:r w:rsidRPr="008A66B3">
        <w:rPr>
          <w:rFonts w:ascii="Times New Roman" w:hAnsi="Times New Roman"/>
          <w:sz w:val="28"/>
          <w:szCs w:val="28"/>
        </w:rPr>
        <w:t xml:space="preserve">. </w:t>
      </w:r>
      <w:r w:rsidR="006B2B84" w:rsidRPr="008A66B3">
        <w:rPr>
          <w:rFonts w:ascii="Times New Roman" w:hAnsi="Times New Roman"/>
          <w:sz w:val="28"/>
          <w:szCs w:val="28"/>
        </w:rPr>
        <w:t xml:space="preserve">Низкий процент выполнения у учащихся ГБОУ НАО «СШ п. </w:t>
      </w:r>
      <w:proofErr w:type="spellStart"/>
      <w:r w:rsidR="006B2B84" w:rsidRPr="008A66B3">
        <w:rPr>
          <w:rFonts w:ascii="Times New Roman" w:hAnsi="Times New Roman"/>
          <w:sz w:val="28"/>
          <w:szCs w:val="28"/>
        </w:rPr>
        <w:t>Харута</w:t>
      </w:r>
      <w:proofErr w:type="spellEnd"/>
      <w:r w:rsidR="006B2B84" w:rsidRPr="008A66B3">
        <w:rPr>
          <w:rFonts w:ascii="Times New Roman" w:hAnsi="Times New Roman"/>
          <w:sz w:val="28"/>
          <w:szCs w:val="28"/>
        </w:rPr>
        <w:t>» - 30%.</w:t>
      </w:r>
    </w:p>
    <w:p w:rsidR="005E28EE" w:rsidRDefault="005E28EE" w:rsidP="005E28EE">
      <w:pPr>
        <w:jc w:val="center"/>
        <w:rPr>
          <w:rFonts w:ascii="Times New Roman" w:hAnsi="Times New Roman"/>
          <w:b/>
          <w:sz w:val="28"/>
          <w:szCs w:val="28"/>
        </w:rPr>
      </w:pPr>
      <w:r>
        <w:rPr>
          <w:rFonts w:ascii="Times New Roman" w:hAnsi="Times New Roman"/>
          <w:b/>
          <w:sz w:val="28"/>
          <w:szCs w:val="28"/>
        </w:rPr>
        <w:t>Задание № 6</w:t>
      </w:r>
    </w:p>
    <w:tbl>
      <w:tblPr>
        <w:tblStyle w:val="a5"/>
        <w:tblW w:w="0" w:type="auto"/>
        <w:tblLook w:val="04A0" w:firstRow="1" w:lastRow="0" w:firstColumn="1" w:lastColumn="0" w:noHBand="0" w:noVBand="1"/>
      </w:tblPr>
      <w:tblGrid>
        <w:gridCol w:w="9571"/>
      </w:tblGrid>
      <w:tr w:rsidR="00A66B95" w:rsidTr="00A66B95">
        <w:tc>
          <w:tcPr>
            <w:tcW w:w="9571" w:type="dxa"/>
          </w:tcPr>
          <w:p w:rsidR="00A66B95" w:rsidRDefault="00A66B95" w:rsidP="00A66B95">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Прочитайте текст и вставьте вместо каждого пропуска подходящее слово, выбрав его из</w:t>
            </w:r>
          </w:p>
          <w:p w:rsidR="00A66B95" w:rsidRDefault="00A66B95" w:rsidP="00A66B95">
            <w:pPr>
              <w:autoSpaceDE w:val="0"/>
              <w:autoSpaceDN w:val="0"/>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списка. Два слова в списке лишние.</w:t>
            </w:r>
          </w:p>
          <w:p w:rsidR="00A66B95" w:rsidRPr="00A66B95" w:rsidRDefault="00A66B95" w:rsidP="00A66B95">
            <w:pPr>
              <w:autoSpaceDE w:val="0"/>
              <w:autoSpaceDN w:val="0"/>
              <w:adjustRightInd w:val="0"/>
              <w:rPr>
                <w:rFonts w:ascii="TimesNewRoman,Bold" w:eastAsiaTheme="minorHAnsi" w:hAnsi="TimesNewRoman,Bold" w:cs="TimesNewRoman,Bold"/>
                <w:b/>
                <w:bCs/>
                <w:sz w:val="24"/>
                <w:szCs w:val="24"/>
                <w:lang w:val="en-US"/>
              </w:rPr>
            </w:pPr>
            <w:r w:rsidRPr="00A66B95">
              <w:rPr>
                <w:rFonts w:ascii="TimesNewRoman,Bold" w:eastAsiaTheme="minorHAnsi" w:hAnsi="TimesNewRoman,Bold" w:cs="TimesNewRoman,Bold"/>
                <w:b/>
                <w:bCs/>
                <w:sz w:val="24"/>
                <w:szCs w:val="24"/>
                <w:lang w:val="en-US"/>
              </w:rPr>
              <w:t>A Cap Seller and the Monkeys</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There was a cap seller in a city. He used to go from village to village to</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 xml:space="preserve">sell his caps. His way lay </w:t>
            </w:r>
            <w:r w:rsidRPr="00A66B95">
              <w:rPr>
                <w:rFonts w:ascii="TimesNewRoman,Bold" w:eastAsiaTheme="minorHAnsi" w:hAnsi="TimesNewRoman,Bold" w:cs="TimesNewRoman,Bold"/>
                <w:b/>
                <w:bCs/>
                <w:sz w:val="24"/>
                <w:szCs w:val="24"/>
                <w:lang w:val="en-US"/>
              </w:rPr>
              <w:t>A</w:t>
            </w:r>
            <w:r w:rsidRPr="00A66B95">
              <w:rPr>
                <w:rFonts w:ascii="TimesNewRoman" w:eastAsiaTheme="minorHAnsi" w:hAnsi="TimesNewRoman" w:cs="TimesNewRoman"/>
                <w:sz w:val="24"/>
                <w:szCs w:val="24"/>
                <w:lang w:val="en-US"/>
              </w:rPr>
              <w:t xml:space="preserve">____ </w:t>
            </w:r>
            <w:proofErr w:type="spellStart"/>
            <w:r w:rsidRPr="00A66B95">
              <w:rPr>
                <w:rFonts w:ascii="TimesNewRoman" w:eastAsiaTheme="minorHAnsi" w:hAnsi="TimesNewRoman" w:cs="TimesNewRoman"/>
                <w:sz w:val="24"/>
                <w:szCs w:val="24"/>
                <w:lang w:val="en-US"/>
              </w:rPr>
              <w:t>a</w:t>
            </w:r>
            <w:proofErr w:type="spellEnd"/>
            <w:r w:rsidRPr="00A66B95">
              <w:rPr>
                <w:rFonts w:ascii="TimesNewRoman" w:eastAsiaTheme="minorHAnsi" w:hAnsi="TimesNewRoman" w:cs="TimesNewRoman"/>
                <w:sz w:val="24"/>
                <w:szCs w:val="24"/>
                <w:lang w:val="en-US"/>
              </w:rPr>
              <w:t xml:space="preserve"> forest. It was a hot summer day and</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 xml:space="preserve">he got tired. To get some rest he sat under a tree. Soon he fell </w:t>
            </w:r>
            <w:r w:rsidRPr="00A66B95">
              <w:rPr>
                <w:rFonts w:ascii="TimesNewRoman,Bold" w:eastAsiaTheme="minorHAnsi" w:hAnsi="TimesNewRoman,Bold" w:cs="TimesNewRoman,Bold"/>
                <w:b/>
                <w:bCs/>
                <w:sz w:val="24"/>
                <w:szCs w:val="24"/>
                <w:lang w:val="en-US"/>
              </w:rPr>
              <w:t>B</w:t>
            </w:r>
            <w:r w:rsidRPr="00A66B95">
              <w:rPr>
                <w:rFonts w:ascii="TimesNewRoman" w:eastAsiaTheme="minorHAnsi" w:hAnsi="TimesNewRoman" w:cs="TimesNewRoman"/>
                <w:sz w:val="24"/>
                <w:szCs w:val="24"/>
                <w:lang w:val="en-US"/>
              </w:rPr>
              <w:t>____ .</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Many monkeys lived on that tree. When they saw the caps, they</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climbed down the tree and took the caps. Then they climbed up the tree</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Bold" w:eastAsiaTheme="minorHAnsi" w:hAnsi="TimesNewRoman,Bold" w:cs="TimesNewRoman,Bold"/>
                <w:b/>
                <w:bCs/>
                <w:sz w:val="24"/>
                <w:szCs w:val="24"/>
                <w:lang w:val="en-US"/>
              </w:rPr>
              <w:t xml:space="preserve">C </w:t>
            </w:r>
            <w:r w:rsidRPr="00A66B95">
              <w:rPr>
                <w:rFonts w:ascii="TimesNewRoman" w:eastAsiaTheme="minorHAnsi" w:hAnsi="TimesNewRoman" w:cs="TimesNewRoman"/>
                <w:sz w:val="24"/>
                <w:szCs w:val="24"/>
                <w:lang w:val="en-US"/>
              </w:rPr>
              <w:t>____ .</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The cap seller woke up after some time. He found that his caps were</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missing. He looked up and saw the monkeys wearing his caps. He tried</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 xml:space="preserve">his best to get his caps </w:t>
            </w:r>
            <w:r w:rsidRPr="00A66B95">
              <w:rPr>
                <w:rFonts w:ascii="TimesNewRoman,Bold" w:eastAsiaTheme="minorHAnsi" w:hAnsi="TimesNewRoman,Bold" w:cs="TimesNewRoman,Bold"/>
                <w:b/>
                <w:bCs/>
                <w:sz w:val="24"/>
                <w:szCs w:val="24"/>
                <w:lang w:val="en-US"/>
              </w:rPr>
              <w:t>D</w:t>
            </w:r>
            <w:r w:rsidRPr="00A66B95">
              <w:rPr>
                <w:rFonts w:ascii="TimesNewRoman" w:eastAsiaTheme="minorHAnsi" w:hAnsi="TimesNewRoman" w:cs="TimesNewRoman"/>
                <w:sz w:val="24"/>
                <w:szCs w:val="24"/>
                <w:lang w:val="en-US"/>
              </w:rPr>
              <w:t>____ but he couldn’t.</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Suddenly an idea occurred to him. He took off his own cap and threw</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it on the ground. The monkeys did the same, since they are imitators.</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 xml:space="preserve">The cap seller collected all his caps and went </w:t>
            </w:r>
            <w:r w:rsidRPr="00A66B95">
              <w:rPr>
                <w:rFonts w:ascii="TimesNewRoman,Bold" w:eastAsiaTheme="minorHAnsi" w:hAnsi="TimesNewRoman,Bold" w:cs="TimesNewRoman,Bold"/>
                <w:b/>
                <w:bCs/>
                <w:sz w:val="24"/>
                <w:szCs w:val="24"/>
                <w:lang w:val="en-US"/>
              </w:rPr>
              <w:t>E</w:t>
            </w:r>
            <w:r w:rsidRPr="00A66B95">
              <w:rPr>
                <w:rFonts w:ascii="TimesNewRoman" w:eastAsiaTheme="minorHAnsi" w:hAnsi="TimesNewRoman" w:cs="TimesNewRoman"/>
                <w:sz w:val="24"/>
                <w:szCs w:val="24"/>
                <w:lang w:val="en-US"/>
              </w:rPr>
              <w:t>____ happily.</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1. again</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2. asleep</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3. around</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4. away</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5. back</w:t>
            </w:r>
          </w:p>
          <w:p w:rsidR="00A66B95" w:rsidRPr="00A66B95" w:rsidRDefault="00A66B95" w:rsidP="00A66B95">
            <w:pPr>
              <w:autoSpaceDE w:val="0"/>
              <w:autoSpaceDN w:val="0"/>
              <w:adjustRightInd w:val="0"/>
              <w:rPr>
                <w:rFonts w:ascii="TimesNewRoman" w:eastAsiaTheme="minorHAnsi" w:hAnsi="TimesNewRoman" w:cs="TimesNewRoman"/>
                <w:sz w:val="24"/>
                <w:szCs w:val="24"/>
                <w:lang w:val="en-US"/>
              </w:rPr>
            </w:pPr>
            <w:r w:rsidRPr="00A66B95">
              <w:rPr>
                <w:rFonts w:ascii="TimesNewRoman" w:eastAsiaTheme="minorHAnsi" w:hAnsi="TimesNewRoman" w:cs="TimesNewRoman"/>
                <w:sz w:val="24"/>
                <w:szCs w:val="24"/>
                <w:lang w:val="en-US"/>
              </w:rPr>
              <w:t>6. thorough</w:t>
            </w:r>
          </w:p>
          <w:p w:rsidR="00A66B95" w:rsidRDefault="00A66B95" w:rsidP="00A66B95">
            <w:pPr>
              <w:rPr>
                <w:rFonts w:ascii="Times New Roman" w:hAnsi="Times New Roman"/>
                <w:sz w:val="24"/>
                <w:szCs w:val="24"/>
              </w:rPr>
            </w:pPr>
            <w:r>
              <w:rPr>
                <w:rFonts w:ascii="TimesNewRoman" w:eastAsiaTheme="minorHAnsi" w:hAnsi="TimesNewRoman" w:cs="TimesNewRoman"/>
                <w:sz w:val="24"/>
                <w:szCs w:val="24"/>
              </w:rPr>
              <w:t xml:space="preserve">7. </w:t>
            </w:r>
            <w:proofErr w:type="spellStart"/>
            <w:r>
              <w:rPr>
                <w:rFonts w:ascii="TimesNewRoman" w:eastAsiaTheme="minorHAnsi" w:hAnsi="TimesNewRoman" w:cs="TimesNewRoman"/>
                <w:sz w:val="24"/>
                <w:szCs w:val="24"/>
              </w:rPr>
              <w:t>through</w:t>
            </w:r>
            <w:proofErr w:type="spellEnd"/>
          </w:p>
        </w:tc>
      </w:tr>
    </w:tbl>
    <w:p w:rsidR="00A66B95" w:rsidRDefault="00A66B95" w:rsidP="00A66B95">
      <w:pPr>
        <w:rPr>
          <w:rFonts w:ascii="Times New Roman" w:hAnsi="Times New Roman"/>
          <w:sz w:val="24"/>
          <w:szCs w:val="24"/>
        </w:rPr>
      </w:pPr>
    </w:p>
    <w:p w:rsidR="00A66B95" w:rsidRPr="008A66B3" w:rsidRDefault="00A66B95" w:rsidP="00A66B95">
      <w:pPr>
        <w:jc w:val="both"/>
        <w:rPr>
          <w:rFonts w:ascii="Times New Roman" w:hAnsi="Times New Roman"/>
          <w:sz w:val="28"/>
          <w:szCs w:val="28"/>
        </w:rPr>
      </w:pPr>
      <w:r w:rsidRPr="008A66B3">
        <w:rPr>
          <w:rFonts w:ascii="Times New Roman" w:hAnsi="Times New Roman"/>
          <w:sz w:val="28"/>
          <w:szCs w:val="28"/>
        </w:rPr>
        <w:lastRenderedPageBreak/>
        <w:t>В заданиях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w:t>
      </w:r>
      <w:r w:rsidR="00E630F7" w:rsidRPr="008A66B3">
        <w:rPr>
          <w:rFonts w:ascii="Times New Roman" w:hAnsi="Times New Roman"/>
          <w:sz w:val="28"/>
          <w:szCs w:val="28"/>
        </w:rPr>
        <w:t xml:space="preserve"> В задании 6 (употребление лексических единиц в связном тексте) участник получает 1 балл за каждый правильно выбранный ответ. Максимум за успешное выполнение задания 6 – 5 баллов.</w:t>
      </w:r>
    </w:p>
    <w:p w:rsidR="00A66B95" w:rsidRDefault="00A66B95" w:rsidP="00A66B95">
      <w:pPr>
        <w:jc w:val="center"/>
        <w:rPr>
          <w:rFonts w:ascii="Times New Roman" w:hAnsi="Times New Roman"/>
          <w:b/>
          <w:sz w:val="28"/>
          <w:szCs w:val="28"/>
        </w:rPr>
      </w:pPr>
      <w:r>
        <w:rPr>
          <w:rFonts w:ascii="Times New Roman" w:hAnsi="Times New Roman"/>
          <w:b/>
          <w:sz w:val="28"/>
          <w:szCs w:val="28"/>
        </w:rPr>
        <w:t>Задание 6</w:t>
      </w:r>
    </w:p>
    <w:p w:rsidR="00A66B95" w:rsidRPr="00A66B95" w:rsidRDefault="00A66B95" w:rsidP="00A66B95">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53075" cy="25241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8EE" w:rsidRDefault="00E630F7" w:rsidP="00E630F7">
      <w:pPr>
        <w:jc w:val="center"/>
        <w:rPr>
          <w:rFonts w:ascii="Times New Roman" w:hAnsi="Times New Roman"/>
        </w:rPr>
      </w:pPr>
      <w:r w:rsidRPr="00E630F7">
        <w:rPr>
          <w:rFonts w:ascii="Times New Roman" w:hAnsi="Times New Roman"/>
        </w:rPr>
        <w:t xml:space="preserve">рис. </w:t>
      </w:r>
      <w:r>
        <w:rPr>
          <w:rFonts w:ascii="Times New Roman" w:hAnsi="Times New Roman"/>
        </w:rPr>
        <w:t>7</w:t>
      </w:r>
    </w:p>
    <w:p w:rsidR="00E630F7" w:rsidRDefault="00E630F7" w:rsidP="00E630F7">
      <w:pPr>
        <w:jc w:val="both"/>
        <w:rPr>
          <w:rFonts w:ascii="Times New Roman" w:hAnsi="Times New Roman"/>
          <w:sz w:val="28"/>
          <w:szCs w:val="28"/>
        </w:rPr>
      </w:pPr>
      <w:r w:rsidRPr="008A66B3">
        <w:rPr>
          <w:rFonts w:ascii="Times New Roman" w:hAnsi="Times New Roman"/>
          <w:sz w:val="28"/>
          <w:szCs w:val="28"/>
        </w:rPr>
        <w:t xml:space="preserve">Анализируя данные выполнения задания 6, можно сделать вывод, участники ВПР ГБОУ НАО «СШ п. </w:t>
      </w:r>
      <w:proofErr w:type="spellStart"/>
      <w:r w:rsidRPr="008A66B3">
        <w:rPr>
          <w:rFonts w:ascii="Times New Roman" w:hAnsi="Times New Roman"/>
          <w:sz w:val="28"/>
          <w:szCs w:val="28"/>
        </w:rPr>
        <w:t>Шойна</w:t>
      </w:r>
      <w:proofErr w:type="spellEnd"/>
      <w:r w:rsidRPr="008A66B3">
        <w:rPr>
          <w:rFonts w:ascii="Times New Roman" w:hAnsi="Times New Roman"/>
          <w:sz w:val="28"/>
          <w:szCs w:val="28"/>
        </w:rPr>
        <w:t xml:space="preserve">» и ГБОУ НАО «ОШ п. </w:t>
      </w:r>
      <w:proofErr w:type="spellStart"/>
      <w:r w:rsidRPr="008A66B3">
        <w:rPr>
          <w:rFonts w:ascii="Times New Roman" w:hAnsi="Times New Roman"/>
          <w:sz w:val="28"/>
          <w:szCs w:val="28"/>
        </w:rPr>
        <w:t>Нельмин</w:t>
      </w:r>
      <w:proofErr w:type="spellEnd"/>
      <w:r w:rsidRPr="008A66B3">
        <w:rPr>
          <w:rFonts w:ascii="Times New Roman" w:hAnsi="Times New Roman"/>
          <w:sz w:val="28"/>
          <w:szCs w:val="28"/>
        </w:rPr>
        <w:t xml:space="preserve">-Нос» справились лучше с этим заданием, набрав 67% и 69% соответственно, превышая средний показатель по России – 58%. Однако, очень низкие показатели у учащихся ГБОУ НАО «СШ с. </w:t>
      </w:r>
      <w:proofErr w:type="spellStart"/>
      <w:r w:rsidRPr="008A66B3">
        <w:rPr>
          <w:rFonts w:ascii="Times New Roman" w:hAnsi="Times New Roman"/>
          <w:sz w:val="28"/>
          <w:szCs w:val="28"/>
        </w:rPr>
        <w:t>Тельвиска</w:t>
      </w:r>
      <w:proofErr w:type="spellEnd"/>
      <w:r w:rsidRPr="008A66B3">
        <w:rPr>
          <w:rFonts w:ascii="Times New Roman" w:hAnsi="Times New Roman"/>
          <w:sz w:val="28"/>
          <w:szCs w:val="28"/>
        </w:rPr>
        <w:t xml:space="preserve">» - 23% и ГБОУ НАО «СШ п. </w:t>
      </w:r>
      <w:proofErr w:type="spellStart"/>
      <w:r w:rsidRPr="008A66B3">
        <w:rPr>
          <w:rFonts w:ascii="Times New Roman" w:hAnsi="Times New Roman"/>
          <w:sz w:val="28"/>
          <w:szCs w:val="28"/>
        </w:rPr>
        <w:t>Харута</w:t>
      </w:r>
      <w:proofErr w:type="spellEnd"/>
      <w:r w:rsidRPr="008A66B3">
        <w:rPr>
          <w:rFonts w:ascii="Times New Roman" w:hAnsi="Times New Roman"/>
          <w:sz w:val="28"/>
          <w:szCs w:val="28"/>
        </w:rPr>
        <w:t>» - 30%.</w:t>
      </w: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Default="00906DF6" w:rsidP="00E630F7">
      <w:pPr>
        <w:jc w:val="both"/>
        <w:rPr>
          <w:rFonts w:ascii="Times New Roman" w:hAnsi="Times New Roman"/>
          <w:sz w:val="28"/>
          <w:szCs w:val="28"/>
        </w:rPr>
      </w:pPr>
    </w:p>
    <w:p w:rsidR="00906DF6" w:rsidRPr="008A66B3" w:rsidRDefault="00906DF6" w:rsidP="00E630F7">
      <w:pPr>
        <w:jc w:val="both"/>
        <w:rPr>
          <w:rFonts w:ascii="Times New Roman" w:hAnsi="Times New Roman"/>
          <w:sz w:val="28"/>
          <w:szCs w:val="28"/>
        </w:rPr>
      </w:pPr>
    </w:p>
    <w:p w:rsidR="00E630F7" w:rsidRDefault="008A66B3" w:rsidP="008A66B3">
      <w:pPr>
        <w:jc w:val="center"/>
        <w:rPr>
          <w:rFonts w:ascii="Times New Roman" w:hAnsi="Times New Roman"/>
          <w:b/>
          <w:sz w:val="28"/>
          <w:szCs w:val="28"/>
        </w:rPr>
      </w:pPr>
      <w:r w:rsidRPr="008A66B3">
        <w:rPr>
          <w:rFonts w:ascii="Times New Roman" w:hAnsi="Times New Roman"/>
          <w:b/>
          <w:sz w:val="28"/>
          <w:szCs w:val="28"/>
        </w:rPr>
        <w:lastRenderedPageBreak/>
        <w:t>Выводы</w:t>
      </w:r>
    </w:p>
    <w:p w:rsidR="00DC29C0" w:rsidRPr="00DC29C0" w:rsidRDefault="00DC29C0" w:rsidP="00DC29C0">
      <w:pPr>
        <w:spacing w:after="0" w:line="240" w:lineRule="auto"/>
        <w:ind w:firstLine="720"/>
        <w:jc w:val="both"/>
        <w:rPr>
          <w:rFonts w:ascii="Times New Roman" w:eastAsia="Times New Roman" w:hAnsi="Times New Roman"/>
          <w:sz w:val="28"/>
          <w:szCs w:val="28"/>
          <w:lang w:eastAsia="ru-RU"/>
        </w:rPr>
      </w:pPr>
      <w:r w:rsidRPr="00DC29C0">
        <w:rPr>
          <w:rFonts w:ascii="Times New Roman" w:eastAsia="Times New Roman" w:hAnsi="Times New Roman"/>
          <w:sz w:val="28"/>
          <w:szCs w:val="28"/>
          <w:lang w:eastAsia="ru-RU"/>
        </w:rPr>
        <w:t xml:space="preserve">Участники ВПР по </w:t>
      </w:r>
      <w:r>
        <w:rPr>
          <w:rFonts w:ascii="Times New Roman" w:eastAsia="Times New Roman" w:hAnsi="Times New Roman"/>
          <w:sz w:val="28"/>
          <w:szCs w:val="28"/>
          <w:lang w:eastAsia="ru-RU"/>
        </w:rPr>
        <w:t>английскому</w:t>
      </w:r>
      <w:r w:rsidRPr="00DC29C0">
        <w:rPr>
          <w:rFonts w:ascii="Times New Roman" w:eastAsia="Times New Roman" w:hAnsi="Times New Roman"/>
          <w:sz w:val="28"/>
          <w:szCs w:val="28"/>
          <w:lang w:eastAsia="ru-RU"/>
        </w:rPr>
        <w:t xml:space="preserve"> языку для </w:t>
      </w:r>
      <w:r>
        <w:rPr>
          <w:rFonts w:ascii="Times New Roman" w:eastAsia="Times New Roman" w:hAnsi="Times New Roman"/>
          <w:sz w:val="28"/>
          <w:szCs w:val="28"/>
          <w:lang w:eastAsia="ru-RU"/>
        </w:rPr>
        <w:t>7</w:t>
      </w:r>
      <w:r w:rsidRPr="00DC29C0">
        <w:rPr>
          <w:rFonts w:ascii="Times New Roman" w:eastAsia="Times New Roman" w:hAnsi="Times New Roman"/>
          <w:sz w:val="28"/>
          <w:szCs w:val="28"/>
          <w:lang w:eastAsia="ru-RU"/>
        </w:rPr>
        <w:t xml:space="preserve"> класса в Ненецком автономном округе демонстрируют неплохой уровень освоения базовых умений</w:t>
      </w:r>
      <w:r>
        <w:rPr>
          <w:rFonts w:ascii="Times New Roman" w:eastAsia="Times New Roman" w:hAnsi="Times New Roman"/>
          <w:sz w:val="28"/>
          <w:szCs w:val="28"/>
          <w:lang w:eastAsia="ru-RU"/>
        </w:rPr>
        <w:t xml:space="preserve"> и навыков</w:t>
      </w:r>
      <w:r w:rsidRPr="00DC29C0">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сформированность</w:t>
      </w:r>
      <w:proofErr w:type="spellEnd"/>
      <w:r>
        <w:rPr>
          <w:rFonts w:ascii="Times New Roman" w:eastAsia="Times New Roman" w:hAnsi="Times New Roman"/>
          <w:sz w:val="28"/>
          <w:szCs w:val="28"/>
          <w:lang w:eastAsia="ru-RU"/>
        </w:rPr>
        <w:t xml:space="preserve"> умения</w:t>
      </w:r>
      <w:r w:rsidRPr="000C3BA3">
        <w:rPr>
          <w:rFonts w:ascii="Times New Roman" w:eastAsia="Times New Roman" w:hAnsi="Times New Roman"/>
          <w:sz w:val="28"/>
          <w:szCs w:val="28"/>
          <w:lang w:eastAsia="ru-RU"/>
        </w:rPr>
        <w:t xml:space="preserve"> смыслового чтения текстов различных стилей и жанров в соответствии с целями и задачами</w:t>
      </w:r>
      <w:r w:rsidRPr="00DC29C0">
        <w:rPr>
          <w:rFonts w:ascii="Times New Roman" w:eastAsia="Times New Roman" w:hAnsi="Times New Roman"/>
          <w:sz w:val="28"/>
          <w:szCs w:val="28"/>
          <w:lang w:eastAsia="ru-RU"/>
        </w:rPr>
        <w:t xml:space="preserve">, </w:t>
      </w:r>
      <w:r w:rsidR="003E3D0F" w:rsidRPr="003E3D0F">
        <w:rPr>
          <w:rFonts w:ascii="Times New Roman" w:eastAsia="Times New Roman" w:hAnsi="Times New Roman"/>
          <w:sz w:val="28"/>
          <w:szCs w:val="28"/>
          <w:lang w:eastAsia="ru-RU"/>
        </w:rPr>
        <w:t xml:space="preserve">умения осмысленного чтения текста вслух, а также </w:t>
      </w:r>
      <w:r w:rsidR="003E3D0F">
        <w:rPr>
          <w:rFonts w:ascii="Times New Roman" w:eastAsia="Times New Roman" w:hAnsi="Times New Roman"/>
          <w:sz w:val="28"/>
          <w:szCs w:val="28"/>
          <w:lang w:eastAsia="ru-RU"/>
        </w:rPr>
        <w:t xml:space="preserve">произносительные навыки, </w:t>
      </w:r>
      <w:r w:rsidRPr="008A66B3">
        <w:rPr>
          <w:rFonts w:ascii="Times New Roman" w:hAnsi="Times New Roman"/>
          <w:sz w:val="28"/>
          <w:szCs w:val="28"/>
        </w:rPr>
        <w:t>навыки оперирования изученными грамматическими формами</w:t>
      </w:r>
      <w:r>
        <w:rPr>
          <w:rFonts w:ascii="Times New Roman" w:hAnsi="Times New Roman"/>
          <w:sz w:val="28"/>
          <w:szCs w:val="28"/>
        </w:rPr>
        <w:t xml:space="preserve"> и лексическими единицами</w:t>
      </w:r>
      <w:r w:rsidRPr="008A66B3">
        <w:rPr>
          <w:rFonts w:ascii="Times New Roman" w:hAnsi="Times New Roman"/>
          <w:sz w:val="28"/>
          <w:szCs w:val="28"/>
        </w:rPr>
        <w:t xml:space="preserve"> в коммуникативно значимом контексте на основе предложенного связного текста</w:t>
      </w:r>
      <w:r>
        <w:rPr>
          <w:rFonts w:ascii="Times New Roman" w:eastAsia="Times New Roman" w:hAnsi="Times New Roman"/>
          <w:sz w:val="28"/>
          <w:szCs w:val="28"/>
          <w:lang w:eastAsia="ru-RU"/>
        </w:rPr>
        <w:t>.</w:t>
      </w:r>
    </w:p>
    <w:p w:rsidR="003E3D0F" w:rsidRDefault="003E3D0F" w:rsidP="003E3D0F">
      <w:pPr>
        <w:spacing w:after="0" w:line="240" w:lineRule="auto"/>
        <w:ind w:firstLine="720"/>
        <w:jc w:val="both"/>
        <w:rPr>
          <w:rFonts w:ascii="Times New Roman" w:eastAsia="Times New Roman" w:hAnsi="Times New Roman"/>
          <w:sz w:val="28"/>
          <w:szCs w:val="28"/>
          <w:lang w:eastAsia="ru-RU"/>
        </w:rPr>
      </w:pPr>
      <w:r w:rsidRPr="003E3D0F">
        <w:rPr>
          <w:rFonts w:ascii="Times New Roman" w:eastAsia="Times New Roman" w:hAnsi="Times New Roman"/>
          <w:sz w:val="28"/>
          <w:szCs w:val="28"/>
          <w:lang w:eastAsia="ru-RU"/>
        </w:rPr>
        <w:t>Если сравнить успешность выполнения заданий, то лучше</w:t>
      </w:r>
      <w:r>
        <w:rPr>
          <w:rFonts w:ascii="Times New Roman" w:eastAsia="Times New Roman" w:hAnsi="Times New Roman"/>
          <w:sz w:val="28"/>
          <w:szCs w:val="28"/>
          <w:lang w:eastAsia="ru-RU"/>
        </w:rPr>
        <w:t xml:space="preserve"> всего обучающиеся справились с задания</w:t>
      </w:r>
      <w:r w:rsidRPr="003E3D0F">
        <w:rPr>
          <w:rFonts w:ascii="Times New Roman" w:eastAsia="Times New Roman" w:hAnsi="Times New Roman"/>
          <w:sz w:val="28"/>
          <w:szCs w:val="28"/>
          <w:lang w:eastAsia="ru-RU"/>
        </w:rPr>
        <w:t>м</w:t>
      </w:r>
      <w:r>
        <w:rPr>
          <w:rFonts w:ascii="Times New Roman" w:eastAsia="Times New Roman" w:hAnsi="Times New Roman"/>
          <w:sz w:val="28"/>
          <w:szCs w:val="28"/>
          <w:lang w:eastAsia="ru-RU"/>
        </w:rPr>
        <w:t>и 5 и 6</w:t>
      </w:r>
      <w:r w:rsidRPr="003E3D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58%, 51%), в которых</w:t>
      </w:r>
      <w:r w:rsidRPr="003E3D0F">
        <w:rPr>
          <w:rFonts w:ascii="Times New Roman" w:eastAsia="Times New Roman" w:hAnsi="Times New Roman"/>
          <w:sz w:val="28"/>
          <w:szCs w:val="28"/>
          <w:lang w:eastAsia="ru-RU"/>
        </w:rPr>
        <w:t xml:space="preserve"> нужно было </w:t>
      </w:r>
      <w:r>
        <w:rPr>
          <w:rFonts w:ascii="Times New Roman" w:eastAsia="Times New Roman" w:hAnsi="Times New Roman"/>
          <w:sz w:val="28"/>
          <w:szCs w:val="28"/>
          <w:lang w:eastAsia="ru-RU"/>
        </w:rPr>
        <w:t>правильно использовать грамматические формы слов и лексические единицы в предложенных связных текстах, с заданием 4 (57</w:t>
      </w:r>
      <w:r w:rsidRPr="003E3D0F">
        <w:rPr>
          <w:rFonts w:ascii="Times New Roman" w:eastAsia="Times New Roman" w:hAnsi="Times New Roman"/>
          <w:sz w:val="28"/>
          <w:szCs w:val="28"/>
          <w:lang w:eastAsia="ru-RU"/>
        </w:rPr>
        <w:t xml:space="preserve">%), в котором </w:t>
      </w:r>
      <w:r>
        <w:rPr>
          <w:rFonts w:ascii="Times New Roman" w:eastAsia="Times New Roman" w:hAnsi="Times New Roman"/>
          <w:sz w:val="28"/>
          <w:szCs w:val="28"/>
          <w:lang w:eastAsia="ru-RU"/>
        </w:rPr>
        <w:t>проверялось умение</w:t>
      </w:r>
      <w:r w:rsidRPr="003E3D0F">
        <w:rPr>
          <w:rFonts w:ascii="Times New Roman" w:eastAsia="Times New Roman" w:hAnsi="Times New Roman"/>
          <w:sz w:val="28"/>
          <w:szCs w:val="28"/>
          <w:lang w:eastAsia="ru-RU"/>
        </w:rPr>
        <w:t xml:space="preserve"> понимать основное содержание прочитанного текста. </w:t>
      </w:r>
    </w:p>
    <w:p w:rsidR="003E3D0F" w:rsidRPr="003E3D0F" w:rsidRDefault="003E3D0F" w:rsidP="003E3D0F">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Хуже справились  с заданием 3</w:t>
      </w:r>
      <w:r w:rsidR="00153D54">
        <w:rPr>
          <w:rFonts w:ascii="Times New Roman" w:eastAsia="Times New Roman" w:hAnsi="Times New Roman"/>
          <w:sz w:val="28"/>
          <w:szCs w:val="28"/>
          <w:lang w:eastAsia="ru-RU"/>
        </w:rPr>
        <w:t xml:space="preserve"> К1 (12%)</w:t>
      </w:r>
      <w:r w:rsidRPr="003E3D0F">
        <w:rPr>
          <w:rFonts w:ascii="Times New Roman" w:eastAsia="Times New Roman" w:hAnsi="Times New Roman"/>
          <w:sz w:val="28"/>
          <w:szCs w:val="28"/>
          <w:lang w:eastAsia="ru-RU"/>
        </w:rPr>
        <w:t xml:space="preserve">, где оценивалось содержание </w:t>
      </w:r>
      <w:r w:rsidR="00153D54" w:rsidRPr="00E630F7">
        <w:rPr>
          <w:rFonts w:ascii="Times New Roman" w:hAnsi="Times New Roman"/>
          <w:sz w:val="28"/>
          <w:szCs w:val="28"/>
        </w:rPr>
        <w:t xml:space="preserve"> </w:t>
      </w:r>
      <w:r w:rsidR="00153D54">
        <w:rPr>
          <w:rFonts w:ascii="Times New Roman" w:hAnsi="Times New Roman"/>
          <w:sz w:val="28"/>
          <w:szCs w:val="28"/>
        </w:rPr>
        <w:t>монологического высказывания</w:t>
      </w:r>
      <w:r w:rsidR="00153D54" w:rsidRPr="00E630F7">
        <w:rPr>
          <w:rFonts w:ascii="Times New Roman" w:hAnsi="Times New Roman"/>
          <w:sz w:val="28"/>
          <w:szCs w:val="28"/>
        </w:rPr>
        <w:t xml:space="preserve"> с опорой на план и визуальную информацию</w:t>
      </w:r>
      <w:r w:rsidRPr="003E3D0F">
        <w:rPr>
          <w:rFonts w:ascii="Times New Roman" w:eastAsia="Times New Roman" w:hAnsi="Times New Roman"/>
          <w:sz w:val="28"/>
          <w:szCs w:val="28"/>
          <w:lang w:eastAsia="ru-RU"/>
        </w:rPr>
        <w:t xml:space="preserve">, </w:t>
      </w:r>
      <w:r w:rsidR="00153D54">
        <w:rPr>
          <w:rFonts w:ascii="Times New Roman" w:eastAsia="Times New Roman" w:hAnsi="Times New Roman"/>
          <w:sz w:val="28"/>
          <w:szCs w:val="28"/>
          <w:lang w:eastAsia="ru-RU"/>
        </w:rPr>
        <w:t xml:space="preserve">в целом учащиеся не справились с заданием на говорение. Также задание 1 вызвало у учащихся затруднение (40%), в котором оценивалось умение прослушать текст и понять запрашиваемую информацию. Невысокие результаты показали учащиеся и в задание 2 (45%) на </w:t>
      </w:r>
      <w:r w:rsidR="00F3464C">
        <w:rPr>
          <w:rFonts w:ascii="Times New Roman" w:eastAsia="Times New Roman" w:hAnsi="Times New Roman"/>
          <w:sz w:val="28"/>
          <w:szCs w:val="28"/>
          <w:lang w:eastAsia="ru-RU"/>
        </w:rPr>
        <w:t>осмысленное чтение текста вслух, в котором проверяются произносительные навыки.</w:t>
      </w:r>
      <w:r w:rsidR="00153D54">
        <w:rPr>
          <w:rFonts w:ascii="Times New Roman" w:eastAsia="Times New Roman" w:hAnsi="Times New Roman"/>
          <w:sz w:val="28"/>
          <w:szCs w:val="28"/>
          <w:lang w:eastAsia="ru-RU"/>
        </w:rPr>
        <w:t xml:space="preserve">  </w:t>
      </w:r>
    </w:p>
    <w:p w:rsidR="00291135" w:rsidRDefault="003E3D0F" w:rsidP="00291135">
      <w:pPr>
        <w:spacing w:after="0" w:line="240" w:lineRule="auto"/>
        <w:ind w:firstLine="720"/>
        <w:jc w:val="both"/>
        <w:rPr>
          <w:rFonts w:ascii="Times New Roman" w:eastAsia="Times New Roman" w:hAnsi="Times New Roman"/>
          <w:sz w:val="28"/>
          <w:szCs w:val="28"/>
          <w:lang w:eastAsia="ru-RU"/>
        </w:rPr>
      </w:pPr>
      <w:r w:rsidRPr="003E3D0F">
        <w:rPr>
          <w:rFonts w:ascii="Times New Roman" w:eastAsia="Times New Roman" w:hAnsi="Times New Roman"/>
          <w:sz w:val="28"/>
          <w:szCs w:val="28"/>
          <w:lang w:eastAsia="ru-RU"/>
        </w:rPr>
        <w:t>Если сравнивать с результатами средними по России, то в Ненецком автономно</w:t>
      </w:r>
      <w:r w:rsidR="00F3464C">
        <w:rPr>
          <w:rFonts w:ascii="Times New Roman" w:eastAsia="Times New Roman" w:hAnsi="Times New Roman"/>
          <w:sz w:val="28"/>
          <w:szCs w:val="28"/>
          <w:lang w:eastAsia="ru-RU"/>
        </w:rPr>
        <w:t>м округе, за исключением задания 5</w:t>
      </w:r>
      <w:r w:rsidRPr="003E3D0F">
        <w:rPr>
          <w:rFonts w:ascii="Times New Roman" w:eastAsia="Times New Roman" w:hAnsi="Times New Roman"/>
          <w:sz w:val="28"/>
          <w:szCs w:val="28"/>
          <w:lang w:eastAsia="ru-RU"/>
        </w:rPr>
        <w:t>, наблюдается  понижение  процента выполнения задания.</w:t>
      </w:r>
    </w:p>
    <w:p w:rsidR="00291135" w:rsidRDefault="00F3464C" w:rsidP="00291135">
      <w:pPr>
        <w:spacing w:after="0" w:line="240" w:lineRule="auto"/>
        <w:ind w:firstLine="720"/>
        <w:jc w:val="both"/>
        <w:rPr>
          <w:rFonts w:ascii="Times New Roman" w:eastAsia="Times New Roman" w:hAnsi="Times New Roman"/>
          <w:sz w:val="28"/>
          <w:szCs w:val="28"/>
          <w:lang w:eastAsia="ru-RU"/>
        </w:rPr>
      </w:pPr>
      <w:r w:rsidRPr="00F3464C">
        <w:rPr>
          <w:rFonts w:ascii="Times New Roman" w:eastAsia="Times New Roman" w:hAnsi="Times New Roman"/>
          <w:sz w:val="28"/>
          <w:szCs w:val="28"/>
          <w:lang w:eastAsia="ru-RU"/>
        </w:rPr>
        <w:t xml:space="preserve">Таким образом, </w:t>
      </w:r>
      <w:r>
        <w:rPr>
          <w:rFonts w:ascii="Times New Roman" w:eastAsia="Times New Roman" w:hAnsi="Times New Roman"/>
          <w:sz w:val="28"/>
          <w:szCs w:val="28"/>
          <w:lang w:eastAsia="ru-RU"/>
        </w:rPr>
        <w:t xml:space="preserve">МР «МО «Заполярный район»» НАО </w:t>
      </w:r>
      <w:r w:rsidRPr="00F3464C">
        <w:rPr>
          <w:rFonts w:ascii="Times New Roman" w:eastAsia="Times New Roman" w:hAnsi="Times New Roman"/>
          <w:sz w:val="28"/>
          <w:szCs w:val="28"/>
          <w:lang w:eastAsia="ru-RU"/>
        </w:rPr>
        <w:t>показал не</w:t>
      </w:r>
      <w:r>
        <w:rPr>
          <w:rFonts w:ascii="Times New Roman" w:eastAsia="Times New Roman" w:hAnsi="Times New Roman"/>
          <w:sz w:val="28"/>
          <w:szCs w:val="28"/>
          <w:lang w:eastAsia="ru-RU"/>
        </w:rPr>
        <w:t>высокие</w:t>
      </w:r>
      <w:r w:rsidRPr="00F3464C">
        <w:rPr>
          <w:rFonts w:ascii="Times New Roman" w:eastAsia="Times New Roman" w:hAnsi="Times New Roman"/>
          <w:sz w:val="28"/>
          <w:szCs w:val="28"/>
          <w:lang w:eastAsia="ru-RU"/>
        </w:rPr>
        <w:t xml:space="preserve"> результаты в ВПР по </w:t>
      </w:r>
      <w:r>
        <w:rPr>
          <w:rFonts w:ascii="Times New Roman" w:eastAsia="Times New Roman" w:hAnsi="Times New Roman"/>
          <w:sz w:val="28"/>
          <w:szCs w:val="28"/>
          <w:lang w:eastAsia="ru-RU"/>
        </w:rPr>
        <w:t>английскому языку для 7</w:t>
      </w:r>
      <w:r w:rsidRPr="00F3464C">
        <w:rPr>
          <w:rFonts w:ascii="Times New Roman" w:eastAsia="Times New Roman" w:hAnsi="Times New Roman"/>
          <w:sz w:val="28"/>
          <w:szCs w:val="28"/>
          <w:lang w:eastAsia="ru-RU"/>
        </w:rPr>
        <w:t xml:space="preserve"> классов. </w:t>
      </w:r>
      <w:r>
        <w:rPr>
          <w:rFonts w:ascii="Times New Roman" w:eastAsia="Times New Roman" w:hAnsi="Times New Roman"/>
          <w:sz w:val="28"/>
          <w:szCs w:val="28"/>
          <w:lang w:eastAsia="ru-RU"/>
        </w:rPr>
        <w:t>Выявились существенные трудности у учащихся при выполнении устной части ВПР и отдельных заданий</w:t>
      </w:r>
      <w:r w:rsidRPr="00F3464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аудирование</w:t>
      </w:r>
      <w:proofErr w:type="spellEnd"/>
      <w:r>
        <w:rPr>
          <w:rFonts w:ascii="Times New Roman" w:eastAsia="Times New Roman" w:hAnsi="Times New Roman"/>
          <w:sz w:val="28"/>
          <w:szCs w:val="28"/>
          <w:lang w:eastAsia="ru-RU"/>
        </w:rPr>
        <w:t xml:space="preserve">, осмысленное чтение текста вслух. </w:t>
      </w:r>
    </w:p>
    <w:p w:rsidR="00F3464C" w:rsidRPr="00F3464C" w:rsidRDefault="00F3464C" w:rsidP="00291135">
      <w:pPr>
        <w:spacing w:after="0" w:line="240" w:lineRule="auto"/>
        <w:ind w:firstLine="720"/>
        <w:jc w:val="both"/>
        <w:rPr>
          <w:rFonts w:ascii="Times New Roman" w:eastAsia="Times New Roman" w:hAnsi="Times New Roman"/>
          <w:sz w:val="28"/>
          <w:szCs w:val="28"/>
          <w:lang w:eastAsia="ru-RU"/>
        </w:rPr>
      </w:pPr>
      <w:r w:rsidRPr="00F3464C">
        <w:rPr>
          <w:rFonts w:ascii="Times New Roman" w:eastAsia="Times New Roman" w:hAnsi="Times New Roman"/>
          <w:sz w:val="28"/>
          <w:szCs w:val="28"/>
          <w:lang w:eastAsia="ru-RU"/>
        </w:rPr>
        <w:t>При разработке конкретных методических мероприятий следует учитывать</w:t>
      </w:r>
      <w:r>
        <w:rPr>
          <w:rFonts w:ascii="Times New Roman" w:eastAsia="Times New Roman" w:hAnsi="Times New Roman"/>
          <w:sz w:val="28"/>
          <w:szCs w:val="28"/>
          <w:lang w:eastAsia="ru-RU"/>
        </w:rPr>
        <w:t xml:space="preserve"> результа</w:t>
      </w:r>
      <w:r w:rsidR="00291135">
        <w:rPr>
          <w:rFonts w:ascii="Times New Roman" w:eastAsia="Times New Roman" w:hAnsi="Times New Roman"/>
          <w:sz w:val="28"/>
          <w:szCs w:val="28"/>
          <w:lang w:eastAsia="ru-RU"/>
        </w:rPr>
        <w:t xml:space="preserve">ты ВПР при планировании </w:t>
      </w:r>
      <w:r w:rsidR="00291135" w:rsidRPr="00E630F7">
        <w:rPr>
          <w:rFonts w:ascii="Times New Roman" w:eastAsia="Arial" w:hAnsi="Times New Roman"/>
          <w:color w:val="000000"/>
          <w:sz w:val="28"/>
          <w:szCs w:val="28"/>
          <w:lang w:eastAsia="ru-RU"/>
        </w:rPr>
        <w:t>индивидуальных программ (траекторий развития) для учащихся, которые выполнили В</w:t>
      </w:r>
      <w:r w:rsidR="00291135">
        <w:rPr>
          <w:rFonts w:ascii="Times New Roman" w:eastAsia="Arial" w:hAnsi="Times New Roman"/>
          <w:color w:val="000000"/>
          <w:sz w:val="28"/>
          <w:szCs w:val="28"/>
          <w:lang w:eastAsia="ru-RU"/>
        </w:rPr>
        <w:t>ПР с очень низкими результатами,</w:t>
      </w:r>
      <w:r w:rsidR="00291135">
        <w:rPr>
          <w:rFonts w:ascii="Times New Roman" w:eastAsia="Times New Roman" w:hAnsi="Times New Roman"/>
          <w:sz w:val="28"/>
          <w:szCs w:val="28"/>
          <w:lang w:eastAsia="ru-RU"/>
        </w:rPr>
        <w:t xml:space="preserve"> </w:t>
      </w:r>
      <w:r w:rsidR="00291135">
        <w:rPr>
          <w:rFonts w:ascii="Times New Roman" w:eastAsia="Arial" w:hAnsi="Times New Roman"/>
          <w:color w:val="000000"/>
          <w:sz w:val="28"/>
          <w:szCs w:val="28"/>
          <w:lang w:eastAsia="ru-RU"/>
        </w:rPr>
        <w:t>подготовить индивидуальные</w:t>
      </w:r>
      <w:r w:rsidR="00291135" w:rsidRPr="00E630F7">
        <w:rPr>
          <w:rFonts w:ascii="Times New Roman" w:eastAsia="Arial" w:hAnsi="Times New Roman"/>
          <w:color w:val="000000"/>
          <w:sz w:val="28"/>
          <w:szCs w:val="28"/>
          <w:lang w:eastAsia="ru-RU"/>
        </w:rPr>
        <w:t xml:space="preserve"> программ</w:t>
      </w:r>
      <w:r w:rsidR="00291135">
        <w:rPr>
          <w:rFonts w:ascii="Times New Roman" w:eastAsia="Arial" w:hAnsi="Times New Roman"/>
          <w:color w:val="000000"/>
          <w:sz w:val="28"/>
          <w:szCs w:val="28"/>
          <w:lang w:eastAsia="ru-RU"/>
        </w:rPr>
        <w:t>ы (траектории</w:t>
      </w:r>
      <w:r w:rsidR="00291135" w:rsidRPr="00E630F7">
        <w:rPr>
          <w:rFonts w:ascii="Times New Roman" w:eastAsia="Arial" w:hAnsi="Times New Roman"/>
          <w:color w:val="000000"/>
          <w:sz w:val="28"/>
          <w:szCs w:val="28"/>
          <w:lang w:eastAsia="ru-RU"/>
        </w:rPr>
        <w:t xml:space="preserve"> развития) для учащихся, которые </w:t>
      </w:r>
      <w:r w:rsidR="00291135">
        <w:rPr>
          <w:rFonts w:ascii="Times New Roman" w:eastAsia="Arial" w:hAnsi="Times New Roman"/>
          <w:color w:val="000000"/>
          <w:sz w:val="28"/>
          <w:szCs w:val="28"/>
          <w:lang w:eastAsia="ru-RU"/>
        </w:rPr>
        <w:t>показали хорошие</w:t>
      </w:r>
      <w:r w:rsidR="00291135" w:rsidRPr="00E630F7">
        <w:rPr>
          <w:rFonts w:ascii="Times New Roman" w:eastAsia="Arial" w:hAnsi="Times New Roman"/>
          <w:color w:val="000000"/>
          <w:sz w:val="28"/>
          <w:szCs w:val="28"/>
          <w:lang w:eastAsia="ru-RU"/>
        </w:rPr>
        <w:t xml:space="preserve"> результатами, но не справились с теми или иными заданиями</w:t>
      </w:r>
      <w:r w:rsidR="00291135">
        <w:rPr>
          <w:rFonts w:ascii="Times New Roman" w:eastAsia="Times New Roman" w:hAnsi="Times New Roman"/>
          <w:sz w:val="28"/>
          <w:szCs w:val="28"/>
          <w:lang w:eastAsia="ru-RU"/>
        </w:rPr>
        <w:t xml:space="preserve">, </w:t>
      </w:r>
      <w:r w:rsidR="00291135" w:rsidRPr="00E630F7">
        <w:rPr>
          <w:rFonts w:ascii="Times New Roman" w:eastAsia="Arial" w:hAnsi="Times New Roman"/>
          <w:color w:val="000000"/>
          <w:sz w:val="28"/>
          <w:szCs w:val="28"/>
          <w:lang w:eastAsia="ru-RU"/>
        </w:rPr>
        <w:t>проанализировать полученные результаты</w:t>
      </w:r>
      <w:r w:rsidR="00291135">
        <w:rPr>
          <w:rFonts w:ascii="Times New Roman" w:eastAsia="Arial" w:hAnsi="Times New Roman"/>
          <w:color w:val="000000"/>
          <w:sz w:val="28"/>
          <w:szCs w:val="28"/>
          <w:lang w:eastAsia="ru-RU"/>
        </w:rPr>
        <w:t xml:space="preserve"> ВПР</w:t>
      </w:r>
      <w:r w:rsidR="00291135" w:rsidRPr="00E630F7">
        <w:rPr>
          <w:rFonts w:ascii="Times New Roman" w:eastAsia="Arial" w:hAnsi="Times New Roman"/>
          <w:color w:val="000000"/>
          <w:sz w:val="28"/>
          <w:szCs w:val="28"/>
          <w:lang w:eastAsia="ru-RU"/>
        </w:rPr>
        <w:t xml:space="preserve"> в каждой образовательной организации для выявления проблемных зон (основных ошибок)</w:t>
      </w:r>
      <w:r w:rsidR="00291135">
        <w:rPr>
          <w:rFonts w:ascii="Times New Roman" w:eastAsia="Arial" w:hAnsi="Times New Roman"/>
          <w:color w:val="000000"/>
          <w:sz w:val="28"/>
          <w:szCs w:val="28"/>
          <w:lang w:eastAsia="ru-RU"/>
        </w:rPr>
        <w:t xml:space="preserve"> и принятия мер по продуктивной подготовке каждого учащегося.</w:t>
      </w:r>
      <w:r w:rsidR="00291135">
        <w:rPr>
          <w:rFonts w:ascii="Times New Roman" w:eastAsia="Times New Roman" w:hAnsi="Times New Roman"/>
          <w:sz w:val="28"/>
          <w:szCs w:val="28"/>
          <w:lang w:eastAsia="ru-RU"/>
        </w:rPr>
        <w:t xml:space="preserve"> </w:t>
      </w:r>
      <w:r w:rsidRPr="00F3464C">
        <w:rPr>
          <w:rFonts w:ascii="Times New Roman" w:eastAsia="Times New Roman" w:hAnsi="Times New Roman"/>
          <w:sz w:val="28"/>
          <w:szCs w:val="28"/>
          <w:lang w:eastAsia="ru-RU"/>
        </w:rPr>
        <w:t xml:space="preserve"> </w:t>
      </w:r>
    </w:p>
    <w:p w:rsidR="00F3464C" w:rsidRPr="003E3D0F" w:rsidRDefault="00F3464C" w:rsidP="003E3D0F">
      <w:pPr>
        <w:spacing w:after="0" w:line="240" w:lineRule="auto"/>
        <w:ind w:firstLine="720"/>
        <w:jc w:val="both"/>
        <w:rPr>
          <w:rFonts w:ascii="Times New Roman" w:eastAsia="Times New Roman" w:hAnsi="Times New Roman"/>
          <w:sz w:val="28"/>
          <w:szCs w:val="28"/>
          <w:lang w:eastAsia="ru-RU"/>
        </w:rPr>
      </w:pPr>
    </w:p>
    <w:p w:rsidR="008A66B3" w:rsidRPr="008A66B3" w:rsidRDefault="008A66B3" w:rsidP="008A66B3">
      <w:pPr>
        <w:jc w:val="both"/>
        <w:rPr>
          <w:rFonts w:ascii="Times New Roman" w:hAnsi="Times New Roman"/>
          <w:sz w:val="28"/>
          <w:szCs w:val="28"/>
        </w:rPr>
      </w:pPr>
    </w:p>
    <w:p w:rsidR="002761C2" w:rsidRPr="00562912" w:rsidRDefault="002761C2" w:rsidP="002761C2">
      <w:pPr>
        <w:jc w:val="both"/>
        <w:rPr>
          <w:rFonts w:ascii="Times New Roman" w:hAnsi="Times New Roman"/>
          <w:b/>
          <w:sz w:val="28"/>
          <w:szCs w:val="28"/>
        </w:rPr>
      </w:pPr>
      <w:bookmarkStart w:id="4" w:name="_GoBack"/>
      <w:bookmarkEnd w:id="4"/>
    </w:p>
    <w:sectPr w:rsidR="002761C2" w:rsidRPr="0056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
    <w:nsid w:val="21600CEF"/>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2B121F4"/>
    <w:multiLevelType w:val="hybridMultilevel"/>
    <w:tmpl w:val="FDE8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CF"/>
    <w:rsid w:val="000C3BA3"/>
    <w:rsid w:val="000C5AD3"/>
    <w:rsid w:val="00153D54"/>
    <w:rsid w:val="00154EDB"/>
    <w:rsid w:val="001E66C3"/>
    <w:rsid w:val="002761C2"/>
    <w:rsid w:val="00291135"/>
    <w:rsid w:val="003259E5"/>
    <w:rsid w:val="00354185"/>
    <w:rsid w:val="00382BA2"/>
    <w:rsid w:val="003E3D0F"/>
    <w:rsid w:val="00464AC6"/>
    <w:rsid w:val="00525EFB"/>
    <w:rsid w:val="00562912"/>
    <w:rsid w:val="00573FCD"/>
    <w:rsid w:val="005B076D"/>
    <w:rsid w:val="005D0C7E"/>
    <w:rsid w:val="005E28EE"/>
    <w:rsid w:val="005F0C3C"/>
    <w:rsid w:val="00623F89"/>
    <w:rsid w:val="006B2B84"/>
    <w:rsid w:val="006D2FE3"/>
    <w:rsid w:val="006F0879"/>
    <w:rsid w:val="00726A2E"/>
    <w:rsid w:val="007350DB"/>
    <w:rsid w:val="00757030"/>
    <w:rsid w:val="00801ACF"/>
    <w:rsid w:val="008A29C3"/>
    <w:rsid w:val="008A66B3"/>
    <w:rsid w:val="009068B4"/>
    <w:rsid w:val="00906DF6"/>
    <w:rsid w:val="00A63D29"/>
    <w:rsid w:val="00A66B95"/>
    <w:rsid w:val="00B209CD"/>
    <w:rsid w:val="00C72AF9"/>
    <w:rsid w:val="00C827E8"/>
    <w:rsid w:val="00D45B48"/>
    <w:rsid w:val="00D61A76"/>
    <w:rsid w:val="00D80DEE"/>
    <w:rsid w:val="00DC29C0"/>
    <w:rsid w:val="00E630F7"/>
    <w:rsid w:val="00ED3C8B"/>
    <w:rsid w:val="00F3464C"/>
    <w:rsid w:val="00F35122"/>
    <w:rsid w:val="00FE21DF"/>
    <w:rsid w:val="00FF3B5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A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801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CF"/>
    <w:rPr>
      <w:rFonts w:ascii="Tahoma" w:eastAsia="Calibri" w:hAnsi="Tahoma" w:cs="Tahoma"/>
      <w:sz w:val="16"/>
      <w:szCs w:val="16"/>
    </w:rPr>
  </w:style>
  <w:style w:type="table" w:styleId="a5">
    <w:name w:val="Table Grid"/>
    <w:basedOn w:val="a1"/>
    <w:uiPriority w:val="59"/>
    <w:rsid w:val="0027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A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801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CF"/>
    <w:rPr>
      <w:rFonts w:ascii="Tahoma" w:eastAsia="Calibri" w:hAnsi="Tahoma" w:cs="Tahoma"/>
      <w:sz w:val="16"/>
      <w:szCs w:val="16"/>
    </w:rPr>
  </w:style>
  <w:style w:type="table" w:styleId="a5">
    <w:name w:val="Table Grid"/>
    <w:basedOn w:val="a1"/>
    <w:uiPriority w:val="59"/>
    <w:rsid w:val="0027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ГБОУ НАО "СШ п. Шойна"</c:v>
                </c:pt>
                <c:pt idx="1">
                  <c:v>ГБОУ НАО "СШ п.Харута"</c:v>
                </c:pt>
                <c:pt idx="2">
                  <c:v>ГБОУ НАО "СШ с. Тельвиска"</c:v>
                </c:pt>
                <c:pt idx="3">
                  <c:v>ГБОУ НАО "СШ п. Нельмин-Нос"</c:v>
                </c:pt>
              </c:strCache>
            </c:strRef>
          </c:cat>
          <c:val>
            <c:numRef>
              <c:f>Лист1!$B$2:$B$5</c:f>
              <c:numCache>
                <c:formatCode>0%</c:formatCode>
                <c:ptCount val="4"/>
                <c:pt idx="0">
                  <c:v>0.67</c:v>
                </c:pt>
                <c:pt idx="1">
                  <c:v>0.4</c:v>
                </c:pt>
                <c:pt idx="2">
                  <c:v>0.53</c:v>
                </c:pt>
                <c:pt idx="3">
                  <c:v>0.22</c:v>
                </c:pt>
              </c:numCache>
            </c:numRef>
          </c:val>
        </c:ser>
        <c:ser>
          <c:idx val="1"/>
          <c:order val="1"/>
          <c:tx>
            <c:strRef>
              <c:f>Лист1!$C$1</c:f>
              <c:strCache>
                <c:ptCount val="1"/>
                <c:pt idx="0">
                  <c:v>Ряд 2</c:v>
                </c:pt>
              </c:strCache>
            </c:strRef>
          </c:tx>
          <c:invertIfNegative val="0"/>
          <c:cat>
            <c:strRef>
              <c:f>Лист1!$A$2:$A$5</c:f>
              <c:strCache>
                <c:ptCount val="4"/>
                <c:pt idx="0">
                  <c:v>ГБОУ НАО "СШ п. Шойна"</c:v>
                </c:pt>
                <c:pt idx="1">
                  <c:v>ГБОУ НАО "СШ п.Харута"</c:v>
                </c:pt>
                <c:pt idx="2">
                  <c:v>ГБОУ НАО "СШ с. Тельвиска"</c:v>
                </c:pt>
                <c:pt idx="3">
                  <c:v>ГБОУ НАО "СШ п. Нельмин-Нос"</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ГБОУ НАО "СШ п. Шойна"</c:v>
                </c:pt>
                <c:pt idx="1">
                  <c:v>ГБОУ НАО "СШ п.Харута"</c:v>
                </c:pt>
                <c:pt idx="2">
                  <c:v>ГБОУ НАО "СШ с. Тельвиска"</c:v>
                </c:pt>
                <c:pt idx="3">
                  <c:v>ГБОУ НАО "СШ п. Нельмин-Нос"</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38203776"/>
        <c:axId val="38205312"/>
      </c:barChart>
      <c:catAx>
        <c:axId val="38203776"/>
        <c:scaling>
          <c:orientation val="minMax"/>
        </c:scaling>
        <c:delete val="0"/>
        <c:axPos val="l"/>
        <c:majorTickMark val="none"/>
        <c:minorTickMark val="none"/>
        <c:tickLblPos val="nextTo"/>
        <c:crossAx val="38205312"/>
        <c:crosses val="autoZero"/>
        <c:auto val="1"/>
        <c:lblAlgn val="ctr"/>
        <c:lblOffset val="100"/>
        <c:noMultiLvlLbl val="0"/>
      </c:catAx>
      <c:valAx>
        <c:axId val="38205312"/>
        <c:scaling>
          <c:orientation val="minMax"/>
        </c:scaling>
        <c:delete val="0"/>
        <c:axPos val="b"/>
        <c:numFmt formatCode="0%" sourceLinked="1"/>
        <c:majorTickMark val="none"/>
        <c:minorTickMark val="none"/>
        <c:tickLblPos val="nextTo"/>
        <c:crossAx val="38203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Лист1!$B$2:$B$5</c:f>
              <c:numCache>
                <c:formatCode>0%</c:formatCode>
                <c:ptCount val="4"/>
                <c:pt idx="0">
                  <c:v>0.5</c:v>
                </c:pt>
                <c:pt idx="1">
                  <c:v>0.5</c:v>
                </c:pt>
                <c:pt idx="2">
                  <c:v>0.75</c:v>
                </c:pt>
                <c:pt idx="3">
                  <c:v>0.22</c:v>
                </c:pt>
              </c:numCache>
            </c:numRef>
          </c:val>
        </c:ser>
        <c:ser>
          <c:idx val="1"/>
          <c:order val="1"/>
          <c:tx>
            <c:strRef>
              <c:f>Лист1!$C$1</c:f>
              <c:strCache>
                <c:ptCount val="1"/>
                <c:pt idx="0">
                  <c:v>Ряд 2</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40751488"/>
        <c:axId val="40753024"/>
      </c:barChart>
      <c:catAx>
        <c:axId val="40751488"/>
        <c:scaling>
          <c:orientation val="minMax"/>
        </c:scaling>
        <c:delete val="0"/>
        <c:axPos val="l"/>
        <c:majorTickMark val="none"/>
        <c:minorTickMark val="none"/>
        <c:tickLblPos val="nextTo"/>
        <c:crossAx val="40753024"/>
        <c:crosses val="autoZero"/>
        <c:auto val="1"/>
        <c:lblAlgn val="ctr"/>
        <c:lblOffset val="100"/>
        <c:noMultiLvlLbl val="0"/>
      </c:catAx>
      <c:valAx>
        <c:axId val="40753024"/>
        <c:scaling>
          <c:orientation val="minMax"/>
        </c:scaling>
        <c:delete val="0"/>
        <c:axPos val="b"/>
        <c:numFmt formatCode="0%" sourceLinked="1"/>
        <c:majorTickMark val="none"/>
        <c:minorTickMark val="none"/>
        <c:tickLblPos val="nextTo"/>
        <c:crossAx val="407514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К1</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Лист1!$B$2:$B$5</c:f>
              <c:numCache>
                <c:formatCode>General</c:formatCode>
                <c:ptCount val="4"/>
                <c:pt idx="0">
                  <c:v>0</c:v>
                </c:pt>
                <c:pt idx="1">
                  <c:v>0</c:v>
                </c:pt>
                <c:pt idx="2" formatCode="0%">
                  <c:v>0.42</c:v>
                </c:pt>
                <c:pt idx="3">
                  <c:v>0</c:v>
                </c:pt>
              </c:numCache>
            </c:numRef>
          </c:val>
        </c:ser>
        <c:ser>
          <c:idx val="1"/>
          <c:order val="1"/>
          <c:tx>
            <c:strRef>
              <c:f>Лист1!$C$1</c:f>
              <c:strCache>
                <c:ptCount val="1"/>
                <c:pt idx="0">
                  <c:v>К2</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Лист1!$C$2:$C$5</c:f>
              <c:numCache>
                <c:formatCode>General</c:formatCode>
                <c:ptCount val="4"/>
                <c:pt idx="0">
                  <c:v>0</c:v>
                </c:pt>
                <c:pt idx="1">
                  <c:v>0</c:v>
                </c:pt>
                <c:pt idx="2" formatCode="0%">
                  <c:v>0.42</c:v>
                </c:pt>
                <c:pt idx="3" formatCode="0%">
                  <c:v>0.33</c:v>
                </c:pt>
              </c:numCache>
            </c:numRef>
          </c:val>
        </c:ser>
        <c:ser>
          <c:idx val="2"/>
          <c:order val="2"/>
          <c:tx>
            <c:strRef>
              <c:f>Лист1!$D$1</c:f>
              <c:strCache>
                <c:ptCount val="1"/>
                <c:pt idx="0">
                  <c:v>К3</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Лист1!$D$2:$D$5</c:f>
              <c:numCache>
                <c:formatCode>General</c:formatCode>
                <c:ptCount val="4"/>
                <c:pt idx="0">
                  <c:v>0</c:v>
                </c:pt>
                <c:pt idx="1">
                  <c:v>0</c:v>
                </c:pt>
                <c:pt idx="2" formatCode="0%">
                  <c:v>0.42</c:v>
                </c:pt>
                <c:pt idx="3" formatCode="0%">
                  <c:v>0.17</c:v>
                </c:pt>
              </c:numCache>
            </c:numRef>
          </c:val>
        </c:ser>
        <c:ser>
          <c:idx val="3"/>
          <c:order val="3"/>
          <c:tx>
            <c:strRef>
              <c:f>Лист1!$E$1</c:f>
              <c:strCache>
                <c:ptCount val="1"/>
                <c:pt idx="0">
                  <c:v>К4</c:v>
                </c:pt>
              </c:strCache>
            </c:strRef>
          </c:tx>
          <c:invertIfNegative val="0"/>
          <c:cat>
            <c:strRef>
              <c:f>Лист1!$A$2:$A$5</c:f>
              <c:strCache>
                <c:ptCount val="4"/>
                <c:pt idx="0">
                  <c:v>ГБОУ НАО "СШ п. Шойна"</c:v>
                </c:pt>
                <c:pt idx="1">
                  <c:v>ГБОУ НАО "СШ п. Харута"</c:v>
                </c:pt>
                <c:pt idx="2">
                  <c:v>ГБОУ НАО "СШ с. Тельвиска"</c:v>
                </c:pt>
                <c:pt idx="3">
                  <c:v>ГБОУ НАО "ОШ п. Нельмин-Нос"</c:v>
                </c:pt>
              </c:strCache>
            </c:strRef>
          </c:cat>
          <c:val>
            <c:numRef>
              <c:f>Лист1!$E$2:$E$5</c:f>
              <c:numCache>
                <c:formatCode>General</c:formatCode>
                <c:ptCount val="4"/>
                <c:pt idx="0">
                  <c:v>0</c:v>
                </c:pt>
                <c:pt idx="1">
                  <c:v>0</c:v>
                </c:pt>
                <c:pt idx="2" formatCode="0%">
                  <c:v>0.57999999999999996</c:v>
                </c:pt>
                <c:pt idx="3" formatCode="0%">
                  <c:v>0.11</c:v>
                </c:pt>
              </c:numCache>
            </c:numRef>
          </c:val>
        </c:ser>
        <c:dLbls>
          <c:showLegendKey val="0"/>
          <c:showVal val="1"/>
          <c:showCatName val="0"/>
          <c:showSerName val="0"/>
          <c:showPercent val="0"/>
          <c:showBubbleSize val="0"/>
        </c:dLbls>
        <c:gapWidth val="75"/>
        <c:axId val="41137664"/>
        <c:axId val="41139200"/>
      </c:barChart>
      <c:catAx>
        <c:axId val="41137664"/>
        <c:scaling>
          <c:orientation val="minMax"/>
        </c:scaling>
        <c:delete val="0"/>
        <c:axPos val="b"/>
        <c:majorTickMark val="none"/>
        <c:minorTickMark val="none"/>
        <c:tickLblPos val="nextTo"/>
        <c:crossAx val="41139200"/>
        <c:crossesAt val="0"/>
        <c:auto val="1"/>
        <c:lblAlgn val="ctr"/>
        <c:lblOffset val="100"/>
        <c:noMultiLvlLbl val="0"/>
      </c:catAx>
      <c:valAx>
        <c:axId val="41139200"/>
        <c:scaling>
          <c:orientation val="minMax"/>
        </c:scaling>
        <c:delete val="0"/>
        <c:axPos val="l"/>
        <c:numFmt formatCode="0%" sourceLinked="0"/>
        <c:majorTickMark val="none"/>
        <c:minorTickMark val="none"/>
        <c:tickLblPos val="nextTo"/>
        <c:crossAx val="411376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ГБОУ НАО "СШ п. Нельмин-Нос"</c:v>
                </c:pt>
                <c:pt idx="1">
                  <c:v>ГБОУ НАО "СШ с. Тельвиска"</c:v>
                </c:pt>
                <c:pt idx="2">
                  <c:v>ГБОУ НАО "СШ с. Харута"</c:v>
                </c:pt>
                <c:pt idx="3">
                  <c:v>ГБОУ НАО "ОШ п.Шойна"</c:v>
                </c:pt>
              </c:strCache>
            </c:strRef>
          </c:cat>
          <c:val>
            <c:numRef>
              <c:f>Лист1!$B$2:$B$5</c:f>
              <c:numCache>
                <c:formatCode>0%</c:formatCode>
                <c:ptCount val="4"/>
                <c:pt idx="0">
                  <c:v>0.67</c:v>
                </c:pt>
                <c:pt idx="1">
                  <c:v>0.4</c:v>
                </c:pt>
                <c:pt idx="2">
                  <c:v>0.56999999999999995</c:v>
                </c:pt>
                <c:pt idx="3">
                  <c:v>0.57999999999999996</c:v>
                </c:pt>
              </c:numCache>
            </c:numRef>
          </c:val>
        </c:ser>
        <c:ser>
          <c:idx val="1"/>
          <c:order val="1"/>
          <c:tx>
            <c:strRef>
              <c:f>Лист1!$C$1</c:f>
              <c:strCache>
                <c:ptCount val="1"/>
                <c:pt idx="0">
                  <c:v>Ряд 2</c:v>
                </c:pt>
              </c:strCache>
            </c:strRef>
          </c:tx>
          <c:invertIfNegative val="0"/>
          <c:cat>
            <c:strRef>
              <c:f>Лист1!$A$2:$A$5</c:f>
              <c:strCache>
                <c:ptCount val="4"/>
                <c:pt idx="0">
                  <c:v>ГБОУ НАО "СШ п. Нельмин-Нос"</c:v>
                </c:pt>
                <c:pt idx="1">
                  <c:v>ГБОУ НАО "СШ с. Тельвиска"</c:v>
                </c:pt>
                <c:pt idx="2">
                  <c:v>ГБОУ НАО "СШ с. Харута"</c:v>
                </c:pt>
                <c:pt idx="3">
                  <c:v>ГБОУ НАО "ОШ п.Шойна"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ГБОУ НАО "СШ п. Нельмин-Нос"</c:v>
                </c:pt>
                <c:pt idx="1">
                  <c:v>ГБОУ НАО "СШ с. Тельвиска"</c:v>
                </c:pt>
                <c:pt idx="2">
                  <c:v>ГБОУ НАО "СШ с. Харута"</c:v>
                </c:pt>
                <c:pt idx="3">
                  <c:v>ГБОУ НАО "ОШ п.Шойна"</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41334656"/>
        <c:axId val="41336192"/>
      </c:barChart>
      <c:catAx>
        <c:axId val="41334656"/>
        <c:scaling>
          <c:orientation val="minMax"/>
        </c:scaling>
        <c:delete val="0"/>
        <c:axPos val="l"/>
        <c:majorTickMark val="none"/>
        <c:minorTickMark val="none"/>
        <c:tickLblPos val="nextTo"/>
        <c:crossAx val="41336192"/>
        <c:crosses val="autoZero"/>
        <c:auto val="1"/>
        <c:lblAlgn val="ctr"/>
        <c:lblOffset val="100"/>
        <c:noMultiLvlLbl val="0"/>
      </c:catAx>
      <c:valAx>
        <c:axId val="41336192"/>
        <c:scaling>
          <c:orientation val="minMax"/>
        </c:scaling>
        <c:delete val="0"/>
        <c:axPos val="b"/>
        <c:numFmt formatCode="0%" sourceLinked="1"/>
        <c:majorTickMark val="none"/>
        <c:minorTickMark val="none"/>
        <c:tickLblPos val="nextTo"/>
        <c:crossAx val="413346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ГБОУ НАО "СШ п. Харута"</c:v>
                </c:pt>
                <c:pt idx="1">
                  <c:v>ГБОУ НАО "СШ с. Тельвиска"</c:v>
                </c:pt>
                <c:pt idx="2">
                  <c:v>ГБОУ НАО "СШ п. Шойна"</c:v>
                </c:pt>
                <c:pt idx="3">
                  <c:v>ГБОУ НАО "ОШ п. Нельмин-Нос"</c:v>
                </c:pt>
              </c:strCache>
            </c:strRef>
          </c:cat>
          <c:val>
            <c:numRef>
              <c:f>Лист1!$B$2:$B$5</c:f>
              <c:numCache>
                <c:formatCode>0%</c:formatCode>
                <c:ptCount val="4"/>
                <c:pt idx="0">
                  <c:v>0.3</c:v>
                </c:pt>
                <c:pt idx="1">
                  <c:v>0.47</c:v>
                </c:pt>
                <c:pt idx="2">
                  <c:v>0.6</c:v>
                </c:pt>
                <c:pt idx="3">
                  <c:v>0.71</c:v>
                </c:pt>
              </c:numCache>
            </c:numRef>
          </c:val>
        </c:ser>
        <c:ser>
          <c:idx val="1"/>
          <c:order val="1"/>
          <c:tx>
            <c:strRef>
              <c:f>Лист1!$C$1</c:f>
              <c:strCache>
                <c:ptCount val="1"/>
                <c:pt idx="0">
                  <c:v>Ряд 2</c:v>
                </c:pt>
              </c:strCache>
            </c:strRef>
          </c:tx>
          <c:invertIfNegative val="0"/>
          <c:cat>
            <c:strRef>
              <c:f>Лист1!$A$2:$A$5</c:f>
              <c:strCache>
                <c:ptCount val="4"/>
                <c:pt idx="0">
                  <c:v>ГБОУ НАО "СШ п. Харута"</c:v>
                </c:pt>
                <c:pt idx="1">
                  <c:v>ГБОУ НАО "СШ с. Тельвиска"</c:v>
                </c:pt>
                <c:pt idx="2">
                  <c:v>ГБОУ НАО "СШ п. Шойна"</c:v>
                </c:pt>
                <c:pt idx="3">
                  <c:v>ГБОУ НАО "ОШ п. Нельмин-Нос"</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ГБОУ НАО "СШ п. Харута"</c:v>
                </c:pt>
                <c:pt idx="1">
                  <c:v>ГБОУ НАО "СШ с. Тельвиска"</c:v>
                </c:pt>
                <c:pt idx="2">
                  <c:v>ГБОУ НАО "СШ п. Шойна"</c:v>
                </c:pt>
                <c:pt idx="3">
                  <c:v>ГБОУ НАО "ОШ п. Нельмин-Нос"</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41498496"/>
        <c:axId val="41500032"/>
      </c:barChart>
      <c:catAx>
        <c:axId val="41498496"/>
        <c:scaling>
          <c:orientation val="minMax"/>
        </c:scaling>
        <c:delete val="0"/>
        <c:axPos val="b"/>
        <c:majorTickMark val="none"/>
        <c:minorTickMark val="none"/>
        <c:tickLblPos val="nextTo"/>
        <c:crossAx val="41500032"/>
        <c:crosses val="autoZero"/>
        <c:auto val="1"/>
        <c:lblAlgn val="ctr"/>
        <c:lblOffset val="100"/>
        <c:noMultiLvlLbl val="0"/>
      </c:catAx>
      <c:valAx>
        <c:axId val="41500032"/>
        <c:scaling>
          <c:orientation val="minMax"/>
        </c:scaling>
        <c:delete val="0"/>
        <c:axPos val="l"/>
        <c:numFmt formatCode="0%" sourceLinked="0"/>
        <c:majorTickMark val="none"/>
        <c:minorTickMark val="none"/>
        <c:tickLblPos val="nextTo"/>
        <c:crossAx val="414984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ГБОУ НАО "СШ с. Тельвиска"</c:v>
                </c:pt>
                <c:pt idx="1">
                  <c:v>ГБОУ НАО "СШ п. Шойна"</c:v>
                </c:pt>
                <c:pt idx="2">
                  <c:v>ГБОУ НАО "СШ п. Харута"</c:v>
                </c:pt>
                <c:pt idx="3">
                  <c:v>ГБОУ НАО "ОШ п. Нельмин-Нос"</c:v>
                </c:pt>
              </c:strCache>
            </c:strRef>
          </c:cat>
          <c:val>
            <c:numRef>
              <c:f>Лист1!$B$2:$B$5</c:f>
              <c:numCache>
                <c:formatCode>General</c:formatCode>
                <c:ptCount val="4"/>
              </c:numCache>
            </c:numRef>
          </c:val>
        </c:ser>
        <c:ser>
          <c:idx val="1"/>
          <c:order val="1"/>
          <c:tx>
            <c:strRef>
              <c:f>Лист1!$C$1</c:f>
              <c:strCache>
                <c:ptCount val="1"/>
                <c:pt idx="0">
                  <c:v>Ряд 2</c:v>
                </c:pt>
              </c:strCache>
            </c:strRef>
          </c:tx>
          <c:invertIfNegative val="0"/>
          <c:cat>
            <c:strRef>
              <c:f>Лист1!$A$2:$A$5</c:f>
              <c:strCache>
                <c:ptCount val="4"/>
                <c:pt idx="0">
                  <c:v>ГБОУ НАО "СШ с. Тельвиска"</c:v>
                </c:pt>
                <c:pt idx="1">
                  <c:v>ГБОУ НАО "СШ п. Шойна"</c:v>
                </c:pt>
                <c:pt idx="2">
                  <c:v>ГБОУ НАО "СШ п. Харута"</c:v>
                </c:pt>
                <c:pt idx="3">
                  <c:v>ГБОУ НАО "ОШ п. Нельмин-Нос"</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ГБОУ НАО "СШ с. Тельвиска"</c:v>
                </c:pt>
                <c:pt idx="1">
                  <c:v>ГБОУ НАО "СШ п. Шойна"</c:v>
                </c:pt>
                <c:pt idx="2">
                  <c:v>ГБОУ НАО "СШ п. Харута"</c:v>
                </c:pt>
                <c:pt idx="3">
                  <c:v>ГБОУ НАО "ОШ п. Нельмин-Нос"</c:v>
                </c:pt>
              </c:strCache>
            </c:strRef>
          </c:cat>
          <c:val>
            <c:numRef>
              <c:f>Лист1!$D$2:$D$5</c:f>
              <c:numCache>
                <c:formatCode>0%</c:formatCode>
                <c:ptCount val="4"/>
                <c:pt idx="0">
                  <c:v>0.23</c:v>
                </c:pt>
                <c:pt idx="1">
                  <c:v>0.67</c:v>
                </c:pt>
                <c:pt idx="2">
                  <c:v>0.3</c:v>
                </c:pt>
                <c:pt idx="3">
                  <c:v>0.69</c:v>
                </c:pt>
              </c:numCache>
            </c:numRef>
          </c:val>
        </c:ser>
        <c:dLbls>
          <c:showLegendKey val="0"/>
          <c:showVal val="1"/>
          <c:showCatName val="0"/>
          <c:showSerName val="0"/>
          <c:showPercent val="0"/>
          <c:showBubbleSize val="0"/>
        </c:dLbls>
        <c:gapWidth val="75"/>
        <c:axId val="41555840"/>
        <c:axId val="41557376"/>
      </c:barChart>
      <c:catAx>
        <c:axId val="41555840"/>
        <c:scaling>
          <c:orientation val="minMax"/>
        </c:scaling>
        <c:delete val="0"/>
        <c:axPos val="b"/>
        <c:majorTickMark val="none"/>
        <c:minorTickMark val="none"/>
        <c:tickLblPos val="nextTo"/>
        <c:crossAx val="41557376"/>
        <c:crosses val="autoZero"/>
        <c:auto val="1"/>
        <c:lblAlgn val="ctr"/>
        <c:lblOffset val="100"/>
        <c:noMultiLvlLbl val="0"/>
      </c:catAx>
      <c:valAx>
        <c:axId val="41557376"/>
        <c:scaling>
          <c:orientation val="minMax"/>
        </c:scaling>
        <c:delete val="0"/>
        <c:axPos val="l"/>
        <c:numFmt formatCode="0%" sourceLinked="0"/>
        <c:majorTickMark val="none"/>
        <c:minorTickMark val="none"/>
        <c:tickLblPos val="nextTo"/>
        <c:crossAx val="41555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19</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Перхурова</dc:creator>
  <cp:lastModifiedBy>Перхурова</cp:lastModifiedBy>
  <cp:revision>9</cp:revision>
  <dcterms:created xsi:type="dcterms:W3CDTF">2019-09-27T12:08:00Z</dcterms:created>
  <dcterms:modified xsi:type="dcterms:W3CDTF">2019-10-04T12:01:00Z</dcterms:modified>
</cp:coreProperties>
</file>