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DBC" w:rsidRPr="006B518D" w:rsidRDefault="001854DE" w:rsidP="00295B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План заседаний</w:t>
      </w:r>
      <w:r w:rsidR="002C6ABB">
        <w:rPr>
          <w:rFonts w:ascii="Times New Roman" w:hAnsi="Times New Roman" w:cs="Times New Roman"/>
          <w:b/>
          <w:sz w:val="24"/>
          <w:szCs w:val="24"/>
        </w:rPr>
        <w:t xml:space="preserve"> РУМО н</w:t>
      </w:r>
      <w:r w:rsidR="006B518D" w:rsidRPr="006B518D">
        <w:rPr>
          <w:rFonts w:ascii="Times New Roman" w:hAnsi="Times New Roman" w:cs="Times New Roman"/>
          <w:b/>
          <w:sz w:val="24"/>
          <w:szCs w:val="24"/>
        </w:rPr>
        <w:t>а</w:t>
      </w:r>
      <w:r w:rsidR="00287E24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295B8A" w:rsidRPr="006B518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"/>
        <w:gridCol w:w="6821"/>
        <w:gridCol w:w="1559"/>
      </w:tblGrid>
      <w:tr w:rsidR="003A1C76" w:rsidTr="003A1C76">
        <w:tc>
          <w:tcPr>
            <w:tcW w:w="800" w:type="dxa"/>
          </w:tcPr>
          <w:p w:rsidR="003A1C76" w:rsidRDefault="003A1C76" w:rsidP="0029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21" w:type="dxa"/>
          </w:tcPr>
          <w:p w:rsidR="003A1C76" w:rsidRDefault="003A1C76" w:rsidP="0029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заседания</w:t>
            </w:r>
          </w:p>
        </w:tc>
        <w:tc>
          <w:tcPr>
            <w:tcW w:w="1559" w:type="dxa"/>
          </w:tcPr>
          <w:p w:rsidR="003A1C76" w:rsidRDefault="003A1C76" w:rsidP="0029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1854DE" w:rsidTr="003A1C76">
        <w:tc>
          <w:tcPr>
            <w:tcW w:w="800" w:type="dxa"/>
          </w:tcPr>
          <w:p w:rsidR="001854DE" w:rsidRPr="00295B8A" w:rsidRDefault="001854DE" w:rsidP="001854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1" w:type="dxa"/>
          </w:tcPr>
          <w:p w:rsidR="001854DE" w:rsidRPr="00395F5C" w:rsidRDefault="001854DE" w:rsidP="001854DE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ФГОС в Ненецком автономном округе»</w:t>
            </w:r>
          </w:p>
        </w:tc>
        <w:tc>
          <w:tcPr>
            <w:tcW w:w="1559" w:type="dxa"/>
          </w:tcPr>
          <w:p w:rsidR="001854DE" w:rsidRDefault="001854DE" w:rsidP="00185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854DE" w:rsidTr="003A1C76">
        <w:tc>
          <w:tcPr>
            <w:tcW w:w="800" w:type="dxa"/>
          </w:tcPr>
          <w:p w:rsidR="001854DE" w:rsidRPr="00295B8A" w:rsidRDefault="001854DE" w:rsidP="001854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1" w:type="dxa"/>
          </w:tcPr>
          <w:p w:rsidR="001854DE" w:rsidRPr="00395F5C" w:rsidRDefault="001854DE" w:rsidP="001854DE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персонального состава Регионального банка экспертов Главной аттестационной комиссии Департамента образования, культуры и спорта Ненецкого автономного округа на 2024-2025 учебный год».</w:t>
            </w:r>
          </w:p>
        </w:tc>
        <w:tc>
          <w:tcPr>
            <w:tcW w:w="1559" w:type="dxa"/>
          </w:tcPr>
          <w:p w:rsidR="001854DE" w:rsidRDefault="001854DE" w:rsidP="00185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854DE" w:rsidTr="003A1C76">
        <w:tc>
          <w:tcPr>
            <w:tcW w:w="800" w:type="dxa"/>
          </w:tcPr>
          <w:p w:rsidR="001854DE" w:rsidRPr="00295B8A" w:rsidRDefault="001854DE" w:rsidP="001854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1" w:type="dxa"/>
          </w:tcPr>
          <w:p w:rsidR="001854DE" w:rsidRPr="00395F5C" w:rsidRDefault="001854DE" w:rsidP="001854DE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«Образовательная деятельность в ОО НАО. Проведение регионального очного этапа конкурса профессионального мастерства «Флагманы образования»</w:t>
            </w:r>
          </w:p>
        </w:tc>
        <w:tc>
          <w:tcPr>
            <w:tcW w:w="1559" w:type="dxa"/>
          </w:tcPr>
          <w:p w:rsidR="001854DE" w:rsidRDefault="001854DE" w:rsidP="00185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854DE" w:rsidTr="003A1C76">
        <w:tc>
          <w:tcPr>
            <w:tcW w:w="800" w:type="dxa"/>
          </w:tcPr>
          <w:p w:rsidR="001854DE" w:rsidRPr="00295B8A" w:rsidRDefault="001854DE" w:rsidP="001854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1" w:type="dxa"/>
          </w:tcPr>
          <w:p w:rsidR="001854DE" w:rsidRPr="00395F5C" w:rsidRDefault="001854DE" w:rsidP="001854DE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РУМО по вопросам создания Программы развития школы</w:t>
            </w:r>
          </w:p>
        </w:tc>
        <w:tc>
          <w:tcPr>
            <w:tcW w:w="1559" w:type="dxa"/>
          </w:tcPr>
          <w:p w:rsidR="001854DE" w:rsidRDefault="001854DE" w:rsidP="00185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295B8A" w:rsidRPr="00295B8A" w:rsidRDefault="00295B8A" w:rsidP="00295B8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95B8A" w:rsidRPr="0029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87A63"/>
    <w:multiLevelType w:val="hybridMultilevel"/>
    <w:tmpl w:val="F0CED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70B"/>
    <w:rsid w:val="001854DE"/>
    <w:rsid w:val="00287E24"/>
    <w:rsid w:val="00295B8A"/>
    <w:rsid w:val="002C6ABB"/>
    <w:rsid w:val="003453C9"/>
    <w:rsid w:val="003A1C76"/>
    <w:rsid w:val="004F76E8"/>
    <w:rsid w:val="006B518D"/>
    <w:rsid w:val="00AE770B"/>
    <w:rsid w:val="00B71412"/>
    <w:rsid w:val="00DC39D6"/>
    <w:rsid w:val="00DC5F1C"/>
    <w:rsid w:val="00DD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9CE1"/>
  <w15:docId w15:val="{CED0D68A-DD0B-4543-83D9-9E1BC884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5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Хабарова Е.В</cp:lastModifiedBy>
  <cp:revision>7</cp:revision>
  <cp:lastPrinted>2021-12-02T10:32:00Z</cp:lastPrinted>
  <dcterms:created xsi:type="dcterms:W3CDTF">2021-11-30T12:47:00Z</dcterms:created>
  <dcterms:modified xsi:type="dcterms:W3CDTF">2025-10-13T10:32:00Z</dcterms:modified>
</cp:coreProperties>
</file>