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87E8" w14:textId="27150D73" w:rsidR="0006407C" w:rsidRPr="0006407C" w:rsidRDefault="0006407C" w:rsidP="009E37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6407C">
        <w:rPr>
          <w:rFonts w:ascii="Times New Roman" w:eastAsia="Calibri" w:hAnsi="Times New Roman" w:cs="Times New Roman"/>
          <w:b/>
          <w:sz w:val="24"/>
          <w:szCs w:val="24"/>
        </w:rPr>
        <w:t>Форма дополнительного обязательства работников</w:t>
      </w:r>
    </w:p>
    <w:p w14:paraId="1DA04EAC" w14:textId="77777777" w:rsidR="009E3737" w:rsidRDefault="0006407C" w:rsidP="009E37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6407C">
        <w:rPr>
          <w:rFonts w:ascii="Times New Roman" w:eastAsia="Calibri" w:hAnsi="Times New Roman" w:cs="Times New Roman"/>
          <w:b/>
          <w:sz w:val="24"/>
          <w:szCs w:val="24"/>
        </w:rPr>
        <w:t>Консультативного центра «Поддержка семей, имеющих детей»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114476" w14:textId="58B11C87" w:rsidR="0006407C" w:rsidRPr="0006407C" w:rsidRDefault="0006407C" w:rsidP="009E37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6407C">
        <w:rPr>
          <w:rFonts w:ascii="Times New Roman" w:eastAsia="Calibri" w:hAnsi="Times New Roman" w:cs="Times New Roman"/>
          <w:b/>
          <w:sz w:val="24"/>
          <w:szCs w:val="24"/>
        </w:rPr>
        <w:t>о неразглашении конфиденциальной информации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407C">
        <w:rPr>
          <w:rFonts w:ascii="Times New Roman" w:eastAsia="Calibri" w:hAnsi="Times New Roman" w:cs="Times New Roman"/>
          <w:b/>
          <w:sz w:val="24"/>
          <w:szCs w:val="24"/>
        </w:rPr>
        <w:t>(персональных данных)</w:t>
      </w:r>
    </w:p>
    <w:p w14:paraId="1F7C3178" w14:textId="77777777" w:rsidR="0006407C" w:rsidRPr="0006407C" w:rsidRDefault="0006407C" w:rsidP="0006407C">
      <w:pPr>
        <w:tabs>
          <w:tab w:val="left" w:pos="46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8290D2" w14:textId="77777777" w:rsidR="0006407C" w:rsidRPr="0006407C" w:rsidRDefault="0006407C" w:rsidP="000640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DFACC62" w14:textId="77777777" w:rsidR="0006407C" w:rsidRPr="0006407C" w:rsidRDefault="0006407C" w:rsidP="0006407C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  <w:t xml:space="preserve">ДОПОЛНИТЕЛЬНОЕ ОБЯЗАТЕЛЬСТВО </w:t>
      </w:r>
    </w:p>
    <w:p w14:paraId="197FD4CC" w14:textId="77777777" w:rsidR="0006407C" w:rsidRPr="0006407C" w:rsidRDefault="0006407C" w:rsidP="0006407C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  <w:t xml:space="preserve">работников Консультативного центра «Поддержка семей, имеющих детей» </w:t>
      </w:r>
    </w:p>
    <w:p w14:paraId="58136010" w14:textId="77777777" w:rsidR="0006407C" w:rsidRPr="0006407C" w:rsidRDefault="0006407C" w:rsidP="0006407C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  <w:t>о неразглашении конфиденциальной информации (персональных данных)</w:t>
      </w:r>
    </w:p>
    <w:p w14:paraId="7A592A5D" w14:textId="77777777" w:rsidR="0006407C" w:rsidRPr="0006407C" w:rsidRDefault="0006407C" w:rsidP="0006407C">
      <w:pPr>
        <w:shd w:val="clear" w:color="auto" w:fill="FFFFFF"/>
        <w:spacing w:after="0" w:line="240" w:lineRule="auto"/>
        <w:textAlignment w:val="baseline"/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</w:pPr>
    </w:p>
    <w:tbl>
      <w:tblPr>
        <w:tblStyle w:val="5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70"/>
      </w:tblGrid>
      <w:tr w:rsidR="0006407C" w:rsidRPr="0006407C" w14:paraId="71520EB1" w14:textId="77777777" w:rsidTr="0006407C">
        <w:tc>
          <w:tcPr>
            <w:tcW w:w="4536" w:type="dxa"/>
          </w:tcPr>
          <w:p w14:paraId="49BB28D9" w14:textId="77777777" w:rsidR="0006407C" w:rsidRPr="0006407C" w:rsidRDefault="0006407C" w:rsidP="0006407C">
            <w:pPr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</w:pPr>
            <w:r w:rsidRPr="0006407C"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  <w:t>«_____» _____________ 20____ год</w:t>
            </w:r>
          </w:p>
          <w:p w14:paraId="2C1AD870" w14:textId="77777777" w:rsidR="0006407C" w:rsidRPr="0006407C" w:rsidRDefault="0006407C" w:rsidP="0006407C">
            <w:pPr>
              <w:jc w:val="both"/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14:paraId="1CEDFEBB" w14:textId="77777777" w:rsidR="0006407C" w:rsidRPr="0006407C" w:rsidRDefault="0006407C" w:rsidP="0006407C">
            <w:pPr>
              <w:jc w:val="right"/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</w:pPr>
            <w:r w:rsidRPr="0006407C"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  <w:t>№ ______</w:t>
            </w:r>
          </w:p>
        </w:tc>
      </w:tr>
    </w:tbl>
    <w:p w14:paraId="740A966E" w14:textId="77777777" w:rsidR="0006407C" w:rsidRPr="0006407C" w:rsidRDefault="0006407C" w:rsidP="0006407C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Я, </w:t>
      </w:r>
    </w:p>
    <w:p w14:paraId="5539FD29" w14:textId="77777777" w:rsidR="0006407C" w:rsidRPr="0006407C" w:rsidRDefault="0006407C" w:rsidP="000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  <w:t>фамилия, имя, отчество субъекта персональных данных в именительном падеже</w:t>
      </w:r>
    </w:p>
    <w:p w14:paraId="2CB1E9D5" w14:textId="77777777" w:rsidR="0006407C" w:rsidRPr="0006407C" w:rsidRDefault="0006407C" w:rsidP="000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в качестве консультанта Консультативного центра «Поддержка семей, имеющих детей», в связи с выполнением своих трудовых обязанностей получаю доступ к персональным данным получателей Услуг.</w:t>
      </w:r>
    </w:p>
    <w:p w14:paraId="40646559" w14:textId="77777777" w:rsidR="0006407C" w:rsidRPr="0006407C" w:rsidRDefault="0006407C" w:rsidP="000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В период трудовых отношений обязуюсь обеспечивать конфиденциальность при работе с персональными данными, а именно:</w:t>
      </w:r>
    </w:p>
    <w:p w14:paraId="6690E06B" w14:textId="77777777" w:rsidR="0006407C" w:rsidRPr="0006407C" w:rsidRDefault="0006407C" w:rsidP="0006407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знать и соблюдать требования, предусмотренные действующим законодательством и локальными нормативными актами, по получению, передаче, хранению, обработке сведений, составляющих персональные данные;</w:t>
      </w:r>
    </w:p>
    <w:p w14:paraId="5EFE67F3" w14:textId="77777777" w:rsidR="0006407C" w:rsidRPr="0006407C" w:rsidRDefault="0006407C" w:rsidP="0006407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принимать меры по установлению и сохранению режима конфиденциальности, предусмотренные действующим законодательством и локальными нормативными актами;</w:t>
      </w:r>
    </w:p>
    <w:p w14:paraId="60E6B183" w14:textId="77777777" w:rsidR="0006407C" w:rsidRPr="0006407C" w:rsidRDefault="0006407C" w:rsidP="0006407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не использовать без разрешения обладателя сведения, составляющие персональные данные, в целях, не связанных с осуществлением трудовой функции;</w:t>
      </w:r>
    </w:p>
    <w:p w14:paraId="0D34DF6F" w14:textId="77777777" w:rsidR="0006407C" w:rsidRPr="0006407C" w:rsidRDefault="0006407C" w:rsidP="0006407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не разглашать сведения, составляющие персональные данные, а также не совершать иных деяний, влекущие уничтожение или утрату таких сведений (их материальных носителей) или потерю их коммерческой или иной ценности для обладателя;</w:t>
      </w:r>
    </w:p>
    <w:p w14:paraId="406C6DEE" w14:textId="77777777" w:rsidR="0006407C" w:rsidRPr="0006407C" w:rsidRDefault="0006407C" w:rsidP="0006407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16"/>
          <w:szCs w:val="16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незамедлительно сообщать об утрате или несанкционированном уничтожении сведений, составляющих персональные данные, своему непосредственному руководителю, а также об иных обстоятельствах, создающих угрозу сохранению конфиденциальности таких сведений.</w:t>
      </w: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cr/>
      </w:r>
    </w:p>
    <w:p w14:paraId="1AC21DAD" w14:textId="77777777" w:rsidR="0006407C" w:rsidRPr="0006407C" w:rsidRDefault="0006407C" w:rsidP="000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До моего сведения доведены с разъяснениями локальные нормативные акты в сфере обработки и защиты конфиденциальности персональных данных.</w:t>
      </w:r>
    </w:p>
    <w:p w14:paraId="23F94400" w14:textId="77777777" w:rsidR="0006407C" w:rsidRPr="0006407C" w:rsidRDefault="0006407C" w:rsidP="000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06407C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Мне известно, что нарушение этих актов может повлечь дисциплинарную и материальную, административную, гражданско-правовую, уголовную ответственность в соответствии с законодательством Российской Федерации.</w:t>
      </w:r>
    </w:p>
    <w:p w14:paraId="2CB278C9" w14:textId="77777777" w:rsidR="0006407C" w:rsidRPr="0006407C" w:rsidRDefault="0006407C" w:rsidP="000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55D0871E" w14:textId="77777777" w:rsidR="0006407C" w:rsidRPr="0006407C" w:rsidRDefault="0006407C" w:rsidP="000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tbl>
      <w:tblPr>
        <w:tblStyle w:val="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  <w:gridCol w:w="419"/>
      </w:tblGrid>
      <w:tr w:rsidR="0006407C" w:rsidRPr="0006407C" w14:paraId="0BDB4C10" w14:textId="77777777" w:rsidTr="00AB65B4">
        <w:tc>
          <w:tcPr>
            <w:tcW w:w="4550" w:type="dxa"/>
          </w:tcPr>
          <w:tbl>
            <w:tblPr>
              <w:tblStyle w:val="1"/>
              <w:tblW w:w="91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4894"/>
            </w:tblGrid>
            <w:tr w:rsidR="0006407C" w:rsidRPr="0006407C" w14:paraId="65B5B856" w14:textId="77777777" w:rsidTr="0006407C">
              <w:trPr>
                <w:trHeight w:val="327"/>
              </w:trPr>
              <w:tc>
                <w:tcPr>
                  <w:tcW w:w="4252" w:type="dxa"/>
                </w:tcPr>
                <w:p w14:paraId="3BDC6A68" w14:textId="77777777" w:rsidR="0006407C" w:rsidRPr="0006407C" w:rsidRDefault="0006407C" w:rsidP="0006407C">
                  <w:pPr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6407C"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lang w:eastAsia="ru-RU"/>
                    </w:rPr>
                    <w:t>«___» ___________ 202__год</w:t>
                  </w:r>
                </w:p>
              </w:tc>
              <w:tc>
                <w:tcPr>
                  <w:tcW w:w="4894" w:type="dxa"/>
                </w:tcPr>
                <w:p w14:paraId="11EAEFD3" w14:textId="77777777" w:rsidR="0006407C" w:rsidRPr="0006407C" w:rsidRDefault="0006407C" w:rsidP="0006407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textAlignment w:val="baseline"/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06407C"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vertAlign w:val="superscript"/>
                      <w:lang w:eastAsia="ru-RU"/>
                    </w:rPr>
                    <w:t xml:space="preserve">       ________________________/_________________________/</w:t>
                  </w:r>
                </w:p>
                <w:p w14:paraId="7CFF3589" w14:textId="77777777" w:rsidR="0006407C" w:rsidRPr="0006407C" w:rsidRDefault="0006407C" w:rsidP="0006407C">
                  <w:pPr>
                    <w:jc w:val="both"/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06407C"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Подпись                  расшифровка </w:t>
                  </w:r>
                </w:p>
              </w:tc>
            </w:tr>
          </w:tbl>
          <w:p w14:paraId="076DA6EB" w14:textId="77777777" w:rsidR="0006407C" w:rsidRPr="0006407C" w:rsidRDefault="0006407C" w:rsidP="0006407C"/>
        </w:tc>
        <w:tc>
          <w:tcPr>
            <w:tcW w:w="5231" w:type="dxa"/>
          </w:tcPr>
          <w:p w14:paraId="2FA2992E" w14:textId="77777777" w:rsidR="0006407C" w:rsidRPr="0006407C" w:rsidRDefault="0006407C" w:rsidP="0006407C"/>
        </w:tc>
      </w:tr>
    </w:tbl>
    <w:p w14:paraId="7701A6D3" w14:textId="77777777" w:rsidR="0006407C" w:rsidRPr="0006407C" w:rsidRDefault="0006407C" w:rsidP="000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Calibri" w:hAnsi="Consolas" w:cs="Consolas"/>
          <w:sz w:val="24"/>
          <w:szCs w:val="24"/>
        </w:rPr>
      </w:pPr>
    </w:p>
    <w:p w14:paraId="1569E284" w14:textId="77777777" w:rsidR="0006407C" w:rsidRPr="0006407C" w:rsidRDefault="0006407C" w:rsidP="000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Calibri" w:hAnsi="Consolas" w:cs="Consolas"/>
          <w:sz w:val="24"/>
          <w:szCs w:val="24"/>
        </w:rPr>
      </w:pPr>
      <w:r w:rsidRPr="0006407C">
        <w:rPr>
          <w:rFonts w:ascii="Consolas" w:eastAsia="Calibri" w:hAnsi="Consolas" w:cs="Consolas"/>
          <w:sz w:val="24"/>
          <w:szCs w:val="24"/>
        </w:rPr>
        <w:t>С персональными данными и иной конфиденциальной информацией ограниченного доступа работать согласен(а), экземпляр Обязательства о неразглашении персональных данных на руки получил(а)</w:t>
      </w:r>
    </w:p>
    <w:p w14:paraId="1A23B128" w14:textId="77777777" w:rsidR="0006407C" w:rsidRPr="0006407C" w:rsidRDefault="0006407C" w:rsidP="00064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tbl>
      <w:tblPr>
        <w:tblStyle w:val="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22"/>
      </w:tblGrid>
      <w:tr w:rsidR="0006407C" w:rsidRPr="0006407C" w14:paraId="2417BDA4" w14:textId="77777777" w:rsidTr="00AB65B4">
        <w:tc>
          <w:tcPr>
            <w:tcW w:w="4550" w:type="dxa"/>
          </w:tcPr>
          <w:tbl>
            <w:tblPr>
              <w:tblStyle w:val="1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5637"/>
            </w:tblGrid>
            <w:tr w:rsidR="0006407C" w:rsidRPr="0006407C" w14:paraId="11B7D609" w14:textId="77777777" w:rsidTr="00AB65B4">
              <w:trPr>
                <w:trHeight w:val="327"/>
              </w:trPr>
              <w:tc>
                <w:tcPr>
                  <w:tcW w:w="4252" w:type="dxa"/>
                </w:tcPr>
                <w:p w14:paraId="664FFEC8" w14:textId="77777777" w:rsidR="0006407C" w:rsidRPr="0006407C" w:rsidRDefault="0006407C" w:rsidP="0006407C">
                  <w:pPr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6407C"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lang w:eastAsia="ru-RU"/>
                    </w:rPr>
                    <w:t>«___» ___________ 202__ год</w:t>
                  </w:r>
                </w:p>
              </w:tc>
              <w:tc>
                <w:tcPr>
                  <w:tcW w:w="5637" w:type="dxa"/>
                </w:tcPr>
                <w:p w14:paraId="25EE21CA" w14:textId="77777777" w:rsidR="0006407C" w:rsidRPr="0006407C" w:rsidRDefault="0006407C" w:rsidP="0006407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textAlignment w:val="baseline"/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06407C"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vertAlign w:val="superscript"/>
                      <w:lang w:eastAsia="ru-RU"/>
                    </w:rPr>
                    <w:t xml:space="preserve">       ________________________/_________________________/</w:t>
                  </w:r>
                </w:p>
                <w:p w14:paraId="3B9301C6" w14:textId="77777777" w:rsidR="0006407C" w:rsidRPr="0006407C" w:rsidRDefault="0006407C" w:rsidP="0006407C">
                  <w:pPr>
                    <w:jc w:val="both"/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06407C">
                    <w:rPr>
                      <w:rFonts w:ascii="Consolas" w:eastAsia="Times New Roman" w:hAnsi="Consolas" w:cs="Consolas"/>
                      <w:color w:val="222222"/>
                      <w:sz w:val="24"/>
                      <w:szCs w:val="24"/>
                      <w:vertAlign w:val="superscript"/>
                      <w:lang w:eastAsia="ru-RU"/>
                    </w:rPr>
                    <w:t xml:space="preserve">              Подпись                  расшифровка </w:t>
                  </w:r>
                </w:p>
              </w:tc>
            </w:tr>
          </w:tbl>
          <w:p w14:paraId="549AC739" w14:textId="77777777" w:rsidR="0006407C" w:rsidRPr="0006407C" w:rsidRDefault="0006407C" w:rsidP="0006407C"/>
        </w:tc>
        <w:tc>
          <w:tcPr>
            <w:tcW w:w="5231" w:type="dxa"/>
          </w:tcPr>
          <w:p w14:paraId="5F99A339" w14:textId="77777777" w:rsidR="0006407C" w:rsidRPr="0006407C" w:rsidRDefault="0006407C" w:rsidP="0006407C"/>
        </w:tc>
      </w:tr>
    </w:tbl>
    <w:p w14:paraId="77668D38" w14:textId="77777777" w:rsidR="00AE36D4" w:rsidRDefault="00AE36D4" w:rsidP="0006407C"/>
    <w:sectPr w:rsidR="00AE36D4" w:rsidSect="0006407C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4DE"/>
    <w:multiLevelType w:val="hybridMultilevel"/>
    <w:tmpl w:val="B086A1E2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C7"/>
    <w:rsid w:val="0006407C"/>
    <w:rsid w:val="004444C7"/>
    <w:rsid w:val="0052018A"/>
    <w:rsid w:val="009E3737"/>
    <w:rsid w:val="00A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41B8"/>
  <w15:chartTrackingRefBased/>
  <w15:docId w15:val="{6F0044C6-E0D3-4CE3-8904-B982E56A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640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0640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2022-01-18T07:19:00Z</dcterms:created>
  <dcterms:modified xsi:type="dcterms:W3CDTF">2022-01-18T07:32:00Z</dcterms:modified>
</cp:coreProperties>
</file>