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69" w:rsidRPr="00297AEF" w:rsidRDefault="00991569" w:rsidP="00991569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991569" w:rsidRPr="00297AEF" w:rsidRDefault="00991569" w:rsidP="00991569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Приказом ГБУ НАО «НРЦРО»</w:t>
      </w:r>
    </w:p>
    <w:p w:rsidR="00991569" w:rsidRPr="00297AEF" w:rsidRDefault="00991569" w:rsidP="00991569">
      <w:pPr>
        <w:pStyle w:val="a6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от «</w:t>
      </w:r>
      <w:r w:rsidR="003D2A29">
        <w:rPr>
          <w:rStyle w:val="a4"/>
          <w:rFonts w:ascii="Times New Roman" w:hAnsi="Times New Roman" w:cs="Times New Roman"/>
          <w:i w:val="0"/>
          <w:sz w:val="28"/>
          <w:szCs w:val="28"/>
        </w:rPr>
        <w:t>10</w:t>
      </w: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  <w:r w:rsidR="003D2A2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марта </w:t>
      </w: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2021 г </w:t>
      </w:r>
      <w:r w:rsidR="007B2777"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7B2777">
        <w:rPr>
          <w:rStyle w:val="a4"/>
          <w:rFonts w:ascii="Times New Roman" w:hAnsi="Times New Roman" w:cs="Times New Roman"/>
          <w:i w:val="0"/>
          <w:sz w:val="28"/>
          <w:szCs w:val="28"/>
        </w:rPr>
        <w:t>150</w:t>
      </w:r>
      <w:bookmarkStart w:id="0" w:name="_GoBack"/>
      <w:bookmarkEnd w:id="0"/>
    </w:p>
    <w:p w:rsidR="00991569" w:rsidRPr="00297AEF" w:rsidRDefault="00991569" w:rsidP="009915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1569" w:rsidRPr="00297AEF" w:rsidRDefault="00991569" w:rsidP="009915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569" w:rsidRDefault="00991569" w:rsidP="009915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EF">
        <w:rPr>
          <w:rFonts w:ascii="Times New Roman" w:hAnsi="Times New Roman" w:cs="Times New Roman"/>
          <w:b/>
          <w:sz w:val="28"/>
          <w:szCs w:val="28"/>
        </w:rPr>
        <w:t>об организации и проведении регионального этапа Всероссийского конкурса на лучший стенд (уголок) «</w:t>
      </w:r>
      <w:proofErr w:type="spellStart"/>
      <w:r w:rsidRPr="00297AEF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</w:t>
      </w:r>
      <w:r w:rsidRPr="00297AEF">
        <w:rPr>
          <w:rFonts w:ascii="Times New Roman" w:hAnsi="Times New Roman" w:cs="Times New Roman"/>
          <w:b/>
          <w:sz w:val="28"/>
          <w:szCs w:val="28"/>
        </w:rPr>
        <w:t xml:space="preserve">ошколята» в дошкольных образовательных организациях  </w:t>
      </w:r>
    </w:p>
    <w:p w:rsidR="00991569" w:rsidRPr="00297AEF" w:rsidRDefault="00991569" w:rsidP="009915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E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</w:p>
    <w:p w:rsidR="00991569" w:rsidRPr="00297AEF" w:rsidRDefault="00991569" w:rsidP="00991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A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1569" w:rsidRPr="00297AEF" w:rsidRDefault="00991569" w:rsidP="00991569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7AEF">
        <w:rPr>
          <w:rFonts w:ascii="Times New Roman" w:hAnsi="Times New Roman" w:cs="Times New Roman"/>
          <w:sz w:val="28"/>
          <w:szCs w:val="28"/>
        </w:rPr>
        <w:t>Всероссийский конкурс на лучший стенд (уголок)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–Дошколята» в дошкольных образовательных организациях  субъектов Российской Федерации  является одним из мероприятий Всероссийских природоохранных социально-образовательных проектов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–Дошколята»,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 xml:space="preserve">», «Молодые защитники Природы» и Всероссийской акции «Россия – территория 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 школах российских регионов и, как следствие, сохранению природы, ее растительного</w:t>
      </w:r>
      <w:proofErr w:type="gramEnd"/>
      <w:r w:rsidRPr="00297AEF">
        <w:rPr>
          <w:rFonts w:ascii="Times New Roman" w:hAnsi="Times New Roman" w:cs="Times New Roman"/>
          <w:sz w:val="28"/>
          <w:szCs w:val="28"/>
        </w:rPr>
        <w:t xml:space="preserve"> и животного мира.</w:t>
      </w: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91569" w:rsidRPr="00297AEF" w:rsidRDefault="00991569" w:rsidP="00991569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Настоящее положение о региональном этапе Всероссийского конкурса </w:t>
      </w:r>
      <w:r w:rsidRPr="00297AEF">
        <w:rPr>
          <w:rFonts w:ascii="Times New Roman" w:hAnsi="Times New Roman" w:cs="Times New Roman"/>
          <w:sz w:val="28"/>
          <w:szCs w:val="28"/>
        </w:rPr>
        <w:t>на лу</w:t>
      </w:r>
      <w:r>
        <w:rPr>
          <w:rFonts w:ascii="Times New Roman" w:hAnsi="Times New Roman" w:cs="Times New Roman"/>
          <w:sz w:val="28"/>
          <w:szCs w:val="28"/>
        </w:rPr>
        <w:t>чший стенд (уголок)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297AEF">
        <w:rPr>
          <w:rFonts w:ascii="Times New Roman" w:hAnsi="Times New Roman" w:cs="Times New Roman"/>
          <w:sz w:val="28"/>
          <w:szCs w:val="28"/>
        </w:rPr>
        <w:t xml:space="preserve">ошколята» в дошкольных образовательных организациях  Ненецкого автономного округа (далее – Конкурс) </w:t>
      </w: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устанавливает порядок,  цели, задачи, сроки  и условия проведения, а также категорию участников.</w:t>
      </w:r>
    </w:p>
    <w:p w:rsidR="00991569" w:rsidRPr="00297AEF" w:rsidRDefault="00991569" w:rsidP="0099156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Pr="00297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государственное бюджетное учреждение  Ненецкого автономного округа «Ненецкий региональный центр развития образования».</w:t>
      </w:r>
    </w:p>
    <w:p w:rsidR="00991569" w:rsidRPr="00297AEF" w:rsidRDefault="00991569" w:rsidP="0099156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Положение </w:t>
      </w:r>
      <w:r w:rsidRPr="00297AEF">
        <w:rPr>
          <w:rFonts w:ascii="Times New Roman" w:hAnsi="Times New Roman" w:cs="Times New Roman"/>
          <w:sz w:val="28"/>
          <w:szCs w:val="28"/>
        </w:rPr>
        <w:t>регионального Конкурса на лучший стенд (уголок)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 xml:space="preserve"> – Дошколята» утверждается  приказом директора ГБУ НАО «НРЦРО».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rStyle w:val="a4"/>
          <w:b/>
          <w:i w:val="0"/>
          <w:iCs w:val="0"/>
          <w:sz w:val="28"/>
          <w:szCs w:val="28"/>
        </w:rPr>
      </w:pPr>
      <w:r w:rsidRPr="00297AEF">
        <w:rPr>
          <w:rStyle w:val="a4"/>
          <w:b/>
          <w:i w:val="0"/>
          <w:sz w:val="28"/>
          <w:szCs w:val="28"/>
        </w:rPr>
        <w:t>2. Цель Конкурса</w:t>
      </w:r>
      <w:r>
        <w:rPr>
          <w:rStyle w:val="a4"/>
          <w:b/>
          <w:i w:val="0"/>
          <w:sz w:val="28"/>
          <w:szCs w:val="28"/>
        </w:rPr>
        <w:t>:</w:t>
      </w:r>
    </w:p>
    <w:p w:rsidR="00991569" w:rsidRPr="009A2921" w:rsidRDefault="00991569" w:rsidP="00991569">
      <w:pPr>
        <w:pStyle w:val="a5"/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color w:val="333333"/>
          <w:sz w:val="28"/>
          <w:szCs w:val="28"/>
        </w:rPr>
      </w:pPr>
      <w:r w:rsidRPr="00297AEF">
        <w:rPr>
          <w:color w:val="333333"/>
          <w:sz w:val="28"/>
          <w:szCs w:val="28"/>
        </w:rPr>
        <w:t>- развитие экологического образования, экологической культуры и просвещения в дошкольных образовательных организациях.</w:t>
      </w:r>
    </w:p>
    <w:p w:rsidR="00991569" w:rsidRDefault="00991569" w:rsidP="00991569">
      <w:pPr>
        <w:pStyle w:val="a6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1569" w:rsidRDefault="00991569" w:rsidP="00991569">
      <w:pPr>
        <w:pStyle w:val="a6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91569" w:rsidRDefault="00991569" w:rsidP="00991569">
      <w:pPr>
        <w:pStyle w:val="a6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7AE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3. Задачи Конкурса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91569" w:rsidRPr="009A2921" w:rsidRDefault="00991569" w:rsidP="00991569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7AEF">
        <w:rPr>
          <w:rFonts w:ascii="Times New Roman" w:hAnsi="Times New Roman" w:cs="Times New Roman"/>
          <w:sz w:val="28"/>
          <w:szCs w:val="28"/>
        </w:rPr>
        <w:br/>
      </w:r>
      <w:r w:rsidRPr="00297AEF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97AEF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создаются как общие стенды (уголки)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AE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97AEF">
        <w:rPr>
          <w:rFonts w:ascii="Times New Roman" w:hAnsi="Times New Roman" w:cs="Times New Roman"/>
          <w:sz w:val="28"/>
          <w:szCs w:val="28"/>
        </w:rPr>
        <w:t>ошколята», так и стенды (уголки)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EF">
        <w:rPr>
          <w:rFonts w:ascii="Times New Roman" w:hAnsi="Times New Roman" w:cs="Times New Roman"/>
          <w:sz w:val="28"/>
          <w:szCs w:val="28"/>
        </w:rPr>
        <w:t>-Дошколята» в группах.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>- Тематический стенд (уголок) должен в дальнейшем служить площадкой для проведения с детьми различных тематических занятий, уроков и мероприятий в рамках дополнительного образования детей эколого-биологической направленности.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>- Стенд (уголок) должен содержать краткую информацию о проекте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AE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97AEF">
        <w:rPr>
          <w:rFonts w:ascii="Times New Roman" w:hAnsi="Times New Roman" w:cs="Times New Roman"/>
          <w:sz w:val="28"/>
          <w:szCs w:val="28"/>
        </w:rPr>
        <w:t>ошколята» (дошкольная образовательная организация),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 (школа).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EF">
        <w:rPr>
          <w:rFonts w:ascii="Times New Roman" w:hAnsi="Times New Roman" w:cs="Times New Roman"/>
          <w:sz w:val="28"/>
          <w:szCs w:val="28"/>
        </w:rPr>
        <w:t>- Экспозиция стенда (уголка) должна содержать информацию о природоохранной и экологической деятельности воспитанников дошкольной образовательной организации и учащихся школы, о проведенных и предстоящих мероприятиях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» в этом направлении, о посвящении ребят в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», добрых делах «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» дошкольных образовательных организаций, о подведении итогов различных экологических и природоохранных занятий, уроков, акций, конкурсов, викторин, олимпиад, турниров.</w:t>
      </w:r>
      <w:proofErr w:type="gramEnd"/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EF">
        <w:rPr>
          <w:rFonts w:ascii="Times New Roman" w:hAnsi="Times New Roman" w:cs="Times New Roman"/>
          <w:sz w:val="28"/>
          <w:szCs w:val="28"/>
        </w:rPr>
        <w:t xml:space="preserve">- На стендах (уголках) размещаются правила «Азбуки 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» («Будь аккуратен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</w:t>
      </w:r>
      <w:proofErr w:type="gramEnd"/>
      <w:r w:rsidRPr="00297AEF">
        <w:rPr>
          <w:rFonts w:ascii="Times New Roman" w:hAnsi="Times New Roman" w:cs="Times New Roman"/>
          <w:sz w:val="28"/>
          <w:szCs w:val="28"/>
        </w:rPr>
        <w:t xml:space="preserve"> гости к Природе», «Стань юным натуралистом»). 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>- 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</w:t>
      </w:r>
      <w:proofErr w:type="gramStart"/>
      <w:r w:rsidRPr="00297A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AEF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297AE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97AEF">
        <w:rPr>
          <w:rFonts w:ascii="Times New Roman" w:hAnsi="Times New Roman" w:cs="Times New Roman"/>
          <w:sz w:val="28"/>
          <w:szCs w:val="28"/>
        </w:rPr>
        <w:t xml:space="preserve">кспозицию стенда (уголка) могут входить рисунки и поделки воспитанников и обучающихся с образами сказочных героев 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>, элементы икебаны, макеты деревьев и кустарников, выращенные ребятами живые цветы и растения, плакаты по тематике Природы.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 xml:space="preserve">- На стендах (в уголках) можно поместить задания от </w:t>
      </w:r>
      <w:proofErr w:type="spellStart"/>
      <w:r w:rsidRPr="00297AE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297AEF">
        <w:rPr>
          <w:rFonts w:ascii="Times New Roman" w:hAnsi="Times New Roman" w:cs="Times New Roman"/>
          <w:sz w:val="28"/>
          <w:szCs w:val="28"/>
        </w:rPr>
        <w:t xml:space="preserve"> по сохранению Природы.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lastRenderedPageBreak/>
        <w:t>- Стенды (уголки) могут включать игровые элементы, а также информацию для родителей.</w:t>
      </w:r>
    </w:p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>- Допускается создание стендов (уголков) как в помещении, так и на улице.</w:t>
      </w:r>
    </w:p>
    <w:p w:rsidR="00991569" w:rsidRPr="00297AEF" w:rsidRDefault="00991569" w:rsidP="00991569">
      <w:pPr>
        <w:pStyle w:val="a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569" w:rsidRPr="00297AEF" w:rsidRDefault="00991569" w:rsidP="00991569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4. Участники Конкурса</w:t>
      </w:r>
    </w:p>
    <w:p w:rsidR="00991569" w:rsidRPr="00297AEF" w:rsidRDefault="00991569" w:rsidP="009915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1569" w:rsidRPr="00297AEF" w:rsidRDefault="00991569" w:rsidP="009915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 xml:space="preserve"> </w:t>
      </w:r>
      <w:r w:rsidRPr="00297AEF">
        <w:rPr>
          <w:rFonts w:ascii="Times New Roman" w:hAnsi="Times New Roman" w:cs="Times New Roman"/>
          <w:sz w:val="28"/>
          <w:szCs w:val="28"/>
        </w:rPr>
        <w:tab/>
      </w:r>
      <w:r w:rsidRPr="00297A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создании стендов (уголков) вместе с воспитанниками, воспитателями и педагогами могут принимать участие родители.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1569" w:rsidRPr="00297AEF" w:rsidRDefault="00991569" w:rsidP="009915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AEF">
        <w:rPr>
          <w:b/>
          <w:sz w:val="28"/>
          <w:szCs w:val="28"/>
        </w:rPr>
        <w:t>5. Сроки и порядок проведения Конкурса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5.1. Конкурс  проводится в 2 этапа: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97AEF">
        <w:rPr>
          <w:b/>
          <w:sz w:val="28"/>
          <w:szCs w:val="28"/>
        </w:rPr>
        <w:t>Первый этап на уровне образовательной организации: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5.2. Каждая дошкольная образовательная организация проводит Конкурс стендов (уголков) согласно задачам Конкурса;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5.3. Конкурс по созданию стендов (уголков) проводится между группами в дошкольных образовательных организациях;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5.4. В рамках Конкурса  может быть создан общий стенд (уголок)  «</w:t>
      </w:r>
      <w:proofErr w:type="spellStart"/>
      <w:r w:rsidRPr="00297AEF">
        <w:rPr>
          <w:sz w:val="28"/>
          <w:szCs w:val="28"/>
        </w:rPr>
        <w:t>Эколята</w:t>
      </w:r>
      <w:proofErr w:type="spellEnd"/>
      <w:r w:rsidRPr="00297AEF">
        <w:rPr>
          <w:sz w:val="28"/>
          <w:szCs w:val="28"/>
        </w:rPr>
        <w:t xml:space="preserve"> – Дошколята»;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5.5. С целью участия  в региональном этапе  Конкурса  по итогам проведения Конкурса  в дошкольной образовательной организации презентация лучшего стенда (уголка)  «</w:t>
      </w:r>
      <w:proofErr w:type="spellStart"/>
      <w:r w:rsidRPr="00297AEF">
        <w:rPr>
          <w:sz w:val="28"/>
          <w:szCs w:val="28"/>
        </w:rPr>
        <w:t>Эколята</w:t>
      </w:r>
      <w:proofErr w:type="spellEnd"/>
      <w:r w:rsidRPr="00297AEF">
        <w:rPr>
          <w:sz w:val="28"/>
          <w:szCs w:val="28"/>
        </w:rPr>
        <w:t xml:space="preserve"> – Дошколята» направляется на региональный этап;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5.6. Презентации стендов (уголков) должны быть представлены дошкольными образовательными организациями. Обязательным условием создания стендов (уголков) является  присутствие на стенде (в уголке) логотипа  «</w:t>
      </w:r>
      <w:proofErr w:type="spellStart"/>
      <w:r w:rsidRPr="00297AEF">
        <w:rPr>
          <w:sz w:val="28"/>
          <w:szCs w:val="28"/>
        </w:rPr>
        <w:t>Эколята</w:t>
      </w:r>
      <w:proofErr w:type="spellEnd"/>
      <w:r w:rsidRPr="00297AEF">
        <w:rPr>
          <w:sz w:val="28"/>
          <w:szCs w:val="28"/>
        </w:rPr>
        <w:t>» и образов всех сказочных героев  (Умницы, Шалуна, Тихони и Елочки).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 xml:space="preserve"> 5.7. Конкурс на создание стендов (уголков) проводится в дошкольных образовательных организациях с 15 марта по 20 апреля 2021 года  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297AEF">
        <w:rPr>
          <w:b/>
          <w:sz w:val="28"/>
          <w:szCs w:val="28"/>
        </w:rPr>
        <w:t>Второй этап: Региональный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 xml:space="preserve">5.8. Каждая дошкольная образовательная организация направляет заявку </w:t>
      </w:r>
      <w:proofErr w:type="gramStart"/>
      <w:r w:rsidRPr="00297AEF">
        <w:rPr>
          <w:sz w:val="28"/>
          <w:szCs w:val="28"/>
        </w:rPr>
        <w:t xml:space="preserve">( </w:t>
      </w:r>
      <w:proofErr w:type="gramEnd"/>
      <w:r w:rsidRPr="00297AEF">
        <w:rPr>
          <w:sz w:val="28"/>
          <w:szCs w:val="28"/>
        </w:rPr>
        <w:t xml:space="preserve">Приложение 1), презентацию стенда (уголка) на электронный адрес </w:t>
      </w:r>
      <w:hyperlink r:id="rId5" w:history="1">
        <w:r w:rsidRPr="00297AEF">
          <w:rPr>
            <w:rStyle w:val="a9"/>
            <w:sz w:val="28"/>
            <w:szCs w:val="28"/>
            <w:lang w:val="en-US"/>
          </w:rPr>
          <w:t>alesha</w:t>
        </w:r>
        <w:r w:rsidRPr="00297AEF">
          <w:rPr>
            <w:rStyle w:val="a9"/>
            <w:sz w:val="28"/>
            <w:szCs w:val="28"/>
          </w:rPr>
          <w:t>0610@</w:t>
        </w:r>
        <w:r w:rsidRPr="00297AEF">
          <w:rPr>
            <w:rStyle w:val="a9"/>
            <w:sz w:val="28"/>
            <w:szCs w:val="28"/>
            <w:lang w:val="en-US"/>
          </w:rPr>
          <w:t>yandex</w:t>
        </w:r>
        <w:r w:rsidRPr="00297AEF">
          <w:rPr>
            <w:rStyle w:val="a9"/>
            <w:sz w:val="28"/>
            <w:szCs w:val="28"/>
          </w:rPr>
          <w:t>.</w:t>
        </w:r>
        <w:proofErr w:type="spellStart"/>
        <w:r w:rsidRPr="00297AE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97AEF">
        <w:rPr>
          <w:sz w:val="28"/>
          <w:szCs w:val="28"/>
        </w:rPr>
        <w:t>;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5.9. Требования к каждой презентации: текст описания стенда (уголка) до 2-х страниц формата А</w:t>
      </w:r>
      <w:proofErr w:type="gramStart"/>
      <w:r w:rsidRPr="00297AEF">
        <w:rPr>
          <w:sz w:val="28"/>
          <w:szCs w:val="28"/>
        </w:rPr>
        <w:t>4</w:t>
      </w:r>
      <w:proofErr w:type="gramEnd"/>
      <w:r w:rsidRPr="00297AEF">
        <w:rPr>
          <w:sz w:val="28"/>
          <w:szCs w:val="28"/>
        </w:rPr>
        <w:t xml:space="preserve"> и до 5 фотографий (фотографии необходимо представить в формате </w:t>
      </w:r>
      <w:r w:rsidRPr="00297AEF">
        <w:rPr>
          <w:sz w:val="28"/>
          <w:szCs w:val="28"/>
          <w:lang w:val="en-US"/>
        </w:rPr>
        <w:t>PDF</w:t>
      </w:r>
      <w:r w:rsidRPr="00297AEF">
        <w:rPr>
          <w:sz w:val="28"/>
          <w:szCs w:val="28"/>
        </w:rPr>
        <w:t xml:space="preserve">  или  </w:t>
      </w:r>
      <w:r w:rsidRPr="00297AEF">
        <w:rPr>
          <w:sz w:val="28"/>
          <w:szCs w:val="28"/>
          <w:lang w:val="en-US"/>
        </w:rPr>
        <w:t>JPEG</w:t>
      </w:r>
      <w:r w:rsidRPr="00297AEF">
        <w:rPr>
          <w:sz w:val="28"/>
          <w:szCs w:val="28"/>
        </w:rPr>
        <w:t>);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>5.10. На региональный этап Конкурса  может быть представлен как стенд (уголок) – победитель  среди групп в дошкольной образовательной организации, так и общий стенд (уголок), созданный  в рамках Конкурса всеми воспитанниками, воспитателями, родителями.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97AEF">
        <w:rPr>
          <w:sz w:val="28"/>
          <w:szCs w:val="28"/>
        </w:rPr>
        <w:t xml:space="preserve">5.11. Рассмотрение стендов (уголков)  и определение победителей проводится с 21 апреля по 15 мая 2021 года. 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91569" w:rsidRDefault="00991569" w:rsidP="00991569">
      <w:pPr>
        <w:pStyle w:val="a7"/>
        <w:tabs>
          <w:tab w:val="left" w:pos="5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69" w:rsidRPr="00893044" w:rsidRDefault="00991569" w:rsidP="009915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44">
        <w:rPr>
          <w:rFonts w:ascii="Times New Roman" w:hAnsi="Times New Roman" w:cs="Times New Roman"/>
          <w:b/>
          <w:sz w:val="28"/>
          <w:szCs w:val="28"/>
        </w:rPr>
        <w:lastRenderedPageBreak/>
        <w:t>6. Критерии оценивания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709"/>
        <w:gridCol w:w="6946"/>
        <w:gridCol w:w="2092"/>
      </w:tblGrid>
      <w:tr w:rsidR="00991569" w:rsidRPr="00893044" w:rsidTr="005F4044">
        <w:tc>
          <w:tcPr>
            <w:tcW w:w="9747" w:type="dxa"/>
            <w:gridSpan w:val="3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Участник _____________________________________________________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0 – отсутствие </w:t>
            </w:r>
          </w:p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Частично имеется</w:t>
            </w:r>
          </w:p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3 - Имеется в полном объеме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От 0 до 3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Стенд (уголок) содержат краткую информацию о проекте «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Дошколята»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91569" w:rsidRPr="00893044" w:rsidTr="005F4044">
        <w:tc>
          <w:tcPr>
            <w:tcW w:w="709" w:type="dxa"/>
            <w:vMerge w:val="restart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Экспозиция стенда (уголка) содержит информацию о природоохранной и экологической деятельности воспитанников дошкольной образовательной организации, о проведенных и предстоящи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мероприятиях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569" w:rsidRPr="00893044" w:rsidTr="005F4044">
        <w:tc>
          <w:tcPr>
            <w:tcW w:w="709" w:type="dxa"/>
            <w:vMerge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о посвящении ребят в «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569" w:rsidRPr="00893044" w:rsidTr="005F4044">
        <w:tc>
          <w:tcPr>
            <w:tcW w:w="709" w:type="dxa"/>
            <w:vMerge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добрых дел «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569" w:rsidRPr="00893044" w:rsidTr="005F4044">
        <w:tc>
          <w:tcPr>
            <w:tcW w:w="709" w:type="dxa"/>
            <w:vMerge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о подведении итогов различных экологических и  природоохранных занятий, акций, конкурсов, викторин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(уголках) размещаются правила «Азбука 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» («Будь аккуратен с Природой», «Береги Природу», «Будь вежлив и внимателен с Природой», «Умей грамотно гулять на Природе», «Дружи с Природой»,  «Заботься о Природе», «Наблюдай за Природой»,  «Умей радоваться вместе с Природой», «Сохраняй Природу»,  «Трудись на благо Природы»,  «Уважай Природу»,  «Фантазируй вместе с Природой»,  «Приходи в гости к Природе»,   «Стань юным натуралистом»)</w:t>
            </w:r>
            <w:proofErr w:type="gramEnd"/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В экспозиции стенда (уголка) наличие рисунков, поделок воспитанников с образами сказочных героев 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, элементов икебаны, макетов деревьев, кустарников, выращенных детьми, живых растений и цветов, плакатов по тематике Природы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(уголках) размещены задания для </w:t>
            </w:r>
            <w:proofErr w:type="spellStart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Природы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Стенды (уголки) включают игровые элементы, а также информацию для родителей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Творческий подход, разнообразие техники исполнения.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91569" w:rsidRPr="00893044" w:rsidTr="005F4044">
        <w:tc>
          <w:tcPr>
            <w:tcW w:w="709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991569" w:rsidRPr="00893044" w:rsidRDefault="00991569" w:rsidP="005F40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930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</w:p>
    <w:p w:rsidR="00991569" w:rsidRDefault="00991569" w:rsidP="00991569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991569" w:rsidRDefault="00991569" w:rsidP="00991569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991569" w:rsidRDefault="00991569" w:rsidP="00991569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991569" w:rsidRDefault="00991569" w:rsidP="00991569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991569" w:rsidRPr="00297AEF" w:rsidRDefault="00991569" w:rsidP="00991569">
      <w:pPr>
        <w:pStyle w:val="a5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297AEF">
        <w:rPr>
          <w:rStyle w:val="a4"/>
          <w:b/>
          <w:i w:val="0"/>
          <w:sz w:val="28"/>
          <w:szCs w:val="28"/>
        </w:rPr>
        <w:lastRenderedPageBreak/>
        <w:t>7. Итоги конкурса</w:t>
      </w:r>
    </w:p>
    <w:p w:rsidR="00991569" w:rsidRPr="00297AEF" w:rsidRDefault="00991569" w:rsidP="009915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1569" w:rsidRPr="00297AEF" w:rsidRDefault="00991569" w:rsidP="00991569">
      <w:pPr>
        <w:pStyle w:val="a6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7.1. Победители  и призеры  Конкурса награждаются дипломами, участники </w:t>
      </w:r>
      <w:proofErr w:type="gramStart"/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-с</w:t>
      </w:r>
      <w:proofErr w:type="gramEnd"/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ертификатами.</w:t>
      </w:r>
    </w:p>
    <w:p w:rsidR="00991569" w:rsidRPr="00297AEF" w:rsidRDefault="00991569" w:rsidP="00991569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297AEF">
        <w:rPr>
          <w:rFonts w:ascii="Times New Roman" w:hAnsi="Times New Roman" w:cs="Times New Roman"/>
          <w:sz w:val="28"/>
          <w:szCs w:val="28"/>
        </w:rPr>
        <w:t xml:space="preserve">7.2. Информация о результатах Конкурса будет опубликована на сайте </w:t>
      </w:r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ГБУ НАО «НРЦРО», на странице социальной сети ГБУ НАО «НРЦРО», «</w:t>
      </w:r>
      <w:proofErr w:type="spellStart"/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Вконтакте</w:t>
      </w:r>
      <w:proofErr w:type="spellEnd"/>
      <w:r w:rsidRPr="00297AEF">
        <w:rPr>
          <w:rStyle w:val="a4"/>
          <w:rFonts w:ascii="Times New Roman" w:hAnsi="Times New Roman" w:cs="Times New Roman"/>
          <w:i w:val="0"/>
          <w:sz w:val="28"/>
          <w:szCs w:val="28"/>
        </w:rPr>
        <w:t>».</w:t>
      </w:r>
    </w:p>
    <w:p w:rsidR="00991569" w:rsidRPr="00297AEF" w:rsidRDefault="00991569" w:rsidP="00991569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91569" w:rsidRPr="00297AEF" w:rsidRDefault="00991569" w:rsidP="00991569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97AEF">
        <w:rPr>
          <w:rStyle w:val="a3"/>
          <w:rFonts w:ascii="Times New Roman" w:hAnsi="Times New Roman" w:cs="Times New Roman"/>
          <w:sz w:val="28"/>
          <w:szCs w:val="28"/>
        </w:rPr>
        <w:t>Контактные телефоны организатора:</w:t>
      </w:r>
    </w:p>
    <w:p w:rsidR="00991569" w:rsidRPr="00297AEF" w:rsidRDefault="00991569" w:rsidP="00991569">
      <w:pPr>
        <w:pStyle w:val="a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297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НАО «НРЦРО» 2-18-99  Владимирова </w:t>
      </w:r>
      <w:proofErr w:type="spellStart"/>
      <w:r w:rsidRPr="00297AEF">
        <w:rPr>
          <w:rFonts w:ascii="Times New Roman" w:hAnsi="Times New Roman" w:cs="Times New Roman"/>
          <w:sz w:val="28"/>
          <w:szCs w:val="28"/>
          <w:shd w:val="clear" w:color="auto" w:fill="FFFFFF"/>
        </w:rPr>
        <w:t>Алефтина</w:t>
      </w:r>
      <w:proofErr w:type="spellEnd"/>
      <w:r w:rsidRPr="00297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Николаевна.</w:t>
      </w:r>
    </w:p>
    <w:p w:rsidR="00991569" w:rsidRPr="00297AEF" w:rsidRDefault="00991569" w:rsidP="00991569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991569" w:rsidRPr="00736054" w:rsidRDefault="00991569" w:rsidP="00991569">
      <w:pPr>
        <w:pStyle w:val="a5"/>
        <w:spacing w:before="0" w:beforeAutospacing="0" w:after="0" w:afterAutospacing="0"/>
        <w:jc w:val="right"/>
        <w:rPr>
          <w:rStyle w:val="a4"/>
          <w:b/>
          <w:bCs/>
          <w:i w:val="0"/>
          <w:sz w:val="22"/>
          <w:szCs w:val="22"/>
        </w:rPr>
      </w:pPr>
      <w:r w:rsidRPr="00736054">
        <w:rPr>
          <w:rStyle w:val="a4"/>
          <w:i w:val="0"/>
          <w:sz w:val="22"/>
          <w:szCs w:val="22"/>
        </w:rPr>
        <w:t>Приложение 1</w:t>
      </w:r>
    </w:p>
    <w:p w:rsidR="00991569" w:rsidRPr="00736054" w:rsidRDefault="00991569" w:rsidP="00991569">
      <w:pPr>
        <w:pStyle w:val="a5"/>
        <w:spacing w:before="0" w:beforeAutospacing="0" w:after="0" w:afterAutospacing="0"/>
        <w:jc w:val="right"/>
        <w:rPr>
          <w:rStyle w:val="a4"/>
          <w:bCs/>
          <w:i w:val="0"/>
          <w:sz w:val="22"/>
          <w:szCs w:val="22"/>
        </w:rPr>
      </w:pPr>
      <w:r w:rsidRPr="00736054">
        <w:rPr>
          <w:rStyle w:val="a4"/>
          <w:i w:val="0"/>
          <w:sz w:val="22"/>
          <w:szCs w:val="22"/>
        </w:rPr>
        <w:t>к положению о конкурсе</w:t>
      </w:r>
    </w:p>
    <w:p w:rsidR="00991569" w:rsidRPr="00736054" w:rsidRDefault="00991569" w:rsidP="00991569">
      <w:pPr>
        <w:pStyle w:val="a5"/>
        <w:spacing w:before="0" w:beforeAutospacing="0" w:after="0" w:afterAutospacing="0"/>
        <w:jc w:val="right"/>
        <w:rPr>
          <w:rStyle w:val="a4"/>
          <w:i w:val="0"/>
          <w:sz w:val="22"/>
          <w:szCs w:val="22"/>
        </w:rPr>
      </w:pPr>
      <w:r w:rsidRPr="00736054">
        <w:rPr>
          <w:rStyle w:val="a4"/>
          <w:i w:val="0"/>
          <w:sz w:val="22"/>
          <w:szCs w:val="22"/>
        </w:rPr>
        <w:t>от «________» __________   2021г.</w:t>
      </w:r>
    </w:p>
    <w:p w:rsidR="00991569" w:rsidRPr="00736054" w:rsidRDefault="00991569" w:rsidP="00991569">
      <w:pPr>
        <w:pStyle w:val="a5"/>
        <w:spacing w:before="0" w:beforeAutospacing="0" w:after="0" w:afterAutospacing="0"/>
        <w:jc w:val="center"/>
        <w:rPr>
          <w:rStyle w:val="a4"/>
          <w:bCs/>
          <w:i w:val="0"/>
        </w:rPr>
      </w:pPr>
      <w:r w:rsidRPr="00736054">
        <w:rPr>
          <w:rStyle w:val="a4"/>
          <w:i w:val="0"/>
        </w:rPr>
        <w:t>Заявка</w:t>
      </w:r>
    </w:p>
    <w:p w:rsidR="00991569" w:rsidRPr="00736054" w:rsidRDefault="00991569" w:rsidP="00991569">
      <w:pPr>
        <w:pStyle w:val="a6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736054">
        <w:rPr>
          <w:rFonts w:ascii="Times New Roman" w:hAnsi="Times New Roman" w:cs="Times New Roman"/>
          <w:sz w:val="24"/>
          <w:szCs w:val="24"/>
        </w:rPr>
        <w:t>на участие в региональном этапе Всероссийского конкурса на лучший стенд (уголок) «</w:t>
      </w:r>
      <w:proofErr w:type="spellStart"/>
      <w:r w:rsidRPr="0073605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736054">
        <w:rPr>
          <w:rFonts w:ascii="Times New Roman" w:hAnsi="Times New Roman" w:cs="Times New Roman"/>
          <w:sz w:val="24"/>
          <w:szCs w:val="24"/>
        </w:rPr>
        <w:t xml:space="preserve"> – Дошколята» в дошкольных образовательных организациях  Ненецкого автономного округа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991569" w:rsidRPr="00297AEF" w:rsidTr="005F404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9" w:rsidRPr="008B0108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736054">
              <w:rPr>
                <w:rStyle w:val="a4"/>
                <w:i w:val="0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9" w:rsidRPr="00736054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bCs/>
                <w:i w:val="0"/>
              </w:rPr>
            </w:pPr>
          </w:p>
        </w:tc>
      </w:tr>
      <w:tr w:rsidR="00991569" w:rsidRPr="00297AEF" w:rsidTr="005F404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9" w:rsidRPr="008B0108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736054">
              <w:rPr>
                <w:rStyle w:val="a4"/>
                <w:i w:val="0"/>
                <w:lang w:eastAsia="en-US"/>
              </w:rPr>
              <w:t xml:space="preserve">Ф И О (полностью), должность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9" w:rsidRPr="00736054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bCs/>
                <w:i w:val="0"/>
              </w:rPr>
            </w:pPr>
          </w:p>
        </w:tc>
      </w:tr>
      <w:tr w:rsidR="00991569" w:rsidRPr="00297AEF" w:rsidTr="005F404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9" w:rsidRPr="00736054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bCs/>
                <w:i w:val="0"/>
              </w:rPr>
            </w:pPr>
            <w:r w:rsidRPr="00736054">
              <w:rPr>
                <w:rStyle w:val="a4"/>
                <w:i w:val="0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69" w:rsidRPr="00736054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bCs/>
                <w:i w:val="0"/>
              </w:rPr>
            </w:pPr>
          </w:p>
        </w:tc>
      </w:tr>
      <w:tr w:rsidR="00991569" w:rsidRPr="00297AEF" w:rsidTr="005F404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9" w:rsidRPr="00736054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bCs/>
                <w:i w:val="0"/>
              </w:rPr>
            </w:pPr>
            <w:proofErr w:type="gramStart"/>
            <w:r w:rsidRPr="00736054">
              <w:rPr>
                <w:rStyle w:val="a4"/>
                <w:i w:val="0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69" w:rsidRPr="00736054" w:rsidRDefault="00991569" w:rsidP="005F4044">
            <w:pPr>
              <w:pStyle w:val="a5"/>
              <w:spacing w:before="0" w:beforeAutospacing="0" w:after="0" w:afterAutospacing="0"/>
              <w:jc w:val="both"/>
              <w:rPr>
                <w:rStyle w:val="a4"/>
                <w:bCs/>
                <w:i w:val="0"/>
              </w:rPr>
            </w:pPr>
            <w:r w:rsidRPr="00736054">
              <w:rPr>
                <w:rStyle w:val="a4"/>
                <w:i w:val="0"/>
                <w:lang w:eastAsia="en-US"/>
              </w:rPr>
              <w:t>Подпись участника</w:t>
            </w:r>
          </w:p>
        </w:tc>
      </w:tr>
    </w:tbl>
    <w:p w:rsidR="00991569" w:rsidRPr="00297AEF" w:rsidRDefault="00991569" w:rsidP="0099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7B3" w:rsidRDefault="003D27B3"/>
    <w:sectPr w:rsidR="003D27B3" w:rsidSect="00016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9"/>
    <w:rsid w:val="00016EDF"/>
    <w:rsid w:val="003A3F12"/>
    <w:rsid w:val="003D27B3"/>
    <w:rsid w:val="003D2A29"/>
    <w:rsid w:val="003E51E2"/>
    <w:rsid w:val="00734BD9"/>
    <w:rsid w:val="007B2777"/>
    <w:rsid w:val="009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99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9156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1569"/>
    <w:pPr>
      <w:ind w:left="720"/>
      <w:contextualSpacing/>
    </w:pPr>
  </w:style>
  <w:style w:type="table" w:styleId="a8">
    <w:name w:val="Table Grid"/>
    <w:basedOn w:val="a1"/>
    <w:uiPriority w:val="59"/>
    <w:rsid w:val="0099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99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9156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1569"/>
    <w:pPr>
      <w:ind w:left="720"/>
      <w:contextualSpacing/>
    </w:pPr>
  </w:style>
  <w:style w:type="table" w:styleId="a8">
    <w:name w:val="Table Grid"/>
    <w:basedOn w:val="a1"/>
    <w:uiPriority w:val="59"/>
    <w:rsid w:val="0099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9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ha06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2021-03-11T07:04:00Z</dcterms:created>
  <dcterms:modified xsi:type="dcterms:W3CDTF">2021-03-11T07:05:00Z</dcterms:modified>
</cp:coreProperties>
</file>