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AC2" w:rsidRPr="00682018" w:rsidRDefault="004D3AC2" w:rsidP="004D3AC2">
      <w:pPr>
        <w:spacing w:after="0" w:line="360" w:lineRule="auto"/>
        <w:contextualSpacing/>
        <w:jc w:val="center"/>
        <w:rPr>
          <w:rFonts w:ascii="Times New Roman" w:eastAsia="Times New Roman" w:hAnsi="Times New Roman" w:cs="Times New Roman"/>
          <w:b/>
          <w:sz w:val="24"/>
          <w:szCs w:val="24"/>
        </w:rPr>
      </w:pPr>
      <w:r w:rsidRPr="00682018">
        <w:rPr>
          <w:rFonts w:ascii="Times New Roman" w:eastAsia="Times New Roman" w:hAnsi="Times New Roman" w:cs="Times New Roman"/>
          <w:b/>
          <w:sz w:val="24"/>
          <w:szCs w:val="24"/>
        </w:rPr>
        <w:t xml:space="preserve">Дошкольное </w:t>
      </w:r>
      <w:r w:rsidR="00691034" w:rsidRPr="00682018">
        <w:rPr>
          <w:rFonts w:ascii="Times New Roman" w:eastAsia="Times New Roman" w:hAnsi="Times New Roman" w:cs="Times New Roman"/>
          <w:b/>
          <w:sz w:val="24"/>
          <w:szCs w:val="24"/>
        </w:rPr>
        <w:t>воспитание</w:t>
      </w:r>
    </w:p>
    <w:p w:rsidR="004D3AC2" w:rsidRPr="00682018" w:rsidRDefault="004D3AC2" w:rsidP="004D3AC2">
      <w:pPr>
        <w:spacing w:after="0" w:line="360" w:lineRule="auto"/>
        <w:contextualSpacing/>
        <w:rPr>
          <w:rFonts w:ascii="Times New Roman" w:eastAsia="Times New Roman" w:hAnsi="Times New Roman" w:cs="Times New Roman"/>
          <w:sz w:val="24"/>
          <w:szCs w:val="24"/>
        </w:rPr>
      </w:pPr>
      <w:r w:rsidRPr="00682018">
        <w:rPr>
          <w:rFonts w:ascii="Times New Roman" w:eastAsia="Times New Roman" w:hAnsi="Times New Roman" w:cs="Times New Roman"/>
          <w:b/>
          <w:sz w:val="24"/>
          <w:szCs w:val="24"/>
        </w:rPr>
        <w:t>Тема:</w:t>
      </w:r>
      <w:r w:rsidRPr="00682018">
        <w:rPr>
          <w:rFonts w:ascii="Times New Roman" w:eastAsia="Times New Roman" w:hAnsi="Times New Roman" w:cs="Times New Roman"/>
          <w:sz w:val="24"/>
          <w:szCs w:val="24"/>
        </w:rPr>
        <w:t xml:space="preserve"> деловая игра для педагогов </w:t>
      </w:r>
      <w:r w:rsidRPr="00682018">
        <w:rPr>
          <w:rFonts w:ascii="Times New Roman" w:eastAsia="Times New Roman" w:hAnsi="Times New Roman" w:cs="Times New Roman"/>
          <w:b/>
          <w:sz w:val="24"/>
          <w:szCs w:val="24"/>
        </w:rPr>
        <w:t>«</w:t>
      </w:r>
      <w:r w:rsidRPr="00682018">
        <w:rPr>
          <w:rFonts w:ascii="Times New Roman" w:hAnsi="Times New Roman" w:cs="Times New Roman"/>
          <w:b/>
          <w:sz w:val="24"/>
          <w:szCs w:val="24"/>
        </w:rPr>
        <w:t>Откровенный разговор</w:t>
      </w:r>
      <w:r w:rsidRPr="00682018">
        <w:rPr>
          <w:rFonts w:ascii="Times New Roman" w:eastAsia="Times New Roman" w:hAnsi="Times New Roman" w:cs="Times New Roman"/>
          <w:b/>
          <w:bCs/>
          <w:sz w:val="24"/>
          <w:szCs w:val="24"/>
        </w:rPr>
        <w:t>»</w:t>
      </w:r>
    </w:p>
    <w:p w:rsidR="004D3AC2" w:rsidRPr="00682018" w:rsidRDefault="004D3AC2" w:rsidP="004D3AC2">
      <w:pPr>
        <w:jc w:val="both"/>
        <w:rPr>
          <w:rFonts w:ascii="Times New Roman" w:hAnsi="Times New Roman" w:cs="Times New Roman"/>
          <w:sz w:val="24"/>
          <w:szCs w:val="24"/>
        </w:rPr>
      </w:pPr>
      <w:r w:rsidRPr="00682018">
        <w:rPr>
          <w:rFonts w:ascii="Times New Roman" w:hAnsi="Times New Roman" w:cs="Times New Roman"/>
          <w:b/>
          <w:sz w:val="24"/>
          <w:szCs w:val="24"/>
        </w:rPr>
        <w:t xml:space="preserve">Автор: </w:t>
      </w:r>
      <w:r w:rsidRPr="00682018">
        <w:rPr>
          <w:rFonts w:ascii="Times New Roman" w:eastAsia="Times New Roman" w:hAnsi="Times New Roman" w:cs="Times New Roman"/>
          <w:sz w:val="24"/>
          <w:szCs w:val="24"/>
        </w:rPr>
        <w:t>Слотина Инна Владимировна,</w:t>
      </w:r>
      <w:r w:rsidRPr="00682018">
        <w:rPr>
          <w:rFonts w:ascii="Times New Roman" w:hAnsi="Times New Roman" w:cs="Times New Roman"/>
          <w:sz w:val="24"/>
          <w:szCs w:val="24"/>
        </w:rPr>
        <w:t xml:space="preserve"> педагог-психоло</w:t>
      </w:r>
      <w:bookmarkStart w:id="0" w:name="_GoBack"/>
      <w:bookmarkEnd w:id="0"/>
      <w:r w:rsidRPr="00682018">
        <w:rPr>
          <w:rFonts w:ascii="Times New Roman" w:hAnsi="Times New Roman" w:cs="Times New Roman"/>
          <w:sz w:val="24"/>
          <w:szCs w:val="24"/>
        </w:rPr>
        <w:t>г ГБДОУ НАО «Детский сад «Семицветик»</w:t>
      </w:r>
    </w:p>
    <w:p w:rsidR="004D3AC2" w:rsidRPr="00682018" w:rsidRDefault="004D3AC2" w:rsidP="004D3AC2">
      <w:pPr>
        <w:jc w:val="center"/>
        <w:rPr>
          <w:rFonts w:ascii="Times New Roman" w:hAnsi="Times New Roman" w:cs="Times New Roman"/>
          <w:b/>
          <w:sz w:val="24"/>
          <w:szCs w:val="24"/>
        </w:rPr>
      </w:pPr>
      <w:r w:rsidRPr="00682018">
        <w:rPr>
          <w:rFonts w:ascii="Times New Roman" w:hAnsi="Times New Roman" w:cs="Times New Roman"/>
          <w:b/>
          <w:sz w:val="24"/>
          <w:szCs w:val="24"/>
        </w:rPr>
        <w:t>Актуальность</w:t>
      </w:r>
    </w:p>
    <w:p w:rsidR="005E5719" w:rsidRDefault="005E5719" w:rsidP="00181D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 современных условиях большое внимание уделяется качеству дошкольного образования, рассматриваются вопросы, связанные со средствами </w:t>
      </w:r>
      <w:r w:rsidR="00421B9F">
        <w:rPr>
          <w:rFonts w:ascii="Times New Roman" w:hAnsi="Times New Roman" w:cs="Times New Roman"/>
          <w:sz w:val="24"/>
          <w:szCs w:val="24"/>
        </w:rPr>
        <w:t xml:space="preserve">формирования и развития профессионально важных качеств педагогов. Особое место среди них принадлежит деловой игре. Именно деловые игры способствуют решению задач формирования профессионально важных качеств педагогов. Актуальность применения деловой игры как средства развития педагогического коллектива, заключается в том, что она позволяет ее участникам раскрыть личностные качества, </w:t>
      </w:r>
      <w:r w:rsidR="008E258D">
        <w:rPr>
          <w:rFonts w:ascii="Times New Roman" w:hAnsi="Times New Roman" w:cs="Times New Roman"/>
          <w:sz w:val="24"/>
          <w:szCs w:val="24"/>
        </w:rPr>
        <w:t xml:space="preserve">оценивать собственные навыки, </w:t>
      </w:r>
      <w:r w:rsidR="00421B9F">
        <w:rPr>
          <w:rFonts w:ascii="Times New Roman" w:hAnsi="Times New Roman" w:cs="Times New Roman"/>
          <w:sz w:val="24"/>
          <w:szCs w:val="24"/>
        </w:rPr>
        <w:t>научиться занимать активную позицию, совершенствоваться в профессионализме.</w:t>
      </w:r>
    </w:p>
    <w:p w:rsidR="00353FF7" w:rsidRPr="00682018" w:rsidRDefault="005E5719" w:rsidP="00181D3F">
      <w:pPr>
        <w:spacing w:line="360" w:lineRule="auto"/>
        <w:jc w:val="both"/>
        <w:rPr>
          <w:rFonts w:ascii="Times New Roman" w:hAnsi="Times New Roman" w:cs="Times New Roman"/>
          <w:sz w:val="24"/>
          <w:szCs w:val="24"/>
        </w:rPr>
      </w:pPr>
      <w:r w:rsidRPr="00682018">
        <w:rPr>
          <w:rFonts w:ascii="Times New Roman" w:hAnsi="Times New Roman" w:cs="Times New Roman"/>
          <w:b/>
          <w:sz w:val="24"/>
          <w:szCs w:val="24"/>
        </w:rPr>
        <w:t xml:space="preserve"> </w:t>
      </w:r>
      <w:r w:rsidR="00353FF7" w:rsidRPr="00682018">
        <w:rPr>
          <w:rFonts w:ascii="Times New Roman" w:hAnsi="Times New Roman" w:cs="Times New Roman"/>
          <w:b/>
          <w:sz w:val="24"/>
          <w:szCs w:val="24"/>
        </w:rPr>
        <w:t>Цель</w:t>
      </w:r>
      <w:r w:rsidR="00421B9F">
        <w:rPr>
          <w:rFonts w:ascii="Times New Roman" w:hAnsi="Times New Roman" w:cs="Times New Roman"/>
          <w:b/>
          <w:sz w:val="24"/>
          <w:szCs w:val="24"/>
        </w:rPr>
        <w:t xml:space="preserve"> игры</w:t>
      </w:r>
      <w:r w:rsidR="00353FF7" w:rsidRPr="00682018">
        <w:rPr>
          <w:rFonts w:ascii="Times New Roman" w:hAnsi="Times New Roman" w:cs="Times New Roman"/>
          <w:b/>
          <w:sz w:val="24"/>
          <w:szCs w:val="24"/>
        </w:rPr>
        <w:t>:</w:t>
      </w:r>
      <w:r w:rsidR="00562857">
        <w:rPr>
          <w:rFonts w:ascii="Times New Roman" w:hAnsi="Times New Roman" w:cs="Times New Roman"/>
          <w:sz w:val="24"/>
          <w:szCs w:val="24"/>
        </w:rPr>
        <w:t xml:space="preserve"> создание условий</w:t>
      </w:r>
      <w:r w:rsidR="00353FF7" w:rsidRPr="00682018">
        <w:rPr>
          <w:rFonts w:ascii="Times New Roman" w:hAnsi="Times New Roman" w:cs="Times New Roman"/>
          <w:sz w:val="24"/>
          <w:szCs w:val="24"/>
        </w:rPr>
        <w:t xml:space="preserve"> для </w:t>
      </w:r>
      <w:r w:rsidR="009A13DB" w:rsidRPr="00682018">
        <w:rPr>
          <w:rFonts w:ascii="Times New Roman" w:hAnsi="Times New Roman" w:cs="Times New Roman"/>
          <w:sz w:val="24"/>
          <w:szCs w:val="24"/>
        </w:rPr>
        <w:t>самопознания</w:t>
      </w:r>
      <w:r w:rsidR="00353FF7" w:rsidRPr="00682018">
        <w:rPr>
          <w:rFonts w:ascii="Times New Roman" w:hAnsi="Times New Roman" w:cs="Times New Roman"/>
          <w:sz w:val="24"/>
          <w:szCs w:val="24"/>
        </w:rPr>
        <w:t xml:space="preserve"> и </w:t>
      </w:r>
      <w:proofErr w:type="spellStart"/>
      <w:r w:rsidR="00353FF7" w:rsidRPr="00682018">
        <w:rPr>
          <w:rFonts w:ascii="Times New Roman" w:hAnsi="Times New Roman" w:cs="Times New Roman"/>
          <w:sz w:val="24"/>
          <w:szCs w:val="24"/>
        </w:rPr>
        <w:t>саморефлексии</w:t>
      </w:r>
      <w:proofErr w:type="spellEnd"/>
      <w:r w:rsidR="00353FF7" w:rsidRPr="00682018">
        <w:rPr>
          <w:rFonts w:ascii="Times New Roman" w:hAnsi="Times New Roman" w:cs="Times New Roman"/>
          <w:sz w:val="24"/>
          <w:szCs w:val="24"/>
        </w:rPr>
        <w:t xml:space="preserve"> педагогов.</w:t>
      </w:r>
    </w:p>
    <w:p w:rsidR="00353FF7" w:rsidRPr="00682018" w:rsidRDefault="00353FF7" w:rsidP="00181D3F">
      <w:pPr>
        <w:spacing w:line="360" w:lineRule="auto"/>
        <w:jc w:val="both"/>
        <w:rPr>
          <w:rFonts w:ascii="Times New Roman" w:hAnsi="Times New Roman" w:cs="Times New Roman"/>
          <w:b/>
          <w:sz w:val="24"/>
          <w:szCs w:val="24"/>
        </w:rPr>
      </w:pPr>
      <w:r w:rsidRPr="00682018">
        <w:rPr>
          <w:rFonts w:ascii="Times New Roman" w:hAnsi="Times New Roman" w:cs="Times New Roman"/>
          <w:b/>
          <w:sz w:val="24"/>
          <w:szCs w:val="24"/>
        </w:rPr>
        <w:t>Ход игры:</w:t>
      </w:r>
    </w:p>
    <w:p w:rsidR="00F22CED" w:rsidRPr="00682018" w:rsidRDefault="00353FF7"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Рады приветствовать вас на деловой игре «Откровенный разговор». А для начала, давайте поприветствуем друг друга.</w:t>
      </w:r>
      <w:r w:rsidR="000E1743" w:rsidRPr="00682018">
        <w:rPr>
          <w:rFonts w:ascii="Times New Roman" w:hAnsi="Times New Roman" w:cs="Times New Roman"/>
          <w:sz w:val="24"/>
          <w:szCs w:val="24"/>
        </w:rPr>
        <w:t xml:space="preserve"> </w:t>
      </w:r>
    </w:p>
    <w:p w:rsidR="00F22CED" w:rsidRPr="00682018" w:rsidRDefault="00421B9F" w:rsidP="00181D3F">
      <w:pPr>
        <w:spacing w:line="360" w:lineRule="auto"/>
        <w:jc w:val="both"/>
        <w:rPr>
          <w:rFonts w:ascii="Times New Roman" w:hAnsi="Times New Roman" w:cs="Times New Roman"/>
          <w:sz w:val="24"/>
          <w:szCs w:val="24"/>
        </w:rPr>
      </w:pPr>
      <w:r>
        <w:rPr>
          <w:rFonts w:ascii="Times New Roman" w:hAnsi="Times New Roman" w:cs="Times New Roman"/>
          <w:b/>
          <w:sz w:val="24"/>
          <w:szCs w:val="24"/>
        </w:rPr>
        <w:t>Приветствие</w:t>
      </w:r>
      <w:r w:rsidR="001E4434" w:rsidRPr="00682018">
        <w:rPr>
          <w:rFonts w:ascii="Times New Roman" w:hAnsi="Times New Roman" w:cs="Times New Roman"/>
          <w:b/>
          <w:sz w:val="24"/>
          <w:szCs w:val="24"/>
        </w:rPr>
        <w:t xml:space="preserve"> «</w:t>
      </w:r>
      <w:r w:rsidR="00DE1D6A" w:rsidRPr="00682018">
        <w:rPr>
          <w:rFonts w:ascii="Times New Roman" w:hAnsi="Times New Roman" w:cs="Times New Roman"/>
          <w:b/>
          <w:sz w:val="24"/>
          <w:szCs w:val="24"/>
        </w:rPr>
        <w:t>Карусель общения</w:t>
      </w:r>
      <w:r w:rsidR="001E4434" w:rsidRPr="00682018">
        <w:rPr>
          <w:rFonts w:ascii="Times New Roman" w:hAnsi="Times New Roman" w:cs="Times New Roman"/>
          <w:b/>
          <w:sz w:val="24"/>
          <w:szCs w:val="24"/>
        </w:rPr>
        <w:t xml:space="preserve">». </w:t>
      </w:r>
      <w:r w:rsidR="001E4434" w:rsidRPr="00682018">
        <w:rPr>
          <w:rFonts w:ascii="Times New Roman" w:hAnsi="Times New Roman" w:cs="Times New Roman"/>
          <w:sz w:val="24"/>
          <w:szCs w:val="24"/>
        </w:rPr>
        <w:t>Участники образуют два круга – один в другом, с равным количеством человек. Круги вращаются в разные стороны</w:t>
      </w:r>
      <w:r w:rsidR="009A13DB" w:rsidRPr="00682018">
        <w:rPr>
          <w:rFonts w:ascii="Times New Roman" w:hAnsi="Times New Roman" w:cs="Times New Roman"/>
          <w:sz w:val="24"/>
          <w:szCs w:val="24"/>
        </w:rPr>
        <w:t>,</w:t>
      </w:r>
      <w:r w:rsidR="00DE1D6A" w:rsidRPr="00682018">
        <w:rPr>
          <w:rFonts w:ascii="Times New Roman" w:hAnsi="Times New Roman" w:cs="Times New Roman"/>
          <w:sz w:val="24"/>
          <w:szCs w:val="24"/>
        </w:rPr>
        <w:t xml:space="preserve"> пока не прозвучит сигнал, в этот момент участники останавливаются </w:t>
      </w:r>
      <w:r w:rsidR="009A13DB" w:rsidRPr="00682018">
        <w:rPr>
          <w:rFonts w:ascii="Times New Roman" w:hAnsi="Times New Roman" w:cs="Times New Roman"/>
          <w:sz w:val="24"/>
          <w:szCs w:val="24"/>
        </w:rPr>
        <w:t>и поворачиваются лицом друг к другу. Продолжают фразу, заданную ведущим:</w:t>
      </w:r>
    </w:p>
    <w:p w:rsidR="009A13DB" w:rsidRPr="00682018" w:rsidRDefault="009A13DB"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Я люблю…</w:t>
      </w:r>
    </w:p>
    <w:p w:rsidR="009A13DB" w:rsidRPr="00682018" w:rsidRDefault="009A13DB"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Меня радует…</w:t>
      </w:r>
    </w:p>
    <w:p w:rsidR="009A13DB" w:rsidRPr="00682018" w:rsidRDefault="009A13DB"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Мне грустно, когда…</w:t>
      </w:r>
    </w:p>
    <w:p w:rsidR="009A13DB" w:rsidRPr="00682018" w:rsidRDefault="009A13DB"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Я сержусь, когда…</w:t>
      </w:r>
    </w:p>
    <w:p w:rsidR="00DE1D6A" w:rsidRPr="00682018" w:rsidRDefault="009A13DB"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Я горжусь собой, когда…</w:t>
      </w:r>
    </w:p>
    <w:p w:rsidR="00F22CED" w:rsidRPr="00682018" w:rsidRDefault="00F22CED"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Общение — одна из самых важных человеческих потребностей, основной способ жизни человека и условие его развития. Только в общении и в отношениях с другими людьми человек может почувствовать и понять самого себя, найти свое место в мире, социализироваться, стать социально ценной личностью. Коммуникация становится в современной жизни </w:t>
      </w:r>
      <w:proofErr w:type="spellStart"/>
      <w:r w:rsidRPr="00682018">
        <w:rPr>
          <w:rFonts w:ascii="Times New Roman" w:hAnsi="Times New Roman" w:cs="Times New Roman"/>
          <w:sz w:val="24"/>
          <w:szCs w:val="24"/>
        </w:rPr>
        <w:t>мегадеятельностью</w:t>
      </w:r>
      <w:proofErr w:type="spellEnd"/>
      <w:r w:rsidRPr="00682018">
        <w:rPr>
          <w:rFonts w:ascii="Times New Roman" w:hAnsi="Times New Roman" w:cs="Times New Roman"/>
          <w:sz w:val="24"/>
          <w:szCs w:val="24"/>
        </w:rPr>
        <w:t xml:space="preserve">, то есть деятельностью, базовой для всех других видов человеческой деятельности, пронизывающей их, и являющейся условием их успешной реализации. В связи с этим становится актуальным развитие </w:t>
      </w:r>
      <w:r w:rsidRPr="00682018">
        <w:rPr>
          <w:rFonts w:ascii="Times New Roman" w:hAnsi="Times New Roman" w:cs="Times New Roman"/>
          <w:sz w:val="24"/>
          <w:szCs w:val="24"/>
        </w:rPr>
        <w:lastRenderedPageBreak/>
        <w:t>коммуникативных способностей у педагогов</w:t>
      </w:r>
      <w:r w:rsidR="00D2739D" w:rsidRPr="00682018">
        <w:rPr>
          <w:rFonts w:ascii="Times New Roman" w:hAnsi="Times New Roman" w:cs="Times New Roman"/>
          <w:sz w:val="24"/>
          <w:szCs w:val="24"/>
        </w:rPr>
        <w:t>, так как их круг общения разнообразен – коллеги, дети, родители, законные представители.</w:t>
      </w:r>
    </w:p>
    <w:p w:rsidR="00805A3E" w:rsidRPr="00AD2816" w:rsidRDefault="00CF5E18" w:rsidP="00181D3F">
      <w:pPr>
        <w:spacing w:line="360" w:lineRule="auto"/>
        <w:jc w:val="both"/>
        <w:rPr>
          <w:rFonts w:ascii="Times New Roman" w:hAnsi="Times New Roman" w:cs="Times New Roman"/>
          <w:sz w:val="24"/>
          <w:szCs w:val="24"/>
        </w:rPr>
      </w:pPr>
      <w:r w:rsidRPr="00682018">
        <w:rPr>
          <w:rFonts w:ascii="Times New Roman" w:hAnsi="Times New Roman" w:cs="Times New Roman"/>
          <w:b/>
          <w:sz w:val="24"/>
          <w:szCs w:val="24"/>
        </w:rPr>
        <w:t>1 задание</w:t>
      </w:r>
      <w:r w:rsidR="00AD2816">
        <w:rPr>
          <w:rFonts w:ascii="Times New Roman" w:hAnsi="Times New Roman" w:cs="Times New Roman"/>
          <w:b/>
          <w:sz w:val="24"/>
          <w:szCs w:val="24"/>
        </w:rPr>
        <w:t xml:space="preserve"> </w:t>
      </w:r>
      <w:r w:rsidR="00AD2816" w:rsidRPr="00682018">
        <w:rPr>
          <w:rFonts w:ascii="Times New Roman" w:hAnsi="Times New Roman" w:cs="Times New Roman"/>
          <w:sz w:val="24"/>
          <w:szCs w:val="24"/>
        </w:rPr>
        <w:t>Первый тест поможет вам взглянуть на себя «со стороны», узнать достаточно ли вы коммуникабельны, корректны в отношениях со своими коллегами, сотрудниками, членами семьи.</w:t>
      </w:r>
    </w:p>
    <w:p w:rsidR="000E1743" w:rsidRPr="00682018" w:rsidRDefault="000E1743" w:rsidP="00181D3F">
      <w:pPr>
        <w:spacing w:line="360" w:lineRule="auto"/>
        <w:jc w:val="both"/>
        <w:rPr>
          <w:rFonts w:ascii="Times New Roman" w:hAnsi="Times New Roman" w:cs="Times New Roman"/>
          <w:b/>
          <w:sz w:val="24"/>
          <w:szCs w:val="24"/>
        </w:rPr>
      </w:pPr>
      <w:r w:rsidRPr="00682018">
        <w:rPr>
          <w:rFonts w:ascii="Times New Roman" w:hAnsi="Times New Roman" w:cs="Times New Roman"/>
          <w:b/>
          <w:sz w:val="24"/>
          <w:szCs w:val="24"/>
        </w:rPr>
        <w:t>Методик</w:t>
      </w:r>
      <w:r w:rsidR="00FD7C66">
        <w:rPr>
          <w:rFonts w:ascii="Times New Roman" w:hAnsi="Times New Roman" w:cs="Times New Roman"/>
          <w:b/>
          <w:sz w:val="24"/>
          <w:szCs w:val="24"/>
        </w:rPr>
        <w:t>а «Ваш уровень общительности» Владимир Федорович</w:t>
      </w:r>
      <w:r w:rsidRPr="00682018">
        <w:rPr>
          <w:rFonts w:ascii="Times New Roman" w:hAnsi="Times New Roman" w:cs="Times New Roman"/>
          <w:b/>
          <w:sz w:val="24"/>
          <w:szCs w:val="24"/>
        </w:rPr>
        <w:t xml:space="preserve"> </w:t>
      </w:r>
      <w:proofErr w:type="spellStart"/>
      <w:r w:rsidRPr="00682018">
        <w:rPr>
          <w:rFonts w:ascii="Times New Roman" w:hAnsi="Times New Roman" w:cs="Times New Roman"/>
          <w:b/>
          <w:sz w:val="24"/>
          <w:szCs w:val="24"/>
        </w:rPr>
        <w:t>Ряховский</w:t>
      </w:r>
      <w:proofErr w:type="spellEnd"/>
    </w:p>
    <w:p w:rsidR="000E1743" w:rsidRPr="00682018" w:rsidRDefault="000E1743"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Инструкция: </w:t>
      </w:r>
      <w:r w:rsidR="0084190B" w:rsidRPr="00682018">
        <w:rPr>
          <w:rFonts w:ascii="Times New Roman" w:hAnsi="Times New Roman" w:cs="Times New Roman"/>
          <w:sz w:val="24"/>
          <w:szCs w:val="24"/>
        </w:rPr>
        <w:t xml:space="preserve">на каждый из 16 вопросов отвечайте быстро и однозначно: «да», «нет», «иногда». На </w:t>
      </w:r>
      <w:r w:rsidR="009A13DB" w:rsidRPr="00682018">
        <w:rPr>
          <w:rFonts w:ascii="Times New Roman" w:hAnsi="Times New Roman" w:cs="Times New Roman"/>
          <w:sz w:val="24"/>
          <w:szCs w:val="24"/>
        </w:rPr>
        <w:t xml:space="preserve">листе бумаги на </w:t>
      </w:r>
      <w:r w:rsidR="0084190B" w:rsidRPr="00682018">
        <w:rPr>
          <w:rFonts w:ascii="Times New Roman" w:hAnsi="Times New Roman" w:cs="Times New Roman"/>
          <w:sz w:val="24"/>
          <w:szCs w:val="24"/>
        </w:rPr>
        <w:t xml:space="preserve">ответ «да» </w:t>
      </w:r>
      <w:r w:rsidR="009A13DB" w:rsidRPr="00682018">
        <w:rPr>
          <w:rFonts w:ascii="Times New Roman" w:hAnsi="Times New Roman" w:cs="Times New Roman"/>
          <w:sz w:val="24"/>
          <w:szCs w:val="24"/>
        </w:rPr>
        <w:t>ставим 2 плюса, «иногда» - один</w:t>
      </w:r>
      <w:r w:rsidR="0084190B" w:rsidRPr="00682018">
        <w:rPr>
          <w:rFonts w:ascii="Times New Roman" w:hAnsi="Times New Roman" w:cs="Times New Roman"/>
          <w:sz w:val="24"/>
          <w:szCs w:val="24"/>
        </w:rPr>
        <w:t xml:space="preserve">, «нет» - не </w:t>
      </w:r>
      <w:r w:rsidR="009A13DB" w:rsidRPr="00682018">
        <w:rPr>
          <w:rFonts w:ascii="Times New Roman" w:hAnsi="Times New Roman" w:cs="Times New Roman"/>
          <w:sz w:val="24"/>
          <w:szCs w:val="24"/>
        </w:rPr>
        <w:t>ставим</w:t>
      </w:r>
      <w:r w:rsidR="0084190B" w:rsidRPr="00682018">
        <w:rPr>
          <w:rFonts w:ascii="Times New Roman" w:hAnsi="Times New Roman" w:cs="Times New Roman"/>
          <w:sz w:val="24"/>
          <w:szCs w:val="24"/>
        </w:rPr>
        <w:t xml:space="preserve">. В конце необходимо будет посчитать количество </w:t>
      </w:r>
      <w:r w:rsidR="009A13DB" w:rsidRPr="00682018">
        <w:rPr>
          <w:rFonts w:ascii="Times New Roman" w:hAnsi="Times New Roman" w:cs="Times New Roman"/>
          <w:sz w:val="24"/>
          <w:szCs w:val="24"/>
        </w:rPr>
        <w:t>плюсов</w:t>
      </w:r>
      <w:r w:rsidR="0084190B" w:rsidRPr="00682018">
        <w:rPr>
          <w:rFonts w:ascii="Times New Roman" w:hAnsi="Times New Roman" w:cs="Times New Roman"/>
          <w:sz w:val="24"/>
          <w:szCs w:val="24"/>
        </w:rPr>
        <w:t>.</w:t>
      </w:r>
    </w:p>
    <w:p w:rsidR="0084190B" w:rsidRPr="00682018" w:rsidRDefault="0084190B"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Вопросы:</w:t>
      </w:r>
    </w:p>
    <w:p w:rsidR="0084190B" w:rsidRPr="00682018" w:rsidRDefault="0084190B"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Вам предстоит ординарная или деловая встреча. Выбивает ли вас ее ожидание из колеи?</w:t>
      </w:r>
    </w:p>
    <w:p w:rsidR="0084190B" w:rsidRPr="00682018" w:rsidRDefault="0084190B"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Вызывает ли смятение и неудовольствие поручение выступить с докладом, сообщением, информацией на каком-либо совещании, собрании?</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Не откладываете ли вы визит к врачу до последнего момента?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Вам предлагают выехать в командировку в город, где вы никогда не бывали. Приложите ли вы максимум усилий, чтобы избежать этой командировки?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Любите ли вы делиться своими переживаниями с кем бы то ни было?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Раздражаетесь ли вы, если незнакомый человек на улице обратится к вам с просьбой (показать дорогу, назвать время, ответить на какой-то вопрос)?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Верите ли вы, что существует проблема «отцов и детей» и что людям разных поколений трудно понимать друг друга?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Постесняетесь ли вы напомнить знакомому, что он забыл вам вернуть деньги, которые занял несколько месяцев назад?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В ресторане либо в столовой вам подали явно недоброкачественное блюдо. Промолчите ли вы, лишь рассерженно отодвинув тарелку?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Оказавшись один на один с незнакомым человеком вы, не вступите с ним в беседу и будете тяготиться, если первым заговорит он. Так ли это?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Вас приводит в ужас любая длинная очередь, где бы она не была (в магазине, библиотеке, кассе, кинотеатре). Предпочитаете ли вы отказаться от своего намерения или встанете в хвост, и будете томиться в ожидании?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Боитесь ли вы участвовать в какой-либо комиссии по рассмотрению конфликтных ситуаций?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  </w:t>
      </w:r>
    </w:p>
    <w:p w:rsidR="00716F75"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lastRenderedPageBreak/>
        <w:t xml:space="preserve">Вызывает ли у вас досаду чья-либо просьба помочь разобраться в том или ином служебном вопросе или учебной теме?  </w:t>
      </w:r>
    </w:p>
    <w:p w:rsidR="0084190B" w:rsidRPr="00682018" w:rsidRDefault="00716F75" w:rsidP="00181D3F">
      <w:pPr>
        <w:pStyle w:val="a4"/>
        <w:numPr>
          <w:ilvl w:val="0"/>
          <w:numId w:val="1"/>
        </w:num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Охотнее ли вы излагаете свою точку зрения (мнение, оценку) в письменной форме, чем в устной?</w:t>
      </w:r>
    </w:p>
    <w:p w:rsidR="003B68F2" w:rsidRPr="00682018" w:rsidRDefault="003B68F2" w:rsidP="00181D3F">
      <w:pPr>
        <w:pStyle w:val="a4"/>
        <w:shd w:val="clear" w:color="auto" w:fill="FFFFFF"/>
        <w:spacing w:after="0" w:line="360" w:lineRule="auto"/>
        <w:jc w:val="both"/>
        <w:rPr>
          <w:rFonts w:ascii="Times New Roman" w:eastAsia="Times New Roman" w:hAnsi="Times New Roman" w:cs="Times New Roman"/>
          <w:color w:val="000000"/>
          <w:sz w:val="24"/>
          <w:szCs w:val="24"/>
          <w:lang w:eastAsia="ru-RU"/>
        </w:rPr>
      </w:pPr>
      <w:r w:rsidRPr="00682018">
        <w:rPr>
          <w:rFonts w:ascii="Times New Roman" w:eastAsia="Times New Roman" w:hAnsi="Times New Roman" w:cs="Times New Roman"/>
          <w:b/>
          <w:bCs/>
          <w:color w:val="000000"/>
          <w:sz w:val="24"/>
          <w:szCs w:val="24"/>
          <w:lang w:eastAsia="ru-RU"/>
        </w:rPr>
        <w:t>Классификатор теста</w:t>
      </w:r>
      <w:r w:rsidRPr="00682018">
        <w:rPr>
          <w:rFonts w:ascii="Times New Roman" w:eastAsia="Times New Roman" w:hAnsi="Times New Roman" w:cs="Times New Roman"/>
          <w:color w:val="000000"/>
          <w:sz w:val="24"/>
          <w:szCs w:val="24"/>
          <w:lang w:eastAsia="ru-RU"/>
        </w:rPr>
        <w:t> </w:t>
      </w:r>
    </w:p>
    <w:p w:rsidR="003B68F2" w:rsidRPr="00682018" w:rsidRDefault="003B68F2" w:rsidP="00181D3F">
      <w:pPr>
        <w:pStyle w:val="a4"/>
        <w:shd w:val="clear" w:color="auto" w:fill="FFFFFF"/>
        <w:spacing w:after="0" w:line="360" w:lineRule="auto"/>
        <w:jc w:val="both"/>
        <w:rPr>
          <w:rFonts w:ascii="Calibri" w:eastAsia="Times New Roman" w:hAnsi="Calibri" w:cs="Calibri"/>
          <w:color w:val="000000"/>
          <w:sz w:val="24"/>
          <w:szCs w:val="24"/>
          <w:lang w:eastAsia="ru-RU"/>
        </w:rPr>
      </w:pPr>
      <w:r w:rsidRPr="00682018">
        <w:rPr>
          <w:rFonts w:ascii="Times New Roman" w:eastAsia="Times New Roman" w:hAnsi="Times New Roman" w:cs="Times New Roman"/>
          <w:b/>
          <w:bCs/>
          <w:color w:val="000000"/>
          <w:sz w:val="24"/>
          <w:szCs w:val="24"/>
          <w:lang w:eastAsia="ru-RU"/>
        </w:rPr>
        <w:t>30-31 очков.</w:t>
      </w:r>
      <w:r w:rsidRPr="00682018">
        <w:rPr>
          <w:rFonts w:ascii="Times New Roman" w:eastAsia="Times New Roman" w:hAnsi="Times New Roman" w:cs="Times New Roman"/>
          <w:color w:val="000000"/>
          <w:sz w:val="24"/>
          <w:szCs w:val="24"/>
          <w:lang w:eastAsia="ru-RU"/>
        </w:rPr>
        <w:t> Вы явно некоммуникабельны, и это Ваша беда, так как больше всего страдаете от этого Вы сами. Но и близким Вам людям нелегко. На Вас трудно положиться в деле, которое требует групповых усилий. Старайтесь быть общительнее, контролируйте себя.</w:t>
      </w:r>
    </w:p>
    <w:p w:rsidR="003B68F2" w:rsidRPr="00682018" w:rsidRDefault="003B68F2" w:rsidP="00181D3F">
      <w:pPr>
        <w:pStyle w:val="a4"/>
        <w:shd w:val="clear" w:color="auto" w:fill="FFFFFF"/>
        <w:spacing w:after="0" w:line="360" w:lineRule="auto"/>
        <w:jc w:val="both"/>
        <w:rPr>
          <w:rFonts w:ascii="Calibri" w:eastAsia="Times New Roman" w:hAnsi="Calibri" w:cs="Calibri"/>
          <w:color w:val="000000"/>
          <w:sz w:val="24"/>
          <w:szCs w:val="24"/>
          <w:lang w:eastAsia="ru-RU"/>
        </w:rPr>
      </w:pPr>
      <w:r w:rsidRPr="00682018">
        <w:rPr>
          <w:rFonts w:ascii="Times New Roman" w:eastAsia="Times New Roman" w:hAnsi="Times New Roman" w:cs="Times New Roman"/>
          <w:b/>
          <w:bCs/>
          <w:color w:val="000000"/>
          <w:sz w:val="24"/>
          <w:szCs w:val="24"/>
          <w:lang w:eastAsia="ru-RU"/>
        </w:rPr>
        <w:t>25-29 очков. </w:t>
      </w:r>
      <w:r w:rsidRPr="00682018">
        <w:rPr>
          <w:rFonts w:ascii="Times New Roman" w:eastAsia="Times New Roman" w:hAnsi="Times New Roman" w:cs="Times New Roman"/>
          <w:color w:val="000000"/>
          <w:sz w:val="24"/>
          <w:szCs w:val="24"/>
          <w:lang w:eastAsia="ru-RU"/>
        </w:rPr>
        <w:t>Вы замкнуты, неразговорчивы,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бываете</w:t>
      </w:r>
      <w:r w:rsidR="00401873">
        <w:rPr>
          <w:rFonts w:ascii="Times New Roman" w:eastAsia="Times New Roman" w:hAnsi="Times New Roman" w:cs="Times New Roman"/>
          <w:color w:val="000000"/>
          <w:sz w:val="24"/>
          <w:szCs w:val="24"/>
          <w:lang w:eastAsia="ru-RU"/>
        </w:rPr>
        <w:t>,</w:t>
      </w:r>
      <w:r w:rsidRPr="00682018">
        <w:rPr>
          <w:rFonts w:ascii="Times New Roman" w:eastAsia="Times New Roman" w:hAnsi="Times New Roman" w:cs="Times New Roman"/>
          <w:color w:val="000000"/>
          <w:sz w:val="24"/>
          <w:szCs w:val="24"/>
          <w:lang w:eastAsia="ru-RU"/>
        </w:rPr>
        <w:t xml:space="preserve"> недовольны собой. Но не ограничивайтесь только таким недовольством – в Ваш</w:t>
      </w:r>
      <w:r w:rsidR="00401873">
        <w:rPr>
          <w:rFonts w:ascii="Times New Roman" w:eastAsia="Times New Roman" w:hAnsi="Times New Roman" w:cs="Times New Roman"/>
          <w:color w:val="000000"/>
          <w:sz w:val="24"/>
          <w:szCs w:val="24"/>
          <w:lang w:eastAsia="ru-RU"/>
        </w:rPr>
        <w:t>ей</w:t>
      </w:r>
      <w:r w:rsidRPr="00682018">
        <w:rPr>
          <w:rFonts w:ascii="Times New Roman" w:eastAsia="Times New Roman" w:hAnsi="Times New Roman" w:cs="Times New Roman"/>
          <w:color w:val="000000"/>
          <w:sz w:val="24"/>
          <w:szCs w:val="24"/>
          <w:lang w:eastAsia="ru-RU"/>
        </w:rPr>
        <w:t xml:space="preserve"> власти переломить эти особенности характера. Разве не бывает, что при какой-либо сильн</w:t>
      </w:r>
      <w:r w:rsidR="00401873">
        <w:rPr>
          <w:rFonts w:ascii="Times New Roman" w:eastAsia="Times New Roman" w:hAnsi="Times New Roman" w:cs="Times New Roman"/>
          <w:color w:val="000000"/>
          <w:sz w:val="24"/>
          <w:szCs w:val="24"/>
          <w:lang w:eastAsia="ru-RU"/>
        </w:rPr>
        <w:t>ой</w:t>
      </w:r>
      <w:r w:rsidRPr="00682018">
        <w:rPr>
          <w:rFonts w:ascii="Times New Roman" w:eastAsia="Times New Roman" w:hAnsi="Times New Roman" w:cs="Times New Roman"/>
          <w:color w:val="000000"/>
          <w:sz w:val="24"/>
          <w:szCs w:val="24"/>
          <w:lang w:eastAsia="ru-RU"/>
        </w:rPr>
        <w:t xml:space="preserve"> увлеченности Вы приобретаете вдруг полную коммуникабельность? Стоит только встряхнуться.</w:t>
      </w:r>
    </w:p>
    <w:p w:rsidR="003B68F2" w:rsidRPr="00682018" w:rsidRDefault="003B68F2" w:rsidP="00181D3F">
      <w:pPr>
        <w:pStyle w:val="a4"/>
        <w:shd w:val="clear" w:color="auto" w:fill="FFFFFF"/>
        <w:spacing w:after="0" w:line="360" w:lineRule="auto"/>
        <w:jc w:val="both"/>
        <w:rPr>
          <w:rFonts w:ascii="Calibri" w:eastAsia="Times New Roman" w:hAnsi="Calibri" w:cs="Calibri"/>
          <w:color w:val="000000"/>
          <w:sz w:val="24"/>
          <w:szCs w:val="24"/>
          <w:lang w:eastAsia="ru-RU"/>
        </w:rPr>
      </w:pPr>
      <w:r w:rsidRPr="00682018">
        <w:rPr>
          <w:rFonts w:ascii="Times New Roman" w:eastAsia="Times New Roman" w:hAnsi="Times New Roman" w:cs="Times New Roman"/>
          <w:b/>
          <w:bCs/>
          <w:color w:val="000000"/>
          <w:sz w:val="24"/>
          <w:szCs w:val="24"/>
          <w:lang w:eastAsia="ru-RU"/>
        </w:rPr>
        <w:t>19-24 очков.</w:t>
      </w:r>
      <w:r w:rsidRPr="00682018">
        <w:rPr>
          <w:rFonts w:ascii="Times New Roman" w:eastAsia="Times New Roman" w:hAnsi="Times New Roman" w:cs="Times New Roman"/>
          <w:color w:val="000000"/>
          <w:sz w:val="24"/>
          <w:szCs w:val="24"/>
          <w:lang w:eastAsia="ru-RU"/>
        </w:rPr>
        <w:t> Вы в известной степени общительны и в незнакомой обстановке чувствуете себя вполне уверенно. Новые проблемы Вас не пугают. И все же с новыми людьми сходитесь с оглядкой, в спорах и диспутах участвуют неохотно. В Ваших высказываниях порой слишком много сарказма, без всякого на то основания. Эти недостатки исправимы.</w:t>
      </w:r>
    </w:p>
    <w:p w:rsidR="003B68F2" w:rsidRPr="00682018" w:rsidRDefault="003B68F2" w:rsidP="00181D3F">
      <w:pPr>
        <w:pStyle w:val="a4"/>
        <w:shd w:val="clear" w:color="auto" w:fill="FFFFFF"/>
        <w:spacing w:after="0" w:line="360" w:lineRule="auto"/>
        <w:jc w:val="both"/>
        <w:rPr>
          <w:rFonts w:ascii="Calibri" w:eastAsia="Times New Roman" w:hAnsi="Calibri" w:cs="Calibri"/>
          <w:color w:val="000000"/>
          <w:sz w:val="24"/>
          <w:szCs w:val="24"/>
          <w:lang w:eastAsia="ru-RU"/>
        </w:rPr>
      </w:pPr>
      <w:r w:rsidRPr="00682018">
        <w:rPr>
          <w:rFonts w:ascii="Times New Roman" w:eastAsia="Times New Roman" w:hAnsi="Times New Roman" w:cs="Times New Roman"/>
          <w:b/>
          <w:bCs/>
          <w:color w:val="000000"/>
          <w:sz w:val="24"/>
          <w:szCs w:val="24"/>
          <w:lang w:eastAsia="ru-RU"/>
        </w:rPr>
        <w:t>14-18 очков.</w:t>
      </w:r>
      <w:r w:rsidRPr="00682018">
        <w:rPr>
          <w:rFonts w:ascii="Times New Roman" w:eastAsia="Times New Roman" w:hAnsi="Times New Roman" w:cs="Times New Roman"/>
          <w:color w:val="000000"/>
          <w:sz w:val="24"/>
          <w:szCs w:val="24"/>
          <w:lang w:eastAsia="ru-RU"/>
        </w:rPr>
        <w:t> У вас нормальная коммуникабельность. Вы любознательны, охотно слушаете интересного собеседника, достаточно терпеливы в общении,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w:t>
      </w:r>
    </w:p>
    <w:p w:rsidR="003B68F2" w:rsidRPr="00682018" w:rsidRDefault="003B68F2" w:rsidP="00181D3F">
      <w:pPr>
        <w:pStyle w:val="a4"/>
        <w:shd w:val="clear" w:color="auto" w:fill="FFFFFF"/>
        <w:spacing w:after="0" w:line="360" w:lineRule="auto"/>
        <w:jc w:val="both"/>
        <w:rPr>
          <w:rFonts w:ascii="Calibri" w:eastAsia="Times New Roman" w:hAnsi="Calibri" w:cs="Calibri"/>
          <w:color w:val="000000"/>
          <w:sz w:val="24"/>
          <w:szCs w:val="24"/>
          <w:lang w:eastAsia="ru-RU"/>
        </w:rPr>
      </w:pPr>
      <w:r w:rsidRPr="00682018">
        <w:rPr>
          <w:rFonts w:ascii="Times New Roman" w:eastAsia="Times New Roman" w:hAnsi="Times New Roman" w:cs="Times New Roman"/>
          <w:b/>
          <w:bCs/>
          <w:color w:val="000000"/>
          <w:sz w:val="24"/>
          <w:szCs w:val="24"/>
          <w:lang w:eastAsia="ru-RU"/>
        </w:rPr>
        <w:t>9-13 очков.</w:t>
      </w:r>
      <w:r w:rsidRPr="00682018">
        <w:rPr>
          <w:rFonts w:ascii="Times New Roman" w:eastAsia="Times New Roman" w:hAnsi="Times New Roman" w:cs="Times New Roman"/>
          <w:color w:val="000000"/>
          <w:sz w:val="24"/>
          <w:szCs w:val="24"/>
          <w:lang w:eastAsia="ru-RU"/>
        </w:rPr>
        <w:t> Вы весьма общительны (порой, быть может, даже сверх меры). Любопытны, разговорчивы, любите высказываться по разным вопросам, что, бывает, 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Вам недостает, так это усидчивости, терпения и отваги при столкновении с серьезными проблемами. При желании, однако, Вы можете себя заставить не отступать.</w:t>
      </w:r>
    </w:p>
    <w:p w:rsidR="00636AB9" w:rsidRPr="00682018" w:rsidRDefault="003B68F2" w:rsidP="00181D3F">
      <w:pPr>
        <w:pStyle w:val="a4"/>
        <w:shd w:val="clear" w:color="auto" w:fill="FFFFFF"/>
        <w:spacing w:after="0" w:line="360" w:lineRule="auto"/>
        <w:jc w:val="both"/>
        <w:rPr>
          <w:rFonts w:ascii="Times New Roman" w:eastAsia="Times New Roman" w:hAnsi="Times New Roman" w:cs="Times New Roman"/>
          <w:color w:val="000000"/>
          <w:sz w:val="24"/>
          <w:szCs w:val="24"/>
          <w:lang w:eastAsia="ru-RU"/>
        </w:rPr>
      </w:pPr>
      <w:r w:rsidRPr="00682018">
        <w:rPr>
          <w:rFonts w:ascii="Times New Roman" w:eastAsia="Times New Roman" w:hAnsi="Times New Roman" w:cs="Times New Roman"/>
          <w:b/>
          <w:bCs/>
          <w:color w:val="000000"/>
          <w:sz w:val="24"/>
          <w:szCs w:val="24"/>
          <w:lang w:eastAsia="ru-RU"/>
        </w:rPr>
        <w:t>4-8 очков.</w:t>
      </w:r>
      <w:r w:rsidRPr="00682018">
        <w:rPr>
          <w:rFonts w:ascii="Times New Roman" w:eastAsia="Times New Roman" w:hAnsi="Times New Roman" w:cs="Times New Roman"/>
          <w:color w:val="000000"/>
          <w:sz w:val="24"/>
          <w:szCs w:val="24"/>
          <w:lang w:eastAsia="ru-RU"/>
        </w:rPr>
        <w:t xml:space="preserve"> Вы, должно быть, "рубаха-парень". Общительность бьет из Вас ключом. Вы всегда в курсе всех дел. Вы любите принимать участие во всех дискуссиях, хотя серьезные темы могут вызвать у Вас мигрень или даже хандру. Охотно берете слово по любому вопросу, даже если имеете о нем поверхностное представление. Всюду чувствуете себя в своей тарелке. Беретесь за любое дело, хотя не всегда можете успешно довести его до конца. По этой самой </w:t>
      </w:r>
      <w:r w:rsidRPr="00682018">
        <w:rPr>
          <w:rFonts w:ascii="Times New Roman" w:eastAsia="Times New Roman" w:hAnsi="Times New Roman" w:cs="Times New Roman"/>
          <w:color w:val="000000"/>
          <w:sz w:val="24"/>
          <w:szCs w:val="24"/>
          <w:lang w:eastAsia="ru-RU"/>
        </w:rPr>
        <w:lastRenderedPageBreak/>
        <w:t>причине руководители и коллеги относятся к Вам с некоторой опаской и сомнениями. Задумайтесь над этими фактами.                            </w:t>
      </w:r>
    </w:p>
    <w:p w:rsidR="003B68F2" w:rsidRPr="00682018" w:rsidRDefault="003B68F2" w:rsidP="00181D3F">
      <w:pPr>
        <w:pStyle w:val="a4"/>
        <w:shd w:val="clear" w:color="auto" w:fill="FFFFFF"/>
        <w:spacing w:after="0" w:line="360" w:lineRule="auto"/>
        <w:jc w:val="both"/>
        <w:rPr>
          <w:rFonts w:ascii="Calibri" w:eastAsia="Times New Roman" w:hAnsi="Calibri" w:cs="Calibri"/>
          <w:color w:val="000000"/>
          <w:sz w:val="24"/>
          <w:szCs w:val="24"/>
          <w:lang w:eastAsia="ru-RU"/>
        </w:rPr>
      </w:pPr>
      <w:r w:rsidRPr="00682018">
        <w:rPr>
          <w:rFonts w:ascii="Times New Roman" w:eastAsia="Times New Roman" w:hAnsi="Times New Roman" w:cs="Times New Roman"/>
          <w:b/>
          <w:bCs/>
          <w:color w:val="000000"/>
          <w:sz w:val="24"/>
          <w:szCs w:val="24"/>
          <w:lang w:eastAsia="ru-RU"/>
        </w:rPr>
        <w:t>3 очка и менее.</w:t>
      </w:r>
      <w:r w:rsidRPr="00682018">
        <w:rPr>
          <w:rFonts w:ascii="Times New Roman" w:eastAsia="Times New Roman" w:hAnsi="Times New Roman" w:cs="Times New Roman"/>
          <w:color w:val="000000"/>
          <w:sz w:val="24"/>
          <w:szCs w:val="24"/>
          <w:lang w:eastAsia="ru-RU"/>
        </w:rPr>
        <w:t> 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Серьезная работа не для Вас. Людям – и на работе, и дома, и вообще повсюду – трудно с Вами. Да, Вам надо поработать над собой и своим характером! Прежде всего воспитывайте в себе терпеливость и сдержанность, уважительно относитесь к людям, наконец, подумайте о своем здоровье – такой стиль жизни не проходит бесследно.</w:t>
      </w:r>
    </w:p>
    <w:p w:rsidR="000E1743" w:rsidRPr="00AD2816" w:rsidRDefault="000E1743" w:rsidP="00181D3F">
      <w:pPr>
        <w:spacing w:line="360" w:lineRule="auto"/>
        <w:jc w:val="both"/>
        <w:rPr>
          <w:rFonts w:ascii="Times New Roman" w:hAnsi="Times New Roman" w:cs="Times New Roman"/>
          <w:sz w:val="24"/>
          <w:szCs w:val="24"/>
        </w:rPr>
      </w:pPr>
      <w:r w:rsidRPr="00682018">
        <w:rPr>
          <w:rFonts w:ascii="Times New Roman" w:hAnsi="Times New Roman" w:cs="Times New Roman"/>
          <w:b/>
          <w:sz w:val="24"/>
          <w:szCs w:val="24"/>
        </w:rPr>
        <w:t>2 задание</w:t>
      </w:r>
      <w:r w:rsidR="00AD2816">
        <w:rPr>
          <w:rFonts w:ascii="Times New Roman" w:hAnsi="Times New Roman" w:cs="Times New Roman"/>
          <w:b/>
          <w:sz w:val="24"/>
          <w:szCs w:val="24"/>
        </w:rPr>
        <w:t xml:space="preserve"> </w:t>
      </w:r>
      <w:r w:rsidR="00AD2816">
        <w:rPr>
          <w:rFonts w:ascii="Times New Roman" w:hAnsi="Times New Roman" w:cs="Times New Roman"/>
          <w:sz w:val="24"/>
          <w:szCs w:val="24"/>
        </w:rPr>
        <w:t>Следующая методика поможет вам определить актуальное эмоциональное состояние и скрытые потребности личности, подсознательные установки.</w:t>
      </w:r>
    </w:p>
    <w:p w:rsidR="00784561" w:rsidRPr="00682018" w:rsidRDefault="00CF5E18"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 xml:space="preserve">Внимательно вглядитесь в 16 символов, собранных в четыре группы: «Движение», «Спокойствие», «Уверенность» и «Неуверенность». В каждой группе выберите по одному символу, наиболее соответствующему вашему </w:t>
      </w:r>
      <w:r w:rsidR="00A31AA5" w:rsidRPr="00682018">
        <w:rPr>
          <w:rFonts w:ascii="Times New Roman" w:hAnsi="Times New Roman" w:cs="Times New Roman"/>
          <w:sz w:val="24"/>
          <w:szCs w:val="24"/>
        </w:rPr>
        <w:t>состоянию,</w:t>
      </w:r>
      <w:r w:rsidR="009A13DB" w:rsidRPr="00682018">
        <w:rPr>
          <w:rFonts w:ascii="Times New Roman" w:hAnsi="Times New Roman" w:cs="Times New Roman"/>
          <w:sz w:val="24"/>
          <w:szCs w:val="24"/>
        </w:rPr>
        <w:t xml:space="preserve"> а, б, в или г</w:t>
      </w:r>
      <w:r w:rsidRPr="00682018">
        <w:rPr>
          <w:rFonts w:ascii="Times New Roman" w:hAnsi="Times New Roman" w:cs="Times New Roman"/>
          <w:sz w:val="24"/>
          <w:szCs w:val="24"/>
        </w:rPr>
        <w:t>. Посчитайте сумму очков, набранных вами.</w:t>
      </w:r>
    </w:p>
    <w:p w:rsidR="00716F75" w:rsidRPr="00682018" w:rsidRDefault="00716F75" w:rsidP="00181D3F">
      <w:pPr>
        <w:spacing w:line="360" w:lineRule="auto"/>
        <w:jc w:val="both"/>
        <w:rPr>
          <w:rFonts w:ascii="Times New Roman" w:hAnsi="Times New Roman" w:cs="Times New Roman"/>
          <w:sz w:val="24"/>
          <w:szCs w:val="24"/>
        </w:rPr>
      </w:pPr>
      <w:r w:rsidRPr="00682018">
        <w:rPr>
          <w:rFonts w:ascii="Times New Roman" w:hAnsi="Times New Roman" w:cs="Times New Roman"/>
          <w:noProof/>
          <w:sz w:val="24"/>
          <w:szCs w:val="24"/>
          <w:lang w:eastAsia="ru-RU"/>
        </w:rPr>
        <w:drawing>
          <wp:inline distT="0" distB="0" distL="0" distR="0">
            <wp:extent cx="5648103" cy="1967133"/>
            <wp:effectExtent l="19050" t="0" r="0" b="0"/>
            <wp:docPr id="2" name="Рисунок 1" descr="IMG_3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957.jpg"/>
                    <pic:cNvPicPr/>
                  </pic:nvPicPr>
                  <pic:blipFill>
                    <a:blip r:embed="rId6" cstate="print">
                      <a:lum bright="20000" contrast="40000"/>
                    </a:blip>
                    <a:srcRect b="30966"/>
                    <a:stretch>
                      <a:fillRect/>
                    </a:stretch>
                  </pic:blipFill>
                  <pic:spPr>
                    <a:xfrm>
                      <a:off x="0" y="0"/>
                      <a:ext cx="5648103" cy="1967133"/>
                    </a:xfrm>
                    <a:prstGeom prst="rect">
                      <a:avLst/>
                    </a:prstGeom>
                  </pic:spPr>
                </pic:pic>
              </a:graphicData>
            </a:graphic>
          </wp:inline>
        </w:drawing>
      </w:r>
    </w:p>
    <w:p w:rsidR="009A13DB" w:rsidRPr="00682018" w:rsidRDefault="009A13DB" w:rsidP="00181D3F">
      <w:pPr>
        <w:spacing w:line="360" w:lineRule="auto"/>
        <w:jc w:val="both"/>
        <w:rPr>
          <w:rFonts w:ascii="Times New Roman" w:hAnsi="Times New Roman" w:cs="Times New Roman"/>
          <w:sz w:val="24"/>
          <w:szCs w:val="24"/>
        </w:rPr>
      </w:pPr>
    </w:p>
    <w:p w:rsidR="009A13DB" w:rsidRPr="00682018" w:rsidRDefault="009A13DB" w:rsidP="00181D3F">
      <w:pPr>
        <w:spacing w:line="360" w:lineRule="auto"/>
        <w:jc w:val="both"/>
        <w:rPr>
          <w:rFonts w:ascii="Times New Roman" w:hAnsi="Times New Roman" w:cs="Times New Roman"/>
          <w:sz w:val="24"/>
          <w:szCs w:val="24"/>
        </w:rPr>
      </w:pPr>
      <w:r w:rsidRPr="00682018">
        <w:rPr>
          <w:rFonts w:ascii="Times New Roman" w:hAnsi="Times New Roman" w:cs="Times New Roman"/>
          <w:noProof/>
          <w:sz w:val="24"/>
          <w:szCs w:val="24"/>
          <w:lang w:eastAsia="ru-RU"/>
        </w:rPr>
        <w:drawing>
          <wp:inline distT="0" distB="0" distL="0" distR="0">
            <wp:extent cx="5648103" cy="1222745"/>
            <wp:effectExtent l="19050" t="0" r="0" b="0"/>
            <wp:docPr id="1" name="Рисунок 1" descr="IMG_3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957.jpg"/>
                    <pic:cNvPicPr/>
                  </pic:nvPicPr>
                  <pic:blipFill>
                    <a:blip r:embed="rId6" cstate="print">
                      <a:lum bright="20000" contrast="40000"/>
                    </a:blip>
                    <a:srcRect t="57090"/>
                    <a:stretch>
                      <a:fillRect/>
                    </a:stretch>
                  </pic:blipFill>
                  <pic:spPr>
                    <a:xfrm>
                      <a:off x="0" y="0"/>
                      <a:ext cx="5648103" cy="1222745"/>
                    </a:xfrm>
                    <a:prstGeom prst="rect">
                      <a:avLst/>
                    </a:prstGeom>
                  </pic:spPr>
                </pic:pic>
              </a:graphicData>
            </a:graphic>
          </wp:inline>
        </w:drawing>
      </w:r>
    </w:p>
    <w:p w:rsidR="00CF5E18" w:rsidRPr="00682018" w:rsidRDefault="00CF5E18" w:rsidP="00181D3F">
      <w:pPr>
        <w:spacing w:line="360" w:lineRule="auto"/>
        <w:jc w:val="both"/>
        <w:rPr>
          <w:rFonts w:ascii="Times New Roman" w:hAnsi="Times New Roman" w:cs="Times New Roman"/>
          <w:sz w:val="24"/>
          <w:szCs w:val="24"/>
        </w:rPr>
      </w:pPr>
      <w:r w:rsidRPr="00682018">
        <w:rPr>
          <w:rFonts w:ascii="Times New Roman" w:hAnsi="Times New Roman" w:cs="Times New Roman"/>
          <w:b/>
          <w:sz w:val="24"/>
          <w:szCs w:val="24"/>
        </w:rPr>
        <w:t>От 8 до 13 очков.</w:t>
      </w:r>
      <w:r w:rsidRPr="00682018">
        <w:rPr>
          <w:rFonts w:ascii="Times New Roman" w:hAnsi="Times New Roman" w:cs="Times New Roman"/>
          <w:sz w:val="24"/>
          <w:szCs w:val="24"/>
        </w:rPr>
        <w:t xml:space="preserve"> Ваше поведение</w:t>
      </w:r>
      <w:r w:rsidR="004E34DF" w:rsidRPr="00682018">
        <w:rPr>
          <w:rFonts w:ascii="Times New Roman" w:hAnsi="Times New Roman" w:cs="Times New Roman"/>
          <w:sz w:val="24"/>
          <w:szCs w:val="24"/>
        </w:rPr>
        <w:t xml:space="preserve"> зависит прежде всего от окружающих. Вы легко падаете духом, легко воодушевляетесь, с трудом занимаетесь тем, что вам не нравится. На вас сильно влияет окружающая обстановка, поэтому нельзя сказать, что вы хозяин своих решений. Вы слишком эмоциональны, руководствуетесь настроением.</w:t>
      </w:r>
    </w:p>
    <w:p w:rsidR="004E34DF" w:rsidRPr="00682018" w:rsidRDefault="00210D0C" w:rsidP="00181D3F">
      <w:pPr>
        <w:spacing w:line="360" w:lineRule="auto"/>
        <w:jc w:val="both"/>
        <w:rPr>
          <w:rFonts w:ascii="Times New Roman" w:hAnsi="Times New Roman" w:cs="Times New Roman"/>
          <w:sz w:val="24"/>
          <w:szCs w:val="24"/>
        </w:rPr>
      </w:pPr>
      <w:r w:rsidRPr="00682018">
        <w:rPr>
          <w:rFonts w:ascii="Times New Roman" w:hAnsi="Times New Roman" w:cs="Times New Roman"/>
          <w:b/>
          <w:sz w:val="24"/>
          <w:szCs w:val="24"/>
        </w:rPr>
        <w:lastRenderedPageBreak/>
        <w:t xml:space="preserve">От </w:t>
      </w:r>
      <w:r w:rsidR="004E34DF" w:rsidRPr="00682018">
        <w:rPr>
          <w:rFonts w:ascii="Times New Roman" w:hAnsi="Times New Roman" w:cs="Times New Roman"/>
          <w:b/>
          <w:sz w:val="24"/>
          <w:szCs w:val="24"/>
        </w:rPr>
        <w:t>14 до 20 очков</w:t>
      </w:r>
      <w:r w:rsidR="004E34DF" w:rsidRPr="00682018">
        <w:rPr>
          <w:rFonts w:ascii="Times New Roman" w:hAnsi="Times New Roman" w:cs="Times New Roman"/>
          <w:sz w:val="24"/>
          <w:szCs w:val="24"/>
        </w:rPr>
        <w:t xml:space="preserve">. </w:t>
      </w:r>
      <w:r w:rsidRPr="00682018">
        <w:rPr>
          <w:rFonts w:ascii="Times New Roman" w:hAnsi="Times New Roman" w:cs="Times New Roman"/>
          <w:sz w:val="24"/>
          <w:szCs w:val="24"/>
        </w:rPr>
        <w:t>Хотя вы и «плывете по течению», но стремитесь найти свой стиль. Вы критически относитесь к себе, так что окружающие не могут на вас повлиять, если у них нет убедительных аргументов. Если здравый смысл подсказывает, что ваша позиция ошибочна, вы в состоянии от нее отказаться.</w:t>
      </w:r>
    </w:p>
    <w:p w:rsidR="00210D0C" w:rsidRPr="00682018" w:rsidRDefault="00210D0C" w:rsidP="00181D3F">
      <w:pPr>
        <w:spacing w:line="360" w:lineRule="auto"/>
        <w:jc w:val="both"/>
        <w:rPr>
          <w:rFonts w:ascii="Times New Roman" w:hAnsi="Times New Roman" w:cs="Times New Roman"/>
          <w:sz w:val="24"/>
          <w:szCs w:val="24"/>
        </w:rPr>
      </w:pPr>
      <w:r w:rsidRPr="00682018">
        <w:rPr>
          <w:rFonts w:ascii="Times New Roman" w:hAnsi="Times New Roman" w:cs="Times New Roman"/>
          <w:b/>
          <w:sz w:val="24"/>
          <w:szCs w:val="24"/>
        </w:rPr>
        <w:t>От 21 до 27 очков</w:t>
      </w:r>
      <w:r w:rsidRPr="00682018">
        <w:rPr>
          <w:rFonts w:ascii="Times New Roman" w:hAnsi="Times New Roman" w:cs="Times New Roman"/>
          <w:sz w:val="24"/>
          <w:szCs w:val="24"/>
        </w:rPr>
        <w:t>. Вы считаете себя непогрешимым. Но все же подвержены внешнему влиянию. Вы стремитесь найти «золотую середину» между собственными убеждениями и теми ситуациями, которые ставит перед вами жизнь. Вам помогает то, что инстинктивно вы выбираете верный путь.</w:t>
      </w:r>
    </w:p>
    <w:p w:rsidR="00210D0C" w:rsidRPr="00682018" w:rsidRDefault="00210D0C" w:rsidP="00181D3F">
      <w:pPr>
        <w:spacing w:line="360" w:lineRule="auto"/>
        <w:jc w:val="both"/>
        <w:rPr>
          <w:rFonts w:ascii="Times New Roman" w:hAnsi="Times New Roman" w:cs="Times New Roman"/>
          <w:sz w:val="24"/>
          <w:szCs w:val="24"/>
        </w:rPr>
      </w:pPr>
      <w:r w:rsidRPr="00682018">
        <w:rPr>
          <w:rFonts w:ascii="Times New Roman" w:hAnsi="Times New Roman" w:cs="Times New Roman"/>
          <w:b/>
          <w:sz w:val="24"/>
          <w:szCs w:val="24"/>
        </w:rPr>
        <w:t>От 28 до 34 очков</w:t>
      </w:r>
      <w:r w:rsidRPr="00682018">
        <w:rPr>
          <w:rFonts w:ascii="Times New Roman" w:hAnsi="Times New Roman" w:cs="Times New Roman"/>
          <w:sz w:val="24"/>
          <w:szCs w:val="24"/>
        </w:rPr>
        <w:t xml:space="preserve">. </w:t>
      </w:r>
      <w:r w:rsidR="00A02BB4" w:rsidRPr="00682018">
        <w:rPr>
          <w:rFonts w:ascii="Times New Roman" w:hAnsi="Times New Roman" w:cs="Times New Roman"/>
          <w:sz w:val="24"/>
          <w:szCs w:val="24"/>
        </w:rPr>
        <w:t>Вам нелегко отказаться от своих взглядов, принципов. Чем больше кто-то стремится повлиять на вас, таем сильнее сопротивление. Но, в сущности, за вашим упорством скрывается не столько уверенность в самом себе, сколько боязнь попасть в неприятную ситуацию.</w:t>
      </w:r>
    </w:p>
    <w:p w:rsidR="00A02BB4" w:rsidRPr="00682018" w:rsidRDefault="00A02BB4" w:rsidP="00181D3F">
      <w:pPr>
        <w:spacing w:line="360" w:lineRule="auto"/>
        <w:jc w:val="both"/>
        <w:rPr>
          <w:rFonts w:ascii="Times New Roman" w:hAnsi="Times New Roman" w:cs="Times New Roman"/>
          <w:sz w:val="24"/>
          <w:szCs w:val="24"/>
        </w:rPr>
      </w:pPr>
      <w:r w:rsidRPr="00682018">
        <w:rPr>
          <w:rFonts w:ascii="Times New Roman" w:hAnsi="Times New Roman" w:cs="Times New Roman"/>
          <w:b/>
          <w:sz w:val="24"/>
          <w:szCs w:val="24"/>
        </w:rPr>
        <w:t>От 35 до 40 очков.</w:t>
      </w:r>
      <w:r w:rsidRPr="00682018">
        <w:rPr>
          <w:rFonts w:ascii="Times New Roman" w:hAnsi="Times New Roman" w:cs="Times New Roman"/>
          <w:sz w:val="24"/>
          <w:szCs w:val="24"/>
        </w:rPr>
        <w:t xml:space="preserve"> Если уж вам что-то придет в голову, то никто вас не переубедит. Вы безоглядно идете к целям, которые поставили. Но тот, кто знает вас хорошо, предвидя вашу реакцию, может умело и незаметно направить ваши действия. Вам бы поменьше упрямства и побольше сообразительности!</w:t>
      </w:r>
    </w:p>
    <w:p w:rsidR="00AD2816" w:rsidRDefault="00AD2816" w:rsidP="00181D3F">
      <w:pPr>
        <w:spacing w:line="360" w:lineRule="auto"/>
        <w:jc w:val="both"/>
        <w:rPr>
          <w:rFonts w:ascii="Times New Roman" w:hAnsi="Times New Roman" w:cs="Times New Roman"/>
          <w:sz w:val="24"/>
          <w:szCs w:val="24"/>
        </w:rPr>
      </w:pPr>
      <w:r>
        <w:rPr>
          <w:rFonts w:ascii="Times New Roman" w:hAnsi="Times New Roman" w:cs="Times New Roman"/>
          <w:sz w:val="24"/>
          <w:szCs w:val="24"/>
        </w:rPr>
        <w:t>Эта экспресс-методика через использование символов вместо слов позволяет обойти сознательные защиты и получить более точный ответ от подсознания.</w:t>
      </w:r>
    </w:p>
    <w:p w:rsidR="00D2739D" w:rsidRPr="00682018" w:rsidRDefault="00D2739D"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Существуют основные правила для человека, желающего произвести хороше</w:t>
      </w:r>
      <w:r w:rsidR="00CF74F3" w:rsidRPr="00682018">
        <w:rPr>
          <w:rFonts w:ascii="Times New Roman" w:hAnsi="Times New Roman" w:cs="Times New Roman"/>
          <w:sz w:val="24"/>
          <w:szCs w:val="24"/>
        </w:rPr>
        <w:t xml:space="preserve">е впечатление, понравится </w:t>
      </w:r>
      <w:r w:rsidR="000D319D" w:rsidRPr="00682018">
        <w:rPr>
          <w:rFonts w:ascii="Times New Roman" w:hAnsi="Times New Roman" w:cs="Times New Roman"/>
          <w:sz w:val="24"/>
          <w:szCs w:val="24"/>
        </w:rPr>
        <w:t>другим людям, выделенные Д</w:t>
      </w:r>
      <w:r w:rsidR="009A13DB" w:rsidRPr="00682018">
        <w:rPr>
          <w:rFonts w:ascii="Times New Roman" w:hAnsi="Times New Roman" w:cs="Times New Roman"/>
          <w:sz w:val="24"/>
          <w:szCs w:val="24"/>
        </w:rPr>
        <w:t>ейлом</w:t>
      </w:r>
      <w:r w:rsidR="000D319D" w:rsidRPr="00682018">
        <w:rPr>
          <w:rFonts w:ascii="Times New Roman" w:hAnsi="Times New Roman" w:cs="Times New Roman"/>
          <w:sz w:val="24"/>
          <w:szCs w:val="24"/>
        </w:rPr>
        <w:t xml:space="preserve"> Карн</w:t>
      </w:r>
      <w:r w:rsidR="00CF74F3" w:rsidRPr="00682018">
        <w:rPr>
          <w:rFonts w:ascii="Times New Roman" w:hAnsi="Times New Roman" w:cs="Times New Roman"/>
          <w:sz w:val="24"/>
          <w:szCs w:val="24"/>
        </w:rPr>
        <w:t>еги:</w:t>
      </w:r>
    </w:p>
    <w:p w:rsidR="00CF74F3" w:rsidRPr="00682018" w:rsidRDefault="00CF74F3"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1 – искренне интересуйтесь другими людьми;</w:t>
      </w:r>
    </w:p>
    <w:p w:rsidR="00CF74F3" w:rsidRPr="00682018" w:rsidRDefault="00CF74F3"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2 – улыбайтесь;</w:t>
      </w:r>
    </w:p>
    <w:p w:rsidR="00CF74F3" w:rsidRPr="00682018" w:rsidRDefault="00CF74F3"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3 – помните, что имя человека  это самый сладостный и самый важный для него звук на любом языке;</w:t>
      </w:r>
    </w:p>
    <w:p w:rsidR="00CF74F3" w:rsidRPr="00682018" w:rsidRDefault="00CF74F3"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4 – будьте хорошим слушателем, поощряйте других говорить о самих себе;</w:t>
      </w:r>
    </w:p>
    <w:p w:rsidR="00CF74F3" w:rsidRPr="00682018" w:rsidRDefault="00CF74F3"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5 – говорите о том, что интересует Вашего собеседника;</w:t>
      </w:r>
    </w:p>
    <w:p w:rsidR="00CF74F3" w:rsidRPr="00682018" w:rsidRDefault="00CF74F3" w:rsidP="00181D3F">
      <w:pPr>
        <w:spacing w:line="360" w:lineRule="auto"/>
        <w:jc w:val="both"/>
        <w:rPr>
          <w:rFonts w:ascii="Times New Roman" w:hAnsi="Times New Roman" w:cs="Times New Roman"/>
          <w:sz w:val="24"/>
          <w:szCs w:val="24"/>
        </w:rPr>
      </w:pPr>
      <w:r w:rsidRPr="00682018">
        <w:rPr>
          <w:rFonts w:ascii="Times New Roman" w:hAnsi="Times New Roman" w:cs="Times New Roman"/>
          <w:sz w:val="24"/>
          <w:szCs w:val="24"/>
        </w:rPr>
        <w:t>6 – внушайте Вашему собеседнику сознание его значительности и делайте это искренне</w:t>
      </w:r>
    </w:p>
    <w:p w:rsidR="000248EB" w:rsidRPr="00682018" w:rsidRDefault="009A13DB" w:rsidP="00181D3F">
      <w:pPr>
        <w:spacing w:line="360" w:lineRule="auto"/>
        <w:jc w:val="both"/>
        <w:rPr>
          <w:rFonts w:ascii="Times New Roman" w:hAnsi="Times New Roman" w:cs="Times New Roman"/>
          <w:b/>
          <w:sz w:val="24"/>
          <w:szCs w:val="24"/>
        </w:rPr>
      </w:pPr>
      <w:r w:rsidRPr="00682018">
        <w:rPr>
          <w:rFonts w:ascii="Times New Roman" w:hAnsi="Times New Roman" w:cs="Times New Roman"/>
          <w:b/>
          <w:sz w:val="24"/>
          <w:szCs w:val="24"/>
        </w:rPr>
        <w:t>3</w:t>
      </w:r>
      <w:r w:rsidR="00181D3F" w:rsidRPr="00682018">
        <w:rPr>
          <w:rFonts w:ascii="Times New Roman" w:hAnsi="Times New Roman" w:cs="Times New Roman"/>
          <w:b/>
          <w:sz w:val="24"/>
          <w:szCs w:val="24"/>
        </w:rPr>
        <w:t xml:space="preserve"> </w:t>
      </w:r>
      <w:r w:rsidR="00A31AA5" w:rsidRPr="00682018">
        <w:rPr>
          <w:rFonts w:ascii="Times New Roman" w:hAnsi="Times New Roman" w:cs="Times New Roman"/>
          <w:b/>
          <w:sz w:val="24"/>
          <w:szCs w:val="24"/>
        </w:rPr>
        <w:t xml:space="preserve">задание </w:t>
      </w:r>
      <w:r w:rsidR="00A31AA5" w:rsidRPr="00682018">
        <w:rPr>
          <w:rFonts w:ascii="Times New Roman" w:hAnsi="Times New Roman" w:cs="Times New Roman"/>
          <w:sz w:val="24"/>
          <w:szCs w:val="24"/>
        </w:rPr>
        <w:t>— это</w:t>
      </w:r>
      <w:r w:rsidR="00181D3F" w:rsidRPr="00682018">
        <w:rPr>
          <w:rFonts w:ascii="Times New Roman" w:hAnsi="Times New Roman" w:cs="Times New Roman"/>
          <w:sz w:val="24"/>
          <w:szCs w:val="24"/>
        </w:rPr>
        <w:t xml:space="preserve"> задание направлено на развитие умения педагога </w:t>
      </w:r>
      <w:r w:rsidR="00401873">
        <w:rPr>
          <w:rFonts w:ascii="Times New Roman" w:hAnsi="Times New Roman" w:cs="Times New Roman"/>
          <w:sz w:val="24"/>
          <w:szCs w:val="24"/>
        </w:rPr>
        <w:t>видеть, к каким особенностям личности могут привести те или иные педагогические установки взрослых</w:t>
      </w:r>
      <w:r w:rsidR="00181D3F" w:rsidRPr="00682018">
        <w:rPr>
          <w:rFonts w:ascii="Times New Roman" w:hAnsi="Times New Roman" w:cs="Times New Roman"/>
          <w:sz w:val="24"/>
          <w:szCs w:val="24"/>
        </w:rPr>
        <w:t xml:space="preserve">. </w:t>
      </w:r>
      <w:r w:rsidR="000248EB" w:rsidRPr="00682018">
        <w:rPr>
          <w:rFonts w:ascii="Times New Roman" w:hAnsi="Times New Roman" w:cs="Times New Roman"/>
          <w:sz w:val="24"/>
          <w:szCs w:val="24"/>
        </w:rPr>
        <w:t>С правой стороны листа написаны утверждения, которые вам ну</w:t>
      </w:r>
      <w:r w:rsidR="00401873">
        <w:rPr>
          <w:rFonts w:ascii="Times New Roman" w:hAnsi="Times New Roman" w:cs="Times New Roman"/>
          <w:sz w:val="24"/>
          <w:szCs w:val="24"/>
        </w:rPr>
        <w:t>жно закончить, выбрав правильную</w:t>
      </w:r>
      <w:r w:rsidR="000248EB" w:rsidRPr="00682018">
        <w:rPr>
          <w:rFonts w:ascii="Times New Roman" w:hAnsi="Times New Roman" w:cs="Times New Roman"/>
          <w:sz w:val="24"/>
          <w:szCs w:val="24"/>
        </w:rPr>
        <w:t xml:space="preserve"> </w:t>
      </w:r>
      <w:r w:rsidR="00401873">
        <w:rPr>
          <w:rFonts w:ascii="Times New Roman" w:hAnsi="Times New Roman" w:cs="Times New Roman"/>
          <w:sz w:val="24"/>
          <w:szCs w:val="24"/>
        </w:rPr>
        <w:t>фразу</w:t>
      </w:r>
      <w:r w:rsidR="000248EB" w:rsidRPr="00682018">
        <w:rPr>
          <w:rFonts w:ascii="Times New Roman" w:hAnsi="Times New Roman" w:cs="Times New Roman"/>
          <w:sz w:val="24"/>
          <w:szCs w:val="24"/>
        </w:rPr>
        <w:t xml:space="preserve"> с левой стороны листа (соединить линией):</w:t>
      </w:r>
    </w:p>
    <w:tbl>
      <w:tblPr>
        <w:tblStyle w:val="a3"/>
        <w:tblW w:w="0" w:type="auto"/>
        <w:tblLook w:val="04A0" w:firstRow="1" w:lastRow="0" w:firstColumn="1" w:lastColumn="0" w:noHBand="0" w:noVBand="1"/>
      </w:tblPr>
      <w:tblGrid>
        <w:gridCol w:w="5637"/>
        <w:gridCol w:w="5045"/>
      </w:tblGrid>
      <w:tr w:rsidR="000248EB" w:rsidRPr="00682018" w:rsidTr="00CF5E18">
        <w:tc>
          <w:tcPr>
            <w:tcW w:w="5637" w:type="dxa"/>
          </w:tcPr>
          <w:p w:rsidR="00181D3F" w:rsidRPr="00682018" w:rsidRDefault="000248EB" w:rsidP="000248EB">
            <w:pPr>
              <w:jc w:val="both"/>
              <w:rPr>
                <w:rFonts w:ascii="Times New Roman" w:hAnsi="Times New Roman" w:cs="Times New Roman"/>
                <w:b/>
                <w:bCs/>
                <w:sz w:val="24"/>
                <w:szCs w:val="24"/>
              </w:rPr>
            </w:pPr>
            <w:r w:rsidRPr="00682018">
              <w:rPr>
                <w:rFonts w:ascii="Times New Roman" w:hAnsi="Times New Roman" w:cs="Times New Roman"/>
                <w:b/>
                <w:bCs/>
                <w:sz w:val="24"/>
                <w:szCs w:val="24"/>
              </w:rPr>
              <w:t>1</w:t>
            </w:r>
            <w:r w:rsidRPr="00682018">
              <w:rPr>
                <w:rFonts w:ascii="Times New Roman" w:hAnsi="Times New Roman" w:cs="Times New Roman"/>
                <w:sz w:val="24"/>
                <w:szCs w:val="24"/>
              </w:rPr>
              <w:t xml:space="preserve">. </w:t>
            </w:r>
            <w:r w:rsidR="009A13DB" w:rsidRPr="00682018">
              <w:rPr>
                <w:rFonts w:ascii="Times New Roman" w:hAnsi="Times New Roman" w:cs="Times New Roman"/>
                <w:sz w:val="24"/>
                <w:szCs w:val="24"/>
              </w:rPr>
              <w:t>Если ребенка критикуют, он учит</w:t>
            </w:r>
            <w:r w:rsidRPr="00682018">
              <w:rPr>
                <w:rFonts w:ascii="Times New Roman" w:hAnsi="Times New Roman" w:cs="Times New Roman"/>
                <w:sz w:val="24"/>
                <w:szCs w:val="24"/>
              </w:rPr>
              <w:t>ся ...                                                    </w:t>
            </w:r>
            <w:r w:rsidRPr="00682018">
              <w:rPr>
                <w:rFonts w:ascii="Times New Roman" w:hAnsi="Times New Roman" w:cs="Times New Roman"/>
                <w:b/>
                <w:bCs/>
                <w:sz w:val="24"/>
                <w:szCs w:val="24"/>
              </w:rPr>
              <w:t xml:space="preserve">     </w:t>
            </w:r>
            <w:r w:rsidRPr="00682018">
              <w:rPr>
                <w:rFonts w:ascii="Times New Roman" w:hAnsi="Times New Roman" w:cs="Times New Roman"/>
                <w:sz w:val="24"/>
                <w:szCs w:val="24"/>
              </w:rPr>
              <w:br/>
            </w:r>
            <w:r w:rsidRPr="00682018">
              <w:rPr>
                <w:rFonts w:ascii="Times New Roman" w:hAnsi="Times New Roman" w:cs="Times New Roman"/>
                <w:b/>
                <w:bCs/>
                <w:sz w:val="24"/>
                <w:szCs w:val="24"/>
              </w:rPr>
              <w:lastRenderedPageBreak/>
              <w:t>2</w:t>
            </w:r>
            <w:r w:rsidRPr="00682018">
              <w:rPr>
                <w:rFonts w:ascii="Times New Roman" w:hAnsi="Times New Roman" w:cs="Times New Roman"/>
                <w:sz w:val="24"/>
                <w:szCs w:val="24"/>
              </w:rPr>
              <w:t xml:space="preserve"> Если к ребенку относятся враж</w:t>
            </w:r>
            <w:r w:rsidR="009A13DB" w:rsidRPr="00682018">
              <w:rPr>
                <w:rFonts w:ascii="Times New Roman" w:hAnsi="Times New Roman" w:cs="Times New Roman"/>
                <w:sz w:val="24"/>
                <w:szCs w:val="24"/>
              </w:rPr>
              <w:t>дебно, он учит</w:t>
            </w:r>
            <w:r w:rsidRPr="00682018">
              <w:rPr>
                <w:rFonts w:ascii="Times New Roman" w:hAnsi="Times New Roman" w:cs="Times New Roman"/>
                <w:sz w:val="24"/>
                <w:szCs w:val="24"/>
              </w:rPr>
              <w:t>ся…           </w:t>
            </w:r>
            <w:r w:rsidRPr="00682018">
              <w:rPr>
                <w:rFonts w:ascii="Times New Roman" w:hAnsi="Times New Roman" w:cs="Times New Roman"/>
                <w:b/>
                <w:bCs/>
                <w:sz w:val="24"/>
                <w:szCs w:val="24"/>
              </w:rPr>
              <w:t xml:space="preserve">        </w:t>
            </w:r>
            <w:r w:rsidRPr="00682018">
              <w:rPr>
                <w:rFonts w:ascii="Times New Roman" w:hAnsi="Times New Roman" w:cs="Times New Roman"/>
                <w:sz w:val="24"/>
                <w:szCs w:val="24"/>
              </w:rPr>
              <w:br/>
            </w:r>
            <w:r w:rsidRPr="00682018">
              <w:rPr>
                <w:rFonts w:ascii="Times New Roman" w:hAnsi="Times New Roman" w:cs="Times New Roman"/>
                <w:b/>
                <w:bCs/>
                <w:sz w:val="24"/>
                <w:szCs w:val="24"/>
              </w:rPr>
              <w:t>3</w:t>
            </w:r>
            <w:r w:rsidRPr="00682018">
              <w:rPr>
                <w:rFonts w:ascii="Times New Roman" w:hAnsi="Times New Roman" w:cs="Times New Roman"/>
                <w:sz w:val="24"/>
                <w:szCs w:val="24"/>
              </w:rPr>
              <w:t xml:space="preserve"> Е</w:t>
            </w:r>
            <w:r w:rsidR="009A13DB" w:rsidRPr="00682018">
              <w:rPr>
                <w:rFonts w:ascii="Times New Roman" w:hAnsi="Times New Roman" w:cs="Times New Roman"/>
                <w:sz w:val="24"/>
                <w:szCs w:val="24"/>
              </w:rPr>
              <w:t>сли ребенка высмеивают, он учит</w:t>
            </w:r>
            <w:r w:rsidRPr="00682018">
              <w:rPr>
                <w:rFonts w:ascii="Times New Roman" w:hAnsi="Times New Roman" w:cs="Times New Roman"/>
                <w:sz w:val="24"/>
                <w:szCs w:val="24"/>
              </w:rPr>
              <w:t>ся…                  </w:t>
            </w:r>
            <w:r w:rsidRPr="00682018">
              <w:rPr>
                <w:rFonts w:ascii="Times New Roman" w:hAnsi="Times New Roman" w:cs="Times New Roman"/>
                <w:b/>
                <w:bCs/>
                <w:sz w:val="24"/>
                <w:szCs w:val="24"/>
              </w:rPr>
              <w:t xml:space="preserve">  </w:t>
            </w:r>
            <w:r w:rsidRPr="00682018">
              <w:rPr>
                <w:rFonts w:ascii="Times New Roman" w:hAnsi="Times New Roman" w:cs="Times New Roman"/>
                <w:sz w:val="24"/>
                <w:szCs w:val="24"/>
              </w:rPr>
              <w:br/>
            </w:r>
            <w:r w:rsidRPr="00682018">
              <w:rPr>
                <w:rFonts w:ascii="Times New Roman" w:hAnsi="Times New Roman" w:cs="Times New Roman"/>
                <w:b/>
                <w:bCs/>
                <w:sz w:val="24"/>
                <w:szCs w:val="24"/>
              </w:rPr>
              <w:t>4</w:t>
            </w:r>
            <w:r w:rsidR="009A13DB" w:rsidRPr="00682018">
              <w:rPr>
                <w:rFonts w:ascii="Times New Roman" w:hAnsi="Times New Roman" w:cs="Times New Roman"/>
                <w:sz w:val="24"/>
                <w:szCs w:val="24"/>
              </w:rPr>
              <w:t xml:space="preserve"> Если ребенка стыдят, он учит</w:t>
            </w:r>
            <w:r w:rsidRPr="00682018">
              <w:rPr>
                <w:rFonts w:ascii="Times New Roman" w:hAnsi="Times New Roman" w:cs="Times New Roman"/>
                <w:sz w:val="24"/>
                <w:szCs w:val="24"/>
              </w:rPr>
              <w:t>ся…                                                     </w:t>
            </w:r>
            <w:r w:rsidRPr="00682018">
              <w:rPr>
                <w:rFonts w:ascii="Times New Roman" w:hAnsi="Times New Roman" w:cs="Times New Roman"/>
                <w:b/>
                <w:bCs/>
                <w:sz w:val="24"/>
                <w:szCs w:val="24"/>
              </w:rPr>
              <w:t> </w:t>
            </w:r>
          </w:p>
          <w:p w:rsidR="000248EB" w:rsidRPr="00682018" w:rsidRDefault="000248EB" w:rsidP="000248EB">
            <w:pPr>
              <w:jc w:val="both"/>
              <w:rPr>
                <w:rFonts w:ascii="Times New Roman" w:hAnsi="Times New Roman" w:cs="Times New Roman"/>
                <w:sz w:val="24"/>
                <w:szCs w:val="24"/>
              </w:rPr>
            </w:pPr>
            <w:r w:rsidRPr="00682018">
              <w:rPr>
                <w:rFonts w:ascii="Times New Roman" w:hAnsi="Times New Roman" w:cs="Times New Roman"/>
                <w:b/>
                <w:bCs/>
                <w:sz w:val="24"/>
                <w:szCs w:val="24"/>
              </w:rPr>
              <w:t>5</w:t>
            </w:r>
            <w:r w:rsidRPr="00682018">
              <w:rPr>
                <w:rFonts w:ascii="Times New Roman" w:hAnsi="Times New Roman" w:cs="Times New Roman"/>
                <w:sz w:val="24"/>
                <w:szCs w:val="24"/>
              </w:rPr>
              <w:t xml:space="preserve"> Если ребенок вынужден проявлять терпимость, он </w:t>
            </w:r>
            <w:r w:rsidR="009A13DB" w:rsidRPr="00682018">
              <w:rPr>
                <w:rFonts w:ascii="Times New Roman" w:hAnsi="Times New Roman" w:cs="Times New Roman"/>
                <w:sz w:val="24"/>
                <w:szCs w:val="24"/>
              </w:rPr>
              <w:t>учит</w:t>
            </w:r>
            <w:r w:rsidRPr="00682018">
              <w:rPr>
                <w:rFonts w:ascii="Times New Roman" w:hAnsi="Times New Roman" w:cs="Times New Roman"/>
                <w:sz w:val="24"/>
                <w:szCs w:val="24"/>
              </w:rPr>
              <w:t>ся...                  </w:t>
            </w:r>
            <w:r w:rsidRPr="00682018">
              <w:rPr>
                <w:rFonts w:ascii="Times New Roman" w:hAnsi="Times New Roman" w:cs="Times New Roman"/>
                <w:b/>
                <w:bCs/>
                <w:sz w:val="24"/>
                <w:szCs w:val="24"/>
              </w:rPr>
              <w:t>    </w:t>
            </w:r>
            <w:r w:rsidRPr="00682018">
              <w:rPr>
                <w:rFonts w:ascii="Times New Roman" w:hAnsi="Times New Roman" w:cs="Times New Roman"/>
                <w:sz w:val="24"/>
                <w:szCs w:val="24"/>
              </w:rPr>
              <w:t xml:space="preserve"> </w:t>
            </w:r>
            <w:r w:rsidRPr="00682018">
              <w:rPr>
                <w:rFonts w:ascii="Times New Roman" w:hAnsi="Times New Roman" w:cs="Times New Roman"/>
                <w:sz w:val="24"/>
                <w:szCs w:val="24"/>
              </w:rPr>
              <w:br/>
            </w:r>
            <w:r w:rsidRPr="00682018">
              <w:rPr>
                <w:rFonts w:ascii="Times New Roman" w:hAnsi="Times New Roman" w:cs="Times New Roman"/>
                <w:b/>
                <w:bCs/>
                <w:sz w:val="24"/>
                <w:szCs w:val="24"/>
              </w:rPr>
              <w:t>6</w:t>
            </w:r>
            <w:r w:rsidR="009A13DB" w:rsidRPr="00682018">
              <w:rPr>
                <w:rFonts w:ascii="Times New Roman" w:hAnsi="Times New Roman" w:cs="Times New Roman"/>
                <w:sz w:val="24"/>
                <w:szCs w:val="24"/>
              </w:rPr>
              <w:t xml:space="preserve"> Если ребенка поощрять, он учит</w:t>
            </w:r>
            <w:r w:rsidRPr="00682018">
              <w:rPr>
                <w:rFonts w:ascii="Times New Roman" w:hAnsi="Times New Roman" w:cs="Times New Roman"/>
                <w:sz w:val="24"/>
                <w:szCs w:val="24"/>
              </w:rPr>
              <w:t>ся…                                                          </w:t>
            </w:r>
            <w:r w:rsidRPr="00682018">
              <w:rPr>
                <w:rFonts w:ascii="Times New Roman" w:hAnsi="Times New Roman" w:cs="Times New Roman"/>
                <w:b/>
                <w:bCs/>
                <w:sz w:val="24"/>
                <w:szCs w:val="24"/>
              </w:rPr>
              <w:t>  </w:t>
            </w:r>
            <w:r w:rsidRPr="00682018">
              <w:rPr>
                <w:rFonts w:ascii="Times New Roman" w:hAnsi="Times New Roman" w:cs="Times New Roman"/>
                <w:sz w:val="24"/>
                <w:szCs w:val="24"/>
              </w:rPr>
              <w:t xml:space="preserve"> </w:t>
            </w:r>
            <w:r w:rsidRPr="00682018">
              <w:rPr>
                <w:rFonts w:ascii="Times New Roman" w:hAnsi="Times New Roman" w:cs="Times New Roman"/>
                <w:sz w:val="24"/>
                <w:szCs w:val="24"/>
              </w:rPr>
              <w:br/>
            </w:r>
            <w:r w:rsidRPr="00682018">
              <w:rPr>
                <w:rFonts w:ascii="Times New Roman" w:hAnsi="Times New Roman" w:cs="Times New Roman"/>
                <w:b/>
                <w:bCs/>
                <w:sz w:val="24"/>
                <w:szCs w:val="24"/>
              </w:rPr>
              <w:t>7</w:t>
            </w:r>
            <w:r w:rsidR="009A13DB" w:rsidRPr="00682018">
              <w:rPr>
                <w:rFonts w:ascii="Times New Roman" w:hAnsi="Times New Roman" w:cs="Times New Roman"/>
                <w:sz w:val="24"/>
                <w:szCs w:val="24"/>
              </w:rPr>
              <w:t xml:space="preserve"> Если ребенка хвалят, он учит</w:t>
            </w:r>
            <w:r w:rsidRPr="00682018">
              <w:rPr>
                <w:rFonts w:ascii="Times New Roman" w:hAnsi="Times New Roman" w:cs="Times New Roman"/>
                <w:sz w:val="24"/>
                <w:szCs w:val="24"/>
              </w:rPr>
              <w:t>ся…</w:t>
            </w:r>
            <w:r w:rsidR="00CF5E18" w:rsidRPr="00682018">
              <w:rPr>
                <w:rFonts w:ascii="Times New Roman" w:hAnsi="Times New Roman" w:cs="Times New Roman"/>
                <w:sz w:val="24"/>
                <w:szCs w:val="24"/>
              </w:rPr>
              <w:t>                             </w:t>
            </w:r>
            <w:r w:rsidRPr="00682018">
              <w:rPr>
                <w:rFonts w:ascii="Times New Roman" w:hAnsi="Times New Roman" w:cs="Times New Roman"/>
                <w:sz w:val="24"/>
                <w:szCs w:val="24"/>
              </w:rPr>
              <w:t>                                </w:t>
            </w:r>
            <w:r w:rsidRPr="00682018">
              <w:rPr>
                <w:rFonts w:ascii="Times New Roman" w:hAnsi="Times New Roman" w:cs="Times New Roman"/>
                <w:b/>
                <w:bCs/>
                <w:sz w:val="24"/>
                <w:szCs w:val="24"/>
              </w:rPr>
              <w:t> </w:t>
            </w:r>
            <w:r w:rsidRPr="00682018">
              <w:rPr>
                <w:rFonts w:ascii="Times New Roman" w:hAnsi="Times New Roman" w:cs="Times New Roman"/>
                <w:sz w:val="24"/>
                <w:szCs w:val="24"/>
              </w:rPr>
              <w:t xml:space="preserve"> </w:t>
            </w:r>
            <w:r w:rsidRPr="00682018">
              <w:rPr>
                <w:rFonts w:ascii="Times New Roman" w:hAnsi="Times New Roman" w:cs="Times New Roman"/>
                <w:sz w:val="24"/>
                <w:szCs w:val="24"/>
              </w:rPr>
              <w:br/>
            </w:r>
            <w:r w:rsidRPr="00682018">
              <w:rPr>
                <w:rFonts w:ascii="Times New Roman" w:hAnsi="Times New Roman" w:cs="Times New Roman"/>
                <w:b/>
                <w:bCs/>
                <w:sz w:val="24"/>
                <w:szCs w:val="24"/>
              </w:rPr>
              <w:t>8</w:t>
            </w:r>
            <w:r w:rsidRPr="00682018">
              <w:rPr>
                <w:rFonts w:ascii="Times New Roman" w:hAnsi="Times New Roman" w:cs="Times New Roman"/>
                <w:sz w:val="24"/>
                <w:szCs w:val="24"/>
              </w:rPr>
              <w:t xml:space="preserve"> Если к ребенку относятся честно, он учится…                            </w:t>
            </w:r>
            <w:r w:rsidRPr="00682018">
              <w:rPr>
                <w:rFonts w:ascii="Times New Roman" w:hAnsi="Times New Roman" w:cs="Times New Roman"/>
                <w:b/>
                <w:bCs/>
                <w:sz w:val="24"/>
                <w:szCs w:val="24"/>
              </w:rPr>
              <w:t> </w:t>
            </w:r>
            <w:r w:rsidRPr="00682018">
              <w:rPr>
                <w:rFonts w:ascii="Times New Roman" w:hAnsi="Times New Roman" w:cs="Times New Roman"/>
                <w:sz w:val="24"/>
                <w:szCs w:val="24"/>
              </w:rPr>
              <w:t xml:space="preserve"> </w:t>
            </w:r>
            <w:r w:rsidRPr="00682018">
              <w:rPr>
                <w:rFonts w:ascii="Times New Roman" w:hAnsi="Times New Roman" w:cs="Times New Roman"/>
                <w:sz w:val="24"/>
                <w:szCs w:val="24"/>
              </w:rPr>
              <w:br/>
            </w:r>
            <w:r w:rsidRPr="00682018">
              <w:rPr>
                <w:rFonts w:ascii="Times New Roman" w:hAnsi="Times New Roman" w:cs="Times New Roman"/>
                <w:b/>
                <w:bCs/>
                <w:sz w:val="24"/>
                <w:szCs w:val="24"/>
              </w:rPr>
              <w:t>9</w:t>
            </w:r>
            <w:r w:rsidRPr="00682018">
              <w:rPr>
                <w:rFonts w:ascii="Times New Roman" w:hAnsi="Times New Roman" w:cs="Times New Roman"/>
                <w:sz w:val="24"/>
                <w:szCs w:val="24"/>
              </w:rPr>
              <w:t xml:space="preserve"> Если ребенок</w:t>
            </w:r>
            <w:r w:rsidR="009A13DB" w:rsidRPr="00682018">
              <w:rPr>
                <w:rFonts w:ascii="Times New Roman" w:hAnsi="Times New Roman" w:cs="Times New Roman"/>
                <w:sz w:val="24"/>
                <w:szCs w:val="24"/>
              </w:rPr>
              <w:t xml:space="preserve"> растет в безопасности, он учит</w:t>
            </w:r>
            <w:r w:rsidRPr="00682018">
              <w:rPr>
                <w:rFonts w:ascii="Times New Roman" w:hAnsi="Times New Roman" w:cs="Times New Roman"/>
                <w:sz w:val="24"/>
                <w:szCs w:val="24"/>
              </w:rPr>
              <w:t>ся…                               </w:t>
            </w:r>
            <w:r w:rsidRPr="00682018">
              <w:rPr>
                <w:rFonts w:ascii="Times New Roman" w:hAnsi="Times New Roman" w:cs="Times New Roman"/>
                <w:b/>
                <w:bCs/>
                <w:sz w:val="24"/>
                <w:szCs w:val="24"/>
              </w:rPr>
              <w:t>  </w:t>
            </w:r>
            <w:r w:rsidRPr="00682018">
              <w:rPr>
                <w:rFonts w:ascii="Times New Roman" w:hAnsi="Times New Roman" w:cs="Times New Roman"/>
                <w:sz w:val="24"/>
                <w:szCs w:val="24"/>
              </w:rPr>
              <w:t xml:space="preserve"> </w:t>
            </w:r>
            <w:r w:rsidRPr="00682018">
              <w:rPr>
                <w:rFonts w:ascii="Times New Roman" w:hAnsi="Times New Roman" w:cs="Times New Roman"/>
                <w:sz w:val="24"/>
                <w:szCs w:val="24"/>
              </w:rPr>
              <w:br/>
            </w:r>
            <w:r w:rsidRPr="00682018">
              <w:rPr>
                <w:rFonts w:ascii="Times New Roman" w:hAnsi="Times New Roman" w:cs="Times New Roman"/>
                <w:b/>
                <w:bCs/>
                <w:sz w:val="24"/>
                <w:szCs w:val="24"/>
              </w:rPr>
              <w:t>10</w:t>
            </w:r>
            <w:r w:rsidRPr="00682018">
              <w:rPr>
                <w:rFonts w:ascii="Times New Roman" w:hAnsi="Times New Roman" w:cs="Times New Roman"/>
                <w:sz w:val="24"/>
                <w:szCs w:val="24"/>
              </w:rPr>
              <w:t xml:space="preserve"> Если к ребенку относятся с одобрением, он </w:t>
            </w:r>
            <w:r w:rsidR="009A13DB" w:rsidRPr="00682018">
              <w:rPr>
                <w:rFonts w:ascii="Times New Roman" w:hAnsi="Times New Roman" w:cs="Times New Roman"/>
                <w:sz w:val="24"/>
                <w:szCs w:val="24"/>
              </w:rPr>
              <w:t>учит</w:t>
            </w:r>
            <w:r w:rsidRPr="00682018">
              <w:rPr>
                <w:rFonts w:ascii="Times New Roman" w:hAnsi="Times New Roman" w:cs="Times New Roman"/>
                <w:sz w:val="24"/>
                <w:szCs w:val="24"/>
              </w:rPr>
              <w:t>ся…                    </w:t>
            </w:r>
          </w:p>
        </w:tc>
        <w:tc>
          <w:tcPr>
            <w:tcW w:w="5045" w:type="dxa"/>
          </w:tcPr>
          <w:p w:rsidR="000248EB" w:rsidRPr="00682018" w:rsidRDefault="000248EB" w:rsidP="000248EB">
            <w:pPr>
              <w:jc w:val="right"/>
              <w:rPr>
                <w:rFonts w:ascii="Times New Roman" w:hAnsi="Times New Roman" w:cs="Times New Roman"/>
                <w:i/>
                <w:iCs/>
                <w:sz w:val="24"/>
                <w:szCs w:val="24"/>
              </w:rPr>
            </w:pPr>
            <w:r w:rsidRPr="00682018">
              <w:rPr>
                <w:rFonts w:ascii="Times New Roman" w:hAnsi="Times New Roman" w:cs="Times New Roman"/>
                <w:b/>
                <w:bCs/>
                <w:sz w:val="24"/>
                <w:szCs w:val="24"/>
              </w:rPr>
              <w:lastRenderedPageBreak/>
              <w:t>1 </w:t>
            </w:r>
            <w:r w:rsidRPr="00682018">
              <w:rPr>
                <w:rFonts w:ascii="Times New Roman" w:hAnsi="Times New Roman" w:cs="Times New Roman"/>
                <w:i/>
                <w:iCs/>
                <w:sz w:val="24"/>
                <w:szCs w:val="24"/>
              </w:rPr>
              <w:t>терпению</w:t>
            </w:r>
          </w:p>
          <w:p w:rsidR="000248EB" w:rsidRPr="00682018" w:rsidRDefault="000248EB" w:rsidP="000248EB">
            <w:pPr>
              <w:jc w:val="right"/>
              <w:rPr>
                <w:rFonts w:ascii="Times New Roman" w:hAnsi="Times New Roman" w:cs="Times New Roman"/>
                <w:i/>
                <w:iCs/>
                <w:sz w:val="24"/>
                <w:szCs w:val="24"/>
              </w:rPr>
            </w:pPr>
          </w:p>
          <w:p w:rsidR="000248EB" w:rsidRPr="00682018" w:rsidRDefault="000248EB" w:rsidP="000248EB">
            <w:pPr>
              <w:jc w:val="right"/>
              <w:rPr>
                <w:rFonts w:ascii="Times New Roman" w:hAnsi="Times New Roman" w:cs="Times New Roman"/>
                <w:i/>
                <w:iCs/>
                <w:sz w:val="24"/>
                <w:szCs w:val="24"/>
              </w:rPr>
            </w:pPr>
            <w:r w:rsidRPr="00682018">
              <w:rPr>
                <w:rFonts w:ascii="Times New Roman" w:hAnsi="Times New Roman" w:cs="Times New Roman"/>
                <w:b/>
                <w:bCs/>
                <w:sz w:val="24"/>
                <w:szCs w:val="24"/>
              </w:rPr>
              <w:lastRenderedPageBreak/>
              <w:t xml:space="preserve">2  </w:t>
            </w:r>
            <w:r w:rsidRPr="00682018">
              <w:rPr>
                <w:rFonts w:ascii="Times New Roman" w:hAnsi="Times New Roman" w:cs="Times New Roman"/>
                <w:i/>
                <w:iCs/>
                <w:sz w:val="24"/>
                <w:szCs w:val="24"/>
              </w:rPr>
              <w:t>уверенности  в себе</w:t>
            </w:r>
          </w:p>
          <w:p w:rsidR="000248EB" w:rsidRPr="00682018" w:rsidRDefault="000248EB" w:rsidP="000248EB">
            <w:pPr>
              <w:jc w:val="right"/>
              <w:rPr>
                <w:rFonts w:ascii="Times New Roman" w:hAnsi="Times New Roman" w:cs="Times New Roman"/>
                <w:i/>
                <w:iCs/>
                <w:sz w:val="24"/>
                <w:szCs w:val="24"/>
              </w:rPr>
            </w:pPr>
          </w:p>
          <w:p w:rsidR="000248EB" w:rsidRPr="00682018" w:rsidRDefault="000248EB" w:rsidP="000248EB">
            <w:pPr>
              <w:jc w:val="right"/>
              <w:rPr>
                <w:rFonts w:ascii="Times New Roman" w:hAnsi="Times New Roman" w:cs="Times New Roman"/>
                <w:i/>
                <w:iCs/>
                <w:sz w:val="24"/>
                <w:szCs w:val="24"/>
              </w:rPr>
            </w:pPr>
            <w:r w:rsidRPr="00682018">
              <w:rPr>
                <w:rFonts w:ascii="Times New Roman" w:hAnsi="Times New Roman" w:cs="Times New Roman"/>
                <w:b/>
                <w:bCs/>
                <w:sz w:val="24"/>
                <w:szCs w:val="24"/>
              </w:rPr>
              <w:t>3</w:t>
            </w:r>
            <w:r w:rsidRPr="00682018">
              <w:rPr>
                <w:rFonts w:ascii="Times New Roman" w:hAnsi="Times New Roman" w:cs="Times New Roman"/>
                <w:sz w:val="24"/>
                <w:szCs w:val="24"/>
              </w:rPr>
              <w:t> </w:t>
            </w:r>
            <w:r w:rsidRPr="00682018">
              <w:rPr>
                <w:rFonts w:ascii="Times New Roman" w:hAnsi="Times New Roman" w:cs="Times New Roman"/>
                <w:i/>
                <w:iCs/>
                <w:sz w:val="24"/>
                <w:szCs w:val="24"/>
              </w:rPr>
              <w:t>чувствовать себя виноватым</w:t>
            </w:r>
          </w:p>
          <w:p w:rsidR="00CF5E18" w:rsidRPr="00682018" w:rsidRDefault="00CF5E18" w:rsidP="000248EB">
            <w:pPr>
              <w:jc w:val="right"/>
              <w:rPr>
                <w:rFonts w:ascii="Times New Roman" w:hAnsi="Times New Roman" w:cs="Times New Roman"/>
                <w:i/>
                <w:iCs/>
                <w:sz w:val="24"/>
                <w:szCs w:val="24"/>
              </w:rPr>
            </w:pPr>
          </w:p>
          <w:p w:rsidR="000248EB" w:rsidRPr="00682018" w:rsidRDefault="000248EB" w:rsidP="000248EB">
            <w:pPr>
              <w:jc w:val="right"/>
              <w:rPr>
                <w:rFonts w:ascii="Times New Roman" w:hAnsi="Times New Roman" w:cs="Times New Roman"/>
                <w:i/>
                <w:iCs/>
                <w:sz w:val="24"/>
                <w:szCs w:val="24"/>
              </w:rPr>
            </w:pPr>
            <w:r w:rsidRPr="00682018">
              <w:rPr>
                <w:rFonts w:ascii="Times New Roman" w:hAnsi="Times New Roman" w:cs="Times New Roman"/>
                <w:b/>
                <w:bCs/>
                <w:sz w:val="24"/>
                <w:szCs w:val="24"/>
              </w:rPr>
              <w:t>4</w:t>
            </w:r>
            <w:r w:rsidRPr="00682018">
              <w:rPr>
                <w:rFonts w:ascii="Times New Roman" w:hAnsi="Times New Roman" w:cs="Times New Roman"/>
                <w:sz w:val="24"/>
                <w:szCs w:val="24"/>
              </w:rPr>
              <w:t> </w:t>
            </w:r>
            <w:r w:rsidRPr="00682018">
              <w:rPr>
                <w:rFonts w:ascii="Times New Roman" w:hAnsi="Times New Roman" w:cs="Times New Roman"/>
                <w:i/>
                <w:iCs/>
                <w:sz w:val="24"/>
                <w:szCs w:val="24"/>
              </w:rPr>
              <w:t>благодарности</w:t>
            </w:r>
          </w:p>
          <w:p w:rsidR="000248EB" w:rsidRPr="00682018" w:rsidRDefault="000248EB" w:rsidP="000248EB">
            <w:pPr>
              <w:jc w:val="right"/>
              <w:rPr>
                <w:rFonts w:ascii="Times New Roman" w:hAnsi="Times New Roman" w:cs="Times New Roman"/>
                <w:i/>
                <w:iCs/>
                <w:sz w:val="24"/>
                <w:szCs w:val="24"/>
              </w:rPr>
            </w:pPr>
            <w:r w:rsidRPr="00682018">
              <w:rPr>
                <w:rFonts w:ascii="Times New Roman" w:hAnsi="Times New Roman" w:cs="Times New Roman"/>
                <w:sz w:val="24"/>
                <w:szCs w:val="24"/>
              </w:rPr>
              <w:br/>
            </w:r>
            <w:r w:rsidRPr="00682018">
              <w:rPr>
                <w:rFonts w:ascii="Times New Roman" w:hAnsi="Times New Roman" w:cs="Times New Roman"/>
                <w:b/>
                <w:bCs/>
                <w:sz w:val="24"/>
                <w:szCs w:val="24"/>
              </w:rPr>
              <w:t>5  </w:t>
            </w:r>
            <w:r w:rsidRPr="00682018">
              <w:rPr>
                <w:rFonts w:ascii="Times New Roman" w:hAnsi="Times New Roman" w:cs="Times New Roman"/>
                <w:i/>
                <w:iCs/>
                <w:sz w:val="24"/>
                <w:szCs w:val="24"/>
              </w:rPr>
              <w:t>драться</w:t>
            </w:r>
          </w:p>
          <w:p w:rsidR="000248EB" w:rsidRPr="00682018" w:rsidRDefault="000248EB" w:rsidP="000248EB">
            <w:pPr>
              <w:jc w:val="right"/>
              <w:rPr>
                <w:rFonts w:ascii="Times New Roman" w:hAnsi="Times New Roman" w:cs="Times New Roman"/>
                <w:i/>
                <w:iCs/>
                <w:sz w:val="24"/>
                <w:szCs w:val="24"/>
              </w:rPr>
            </w:pPr>
          </w:p>
          <w:p w:rsidR="000248EB" w:rsidRPr="00682018" w:rsidRDefault="000248EB" w:rsidP="000248EB">
            <w:pPr>
              <w:jc w:val="right"/>
              <w:rPr>
                <w:rFonts w:ascii="Times New Roman" w:hAnsi="Times New Roman" w:cs="Times New Roman"/>
                <w:i/>
                <w:iCs/>
                <w:sz w:val="24"/>
                <w:szCs w:val="24"/>
              </w:rPr>
            </w:pPr>
            <w:r w:rsidRPr="00682018">
              <w:rPr>
                <w:rFonts w:ascii="Times New Roman" w:hAnsi="Times New Roman" w:cs="Times New Roman"/>
                <w:b/>
                <w:bCs/>
                <w:sz w:val="24"/>
                <w:szCs w:val="24"/>
              </w:rPr>
              <w:t>6</w:t>
            </w:r>
            <w:r w:rsidRPr="00682018">
              <w:rPr>
                <w:rFonts w:ascii="Times New Roman" w:hAnsi="Times New Roman" w:cs="Times New Roman"/>
                <w:sz w:val="24"/>
                <w:szCs w:val="24"/>
              </w:rPr>
              <w:t>  </w:t>
            </w:r>
            <w:r w:rsidRPr="00682018">
              <w:rPr>
                <w:rFonts w:ascii="Times New Roman" w:hAnsi="Times New Roman" w:cs="Times New Roman"/>
                <w:i/>
                <w:iCs/>
                <w:sz w:val="24"/>
                <w:szCs w:val="24"/>
              </w:rPr>
              <w:t>доверять</w:t>
            </w:r>
          </w:p>
          <w:p w:rsidR="000248EB" w:rsidRPr="00682018" w:rsidRDefault="000248EB" w:rsidP="000248EB">
            <w:pPr>
              <w:jc w:val="right"/>
              <w:rPr>
                <w:rFonts w:ascii="Times New Roman" w:hAnsi="Times New Roman" w:cs="Times New Roman"/>
                <w:i/>
                <w:iCs/>
                <w:sz w:val="24"/>
                <w:szCs w:val="24"/>
              </w:rPr>
            </w:pPr>
          </w:p>
          <w:p w:rsidR="000248EB" w:rsidRPr="00682018" w:rsidRDefault="000248EB" w:rsidP="000248EB">
            <w:pPr>
              <w:jc w:val="right"/>
              <w:rPr>
                <w:rFonts w:ascii="Times New Roman" w:hAnsi="Times New Roman" w:cs="Times New Roman"/>
                <w:i/>
                <w:iCs/>
                <w:sz w:val="24"/>
                <w:szCs w:val="24"/>
              </w:rPr>
            </w:pPr>
            <w:r w:rsidRPr="00682018">
              <w:rPr>
                <w:rFonts w:ascii="Times New Roman" w:hAnsi="Times New Roman" w:cs="Times New Roman"/>
                <w:b/>
                <w:bCs/>
                <w:sz w:val="24"/>
                <w:szCs w:val="24"/>
              </w:rPr>
              <w:t>7</w:t>
            </w:r>
            <w:r w:rsidRPr="00682018">
              <w:rPr>
                <w:rFonts w:ascii="Times New Roman" w:hAnsi="Times New Roman" w:cs="Times New Roman"/>
                <w:sz w:val="24"/>
                <w:szCs w:val="24"/>
              </w:rPr>
              <w:t>  </w:t>
            </w:r>
            <w:r w:rsidRPr="00682018">
              <w:rPr>
                <w:rFonts w:ascii="Times New Roman" w:hAnsi="Times New Roman" w:cs="Times New Roman"/>
                <w:i/>
                <w:iCs/>
                <w:sz w:val="24"/>
                <w:szCs w:val="24"/>
              </w:rPr>
              <w:t>обвинять</w:t>
            </w:r>
          </w:p>
          <w:p w:rsidR="000248EB" w:rsidRPr="00682018" w:rsidRDefault="000248EB" w:rsidP="000248EB">
            <w:pPr>
              <w:jc w:val="right"/>
              <w:rPr>
                <w:rFonts w:ascii="Times New Roman" w:hAnsi="Times New Roman" w:cs="Times New Roman"/>
                <w:i/>
                <w:iCs/>
                <w:sz w:val="24"/>
                <w:szCs w:val="24"/>
              </w:rPr>
            </w:pPr>
          </w:p>
          <w:p w:rsidR="000248EB" w:rsidRPr="00682018" w:rsidRDefault="000248EB" w:rsidP="000248EB">
            <w:pPr>
              <w:jc w:val="right"/>
              <w:rPr>
                <w:rFonts w:ascii="Times New Roman" w:hAnsi="Times New Roman" w:cs="Times New Roman"/>
                <w:i/>
                <w:iCs/>
                <w:sz w:val="24"/>
                <w:szCs w:val="24"/>
              </w:rPr>
            </w:pPr>
            <w:r w:rsidRPr="00682018">
              <w:rPr>
                <w:rFonts w:ascii="Times New Roman" w:hAnsi="Times New Roman" w:cs="Times New Roman"/>
                <w:b/>
                <w:bCs/>
                <w:sz w:val="24"/>
                <w:szCs w:val="24"/>
              </w:rPr>
              <w:t>8 </w:t>
            </w:r>
            <w:r w:rsidRPr="00682018">
              <w:rPr>
                <w:rFonts w:ascii="Times New Roman" w:hAnsi="Times New Roman" w:cs="Times New Roman"/>
                <w:sz w:val="24"/>
                <w:szCs w:val="24"/>
              </w:rPr>
              <w:t> </w:t>
            </w:r>
            <w:r w:rsidRPr="00682018">
              <w:rPr>
                <w:rFonts w:ascii="Times New Roman" w:hAnsi="Times New Roman" w:cs="Times New Roman"/>
                <w:i/>
                <w:iCs/>
                <w:sz w:val="24"/>
                <w:szCs w:val="24"/>
              </w:rPr>
              <w:t>быть застенчивым</w:t>
            </w:r>
          </w:p>
          <w:p w:rsidR="000248EB" w:rsidRPr="00682018" w:rsidRDefault="000248EB" w:rsidP="000248EB">
            <w:pPr>
              <w:jc w:val="right"/>
              <w:rPr>
                <w:rFonts w:ascii="Times New Roman" w:hAnsi="Times New Roman" w:cs="Times New Roman"/>
                <w:i/>
                <w:iCs/>
                <w:sz w:val="24"/>
                <w:szCs w:val="24"/>
              </w:rPr>
            </w:pPr>
          </w:p>
          <w:p w:rsidR="000248EB" w:rsidRPr="00682018" w:rsidRDefault="000248EB" w:rsidP="000248EB">
            <w:pPr>
              <w:jc w:val="right"/>
              <w:rPr>
                <w:rFonts w:ascii="Times New Roman" w:hAnsi="Times New Roman" w:cs="Times New Roman"/>
                <w:i/>
                <w:iCs/>
                <w:sz w:val="24"/>
                <w:szCs w:val="24"/>
              </w:rPr>
            </w:pPr>
            <w:r w:rsidRPr="00682018">
              <w:rPr>
                <w:rFonts w:ascii="Times New Roman" w:hAnsi="Times New Roman" w:cs="Times New Roman"/>
                <w:b/>
                <w:bCs/>
                <w:sz w:val="24"/>
                <w:szCs w:val="24"/>
              </w:rPr>
              <w:t>9</w:t>
            </w:r>
            <w:r w:rsidRPr="00682018">
              <w:rPr>
                <w:rFonts w:ascii="Times New Roman" w:hAnsi="Times New Roman" w:cs="Times New Roman"/>
                <w:sz w:val="24"/>
                <w:szCs w:val="24"/>
              </w:rPr>
              <w:t>  </w:t>
            </w:r>
            <w:r w:rsidRPr="00682018">
              <w:rPr>
                <w:rFonts w:ascii="Times New Roman" w:hAnsi="Times New Roman" w:cs="Times New Roman"/>
                <w:i/>
                <w:iCs/>
                <w:sz w:val="24"/>
                <w:szCs w:val="24"/>
              </w:rPr>
              <w:t>любить себя</w:t>
            </w:r>
          </w:p>
          <w:p w:rsidR="000248EB" w:rsidRPr="00682018" w:rsidRDefault="000248EB" w:rsidP="000248EB">
            <w:pPr>
              <w:jc w:val="right"/>
              <w:rPr>
                <w:rFonts w:ascii="Times New Roman" w:hAnsi="Times New Roman" w:cs="Times New Roman"/>
                <w:i/>
                <w:iCs/>
                <w:sz w:val="24"/>
                <w:szCs w:val="24"/>
              </w:rPr>
            </w:pPr>
          </w:p>
          <w:p w:rsidR="000248EB" w:rsidRPr="00682018" w:rsidRDefault="000248EB" w:rsidP="00CF5E18">
            <w:pPr>
              <w:jc w:val="right"/>
              <w:rPr>
                <w:rFonts w:ascii="Times New Roman" w:hAnsi="Times New Roman" w:cs="Times New Roman"/>
                <w:sz w:val="24"/>
                <w:szCs w:val="24"/>
              </w:rPr>
            </w:pPr>
            <w:r w:rsidRPr="00682018">
              <w:rPr>
                <w:rFonts w:ascii="Times New Roman" w:hAnsi="Times New Roman" w:cs="Times New Roman"/>
                <w:b/>
                <w:bCs/>
                <w:sz w:val="24"/>
                <w:szCs w:val="24"/>
              </w:rPr>
              <w:t>10 </w:t>
            </w:r>
            <w:r w:rsidRPr="00682018">
              <w:rPr>
                <w:rFonts w:ascii="Times New Roman" w:hAnsi="Times New Roman" w:cs="Times New Roman"/>
                <w:sz w:val="24"/>
                <w:szCs w:val="24"/>
              </w:rPr>
              <w:t> </w:t>
            </w:r>
            <w:r w:rsidRPr="00682018">
              <w:rPr>
                <w:rFonts w:ascii="Times New Roman" w:hAnsi="Times New Roman" w:cs="Times New Roman"/>
                <w:i/>
                <w:iCs/>
                <w:sz w:val="24"/>
                <w:szCs w:val="24"/>
              </w:rPr>
              <w:t>справедливости</w:t>
            </w:r>
          </w:p>
        </w:tc>
      </w:tr>
    </w:tbl>
    <w:p w:rsidR="00401873" w:rsidRPr="0089429A" w:rsidRDefault="0089429A" w:rsidP="00B877E9">
      <w:pPr>
        <w:jc w:val="both"/>
        <w:rPr>
          <w:rFonts w:ascii="Times New Roman" w:hAnsi="Times New Roman" w:cs="Times New Roman"/>
          <w:sz w:val="24"/>
          <w:szCs w:val="24"/>
        </w:rPr>
      </w:pPr>
      <w:r w:rsidRPr="0089429A">
        <w:rPr>
          <w:rFonts w:ascii="Times New Roman" w:hAnsi="Times New Roman" w:cs="Times New Roman"/>
          <w:sz w:val="24"/>
          <w:szCs w:val="24"/>
        </w:rPr>
        <w:lastRenderedPageBreak/>
        <w:t xml:space="preserve">Такие задания </w:t>
      </w:r>
      <w:r>
        <w:rPr>
          <w:rFonts w:ascii="Times New Roman" w:hAnsi="Times New Roman" w:cs="Times New Roman"/>
          <w:sz w:val="24"/>
          <w:szCs w:val="24"/>
        </w:rPr>
        <w:t>позволяют развивать прогностическое мышление для возможности коррекции поведения.</w:t>
      </w:r>
    </w:p>
    <w:p w:rsidR="00B877E9" w:rsidRPr="00682018" w:rsidRDefault="00FD7C66" w:rsidP="00B877E9">
      <w:pPr>
        <w:jc w:val="both"/>
        <w:rPr>
          <w:rFonts w:ascii="Times New Roman" w:hAnsi="Times New Roman" w:cs="Times New Roman"/>
          <w:sz w:val="24"/>
          <w:szCs w:val="24"/>
        </w:rPr>
      </w:pPr>
      <w:r>
        <w:rPr>
          <w:rFonts w:ascii="Times New Roman" w:hAnsi="Times New Roman" w:cs="Times New Roman"/>
          <w:b/>
          <w:sz w:val="24"/>
          <w:szCs w:val="24"/>
        </w:rPr>
        <w:t>4</w:t>
      </w:r>
      <w:r w:rsidR="00B877E9" w:rsidRPr="00682018">
        <w:rPr>
          <w:rFonts w:ascii="Times New Roman" w:hAnsi="Times New Roman" w:cs="Times New Roman"/>
          <w:b/>
          <w:sz w:val="24"/>
          <w:szCs w:val="24"/>
        </w:rPr>
        <w:t xml:space="preserve"> задание Акция «Аптечка для души».</w:t>
      </w:r>
      <w:r w:rsidR="00B877E9" w:rsidRPr="00682018">
        <w:rPr>
          <w:rFonts w:ascii="Times New Roman" w:hAnsi="Times New Roman" w:cs="Times New Roman"/>
          <w:sz w:val="24"/>
          <w:szCs w:val="24"/>
        </w:rPr>
        <w:t xml:space="preserve"> Традиционная акция, на листочках есть имена сотрудников детского сада, ваша задача написать пожелание на учебный год и положить в «аптечку». Таким образом, в скором времени каждый из вас получит пожелание.</w:t>
      </w:r>
    </w:p>
    <w:p w:rsidR="009210F6" w:rsidRPr="00682018" w:rsidRDefault="00653104"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 xml:space="preserve">За хорошую работу и активное участие я хочу наградить вас сюрпризом! </w:t>
      </w:r>
    </w:p>
    <w:p w:rsidR="00653104" w:rsidRPr="00682018" w:rsidRDefault="00653104"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 xml:space="preserve">Сейчас каждый с закрытыми глазами вытянет из </w:t>
      </w:r>
      <w:r w:rsidR="009210F6" w:rsidRPr="00682018">
        <w:rPr>
          <w:rFonts w:ascii="Times New Roman" w:eastAsia="Times New Roman" w:hAnsi="Times New Roman" w:cs="Times New Roman"/>
          <w:color w:val="000000"/>
          <w:spacing w:val="-2"/>
          <w:sz w:val="24"/>
          <w:szCs w:val="24"/>
          <w:lang w:eastAsia="ru-RU"/>
        </w:rPr>
        <w:t>мешочка</w:t>
      </w:r>
      <w:r w:rsidRPr="00682018">
        <w:rPr>
          <w:rFonts w:ascii="Times New Roman" w:eastAsia="Times New Roman" w:hAnsi="Times New Roman" w:cs="Times New Roman"/>
          <w:color w:val="000000"/>
          <w:spacing w:val="-2"/>
          <w:sz w:val="24"/>
          <w:szCs w:val="24"/>
          <w:lang w:eastAsia="ru-RU"/>
        </w:rPr>
        <w:t xml:space="preserve"> подарок для себя. Это б</w:t>
      </w:r>
      <w:r w:rsidR="009210F6" w:rsidRPr="00682018">
        <w:rPr>
          <w:rFonts w:ascii="Times New Roman" w:eastAsia="Times New Roman" w:hAnsi="Times New Roman" w:cs="Times New Roman"/>
          <w:color w:val="000000"/>
          <w:spacing w:val="-2"/>
          <w:sz w:val="24"/>
          <w:szCs w:val="24"/>
          <w:lang w:eastAsia="ru-RU"/>
        </w:rPr>
        <w:t>удет символическое послание дня</w:t>
      </w:r>
      <w:r w:rsidRPr="00682018">
        <w:rPr>
          <w:rFonts w:ascii="Times New Roman" w:eastAsia="Times New Roman" w:hAnsi="Times New Roman" w:cs="Times New Roman"/>
          <w:color w:val="000000"/>
          <w:spacing w:val="-2"/>
          <w:sz w:val="24"/>
          <w:szCs w:val="24"/>
          <w:lang w:eastAsia="ru-RU"/>
        </w:rPr>
        <w:t>.</w:t>
      </w:r>
    </w:p>
    <w:tbl>
      <w:tblPr>
        <w:tblStyle w:val="a3"/>
        <w:tblW w:w="0" w:type="auto"/>
        <w:tblLook w:val="04A0" w:firstRow="1" w:lastRow="0" w:firstColumn="1" w:lastColumn="0" w:noHBand="0" w:noVBand="1"/>
      </w:tblPr>
      <w:tblGrid>
        <w:gridCol w:w="10682"/>
      </w:tblGrid>
      <w:tr w:rsidR="009210F6" w:rsidRPr="00682018" w:rsidTr="009210F6">
        <w:tc>
          <w:tcPr>
            <w:tcW w:w="10682" w:type="dxa"/>
          </w:tcPr>
          <w:p w:rsidR="009210F6" w:rsidRPr="00682018" w:rsidRDefault="009210F6" w:rsidP="009210F6">
            <w:pPr>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Каждая женщина должна всегда знать две вещи, чего и кого она хочет.</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Коко Шанель</w:t>
            </w:r>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Руки – визитная карточка женщины, шея – её паспорт, грудь – загранпаспорт.</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Коко Шанель</w:t>
            </w:r>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Если Вы хотите иметь то, что никогда не имели, Вам придётся делать то, что никогда не делали.</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Коко Шанель</w:t>
            </w:r>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Победа над обидчивостью в проявлении любви к тому, кто Вас не любит.</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proofErr w:type="spellStart"/>
            <w:r w:rsidRPr="00682018">
              <w:rPr>
                <w:rFonts w:ascii="Times New Roman" w:eastAsia="Times New Roman" w:hAnsi="Times New Roman" w:cs="Times New Roman"/>
                <w:color w:val="000000"/>
                <w:spacing w:val="-2"/>
                <w:sz w:val="24"/>
                <w:szCs w:val="24"/>
                <w:lang w:eastAsia="ru-RU"/>
              </w:rPr>
              <w:t>Сандей</w:t>
            </w:r>
            <w:proofErr w:type="spellEnd"/>
            <w:r w:rsidRPr="00682018">
              <w:rPr>
                <w:rFonts w:ascii="Times New Roman" w:eastAsia="Times New Roman" w:hAnsi="Times New Roman" w:cs="Times New Roman"/>
                <w:color w:val="000000"/>
                <w:spacing w:val="-2"/>
                <w:sz w:val="24"/>
                <w:szCs w:val="24"/>
                <w:lang w:eastAsia="ru-RU"/>
              </w:rPr>
              <w:t xml:space="preserve"> </w:t>
            </w:r>
            <w:proofErr w:type="spellStart"/>
            <w:r w:rsidRPr="00682018">
              <w:rPr>
                <w:rFonts w:ascii="Times New Roman" w:eastAsia="Times New Roman" w:hAnsi="Times New Roman" w:cs="Times New Roman"/>
                <w:color w:val="000000"/>
                <w:spacing w:val="-2"/>
                <w:sz w:val="24"/>
                <w:szCs w:val="24"/>
                <w:lang w:eastAsia="ru-RU"/>
              </w:rPr>
              <w:t>Аделаджа</w:t>
            </w:r>
            <w:proofErr w:type="spellEnd"/>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Когда технологии заменят живое общение, мы получим поколение идиотов.</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Альберт Эйнштейн</w:t>
            </w:r>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Самое важное в общении – это услышать то, что не было сказано вслух.</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 xml:space="preserve">Питер </w:t>
            </w:r>
            <w:proofErr w:type="spellStart"/>
            <w:r w:rsidRPr="00682018">
              <w:rPr>
                <w:rFonts w:ascii="Times New Roman" w:eastAsia="Times New Roman" w:hAnsi="Times New Roman" w:cs="Times New Roman"/>
                <w:color w:val="000000"/>
                <w:spacing w:val="-2"/>
                <w:sz w:val="24"/>
                <w:szCs w:val="24"/>
                <w:lang w:eastAsia="ru-RU"/>
              </w:rPr>
              <w:t>Друкер</w:t>
            </w:r>
            <w:proofErr w:type="spellEnd"/>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Сегодня стоит подойти к двери, как она автоматически открывается, стоит подойти к человеку, как он автоматически закрывается.</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 xml:space="preserve">Пер </w:t>
            </w:r>
            <w:proofErr w:type="spellStart"/>
            <w:r w:rsidRPr="00682018">
              <w:rPr>
                <w:rFonts w:ascii="Times New Roman" w:eastAsia="Times New Roman" w:hAnsi="Times New Roman" w:cs="Times New Roman"/>
                <w:color w:val="000000"/>
                <w:spacing w:val="-2"/>
                <w:sz w:val="24"/>
                <w:szCs w:val="24"/>
                <w:lang w:eastAsia="ru-RU"/>
              </w:rPr>
              <w:t>Хальворсен</w:t>
            </w:r>
            <w:proofErr w:type="spellEnd"/>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Людей следует принимать небольшими дозами.</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proofErr w:type="spellStart"/>
            <w:r w:rsidRPr="00682018">
              <w:rPr>
                <w:rFonts w:ascii="Times New Roman" w:eastAsia="Times New Roman" w:hAnsi="Times New Roman" w:cs="Times New Roman"/>
                <w:color w:val="000000"/>
                <w:spacing w:val="-2"/>
                <w:sz w:val="24"/>
                <w:szCs w:val="24"/>
                <w:lang w:eastAsia="ru-RU"/>
              </w:rPr>
              <w:t>Ралф</w:t>
            </w:r>
            <w:proofErr w:type="spellEnd"/>
            <w:r w:rsidRPr="00682018">
              <w:rPr>
                <w:rFonts w:ascii="Times New Roman" w:eastAsia="Times New Roman" w:hAnsi="Times New Roman" w:cs="Times New Roman"/>
                <w:color w:val="000000"/>
                <w:spacing w:val="-2"/>
                <w:sz w:val="24"/>
                <w:szCs w:val="24"/>
                <w:lang w:eastAsia="ru-RU"/>
              </w:rPr>
              <w:t xml:space="preserve"> </w:t>
            </w:r>
            <w:proofErr w:type="spellStart"/>
            <w:r w:rsidRPr="00682018">
              <w:rPr>
                <w:rFonts w:ascii="Times New Roman" w:eastAsia="Times New Roman" w:hAnsi="Times New Roman" w:cs="Times New Roman"/>
                <w:color w:val="000000"/>
                <w:spacing w:val="-2"/>
                <w:sz w:val="24"/>
                <w:szCs w:val="24"/>
                <w:lang w:eastAsia="ru-RU"/>
              </w:rPr>
              <w:t>Эмерсон</w:t>
            </w:r>
            <w:proofErr w:type="spellEnd"/>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Стройте мосты от человека к человеку, разумеется разводные.</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 xml:space="preserve">Станислав </w:t>
            </w:r>
            <w:proofErr w:type="spellStart"/>
            <w:r w:rsidRPr="00682018">
              <w:rPr>
                <w:rFonts w:ascii="Times New Roman" w:eastAsia="Times New Roman" w:hAnsi="Times New Roman" w:cs="Times New Roman"/>
                <w:color w:val="000000"/>
                <w:spacing w:val="-2"/>
                <w:sz w:val="24"/>
                <w:szCs w:val="24"/>
                <w:lang w:eastAsia="ru-RU"/>
              </w:rPr>
              <w:t>Лец</w:t>
            </w:r>
            <w:proofErr w:type="spellEnd"/>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Сложно загипнотизировать человека, постоянно поворачиваясь к нему задом.</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 xml:space="preserve">Станислав </w:t>
            </w:r>
            <w:proofErr w:type="spellStart"/>
            <w:r w:rsidRPr="00682018">
              <w:rPr>
                <w:rFonts w:ascii="Times New Roman" w:eastAsia="Times New Roman" w:hAnsi="Times New Roman" w:cs="Times New Roman"/>
                <w:color w:val="000000"/>
                <w:spacing w:val="-2"/>
                <w:sz w:val="24"/>
                <w:szCs w:val="24"/>
                <w:lang w:eastAsia="ru-RU"/>
              </w:rPr>
              <w:t>Лец</w:t>
            </w:r>
            <w:proofErr w:type="spellEnd"/>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Живи так, чтобы люди, столкнувшись с тобой, улыбнулись, а общаясь с тобой, стали чуточку счастливее.</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proofErr w:type="spellStart"/>
            <w:r w:rsidRPr="00682018">
              <w:rPr>
                <w:rFonts w:ascii="Times New Roman" w:eastAsia="Times New Roman" w:hAnsi="Times New Roman" w:cs="Times New Roman"/>
                <w:color w:val="000000"/>
                <w:spacing w:val="-2"/>
                <w:sz w:val="24"/>
                <w:szCs w:val="24"/>
                <w:lang w:eastAsia="ru-RU"/>
              </w:rPr>
              <w:t>Ошо</w:t>
            </w:r>
            <w:proofErr w:type="spellEnd"/>
          </w:p>
        </w:tc>
      </w:tr>
      <w:tr w:rsidR="009210F6" w:rsidRPr="00682018" w:rsidTr="009210F6">
        <w:tc>
          <w:tcPr>
            <w:tcW w:w="10682" w:type="dxa"/>
          </w:tcPr>
          <w:p w:rsidR="009210F6" w:rsidRPr="00682018" w:rsidRDefault="009210F6" w:rsidP="009210F6">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Позвольте себе роскошь не общаться с неприятными людьми.</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Китайская мудрость</w:t>
            </w:r>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lastRenderedPageBreak/>
              <w:t>Беседу следует вести так, чтобы собеседников из врагов делать друзьями, а не друзей врагами.</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Пифагор</w:t>
            </w:r>
          </w:p>
        </w:tc>
      </w:tr>
      <w:tr w:rsidR="009210F6" w:rsidRPr="00682018" w:rsidTr="009210F6">
        <w:tc>
          <w:tcPr>
            <w:tcW w:w="10682" w:type="dxa"/>
          </w:tcPr>
          <w:p w:rsidR="009210F6" w:rsidRPr="00682018" w:rsidRDefault="009210F6" w:rsidP="00B877E9">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Природа дала людям один язык и два уха, чтобы мы больше слушали других, нежели говорили сами.</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Эпиктет</w:t>
            </w:r>
          </w:p>
        </w:tc>
      </w:tr>
      <w:tr w:rsidR="009210F6" w:rsidRPr="00682018" w:rsidTr="009210F6">
        <w:tc>
          <w:tcPr>
            <w:tcW w:w="10682" w:type="dxa"/>
          </w:tcPr>
          <w:p w:rsidR="009210F6" w:rsidRPr="00682018" w:rsidRDefault="009210F6" w:rsidP="009210F6">
            <w:pPr>
              <w:spacing w:line="270" w:lineRule="atLeas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Личность закаляется в общении, а растет в одиночестве.</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Протоирей Андрей Ткачёв</w:t>
            </w:r>
          </w:p>
        </w:tc>
      </w:tr>
      <w:tr w:rsidR="009210F6" w:rsidRPr="00682018" w:rsidTr="009210F6">
        <w:tc>
          <w:tcPr>
            <w:tcW w:w="10682" w:type="dxa"/>
          </w:tcPr>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После общения с некоторыми людьми у меня появляется ярко выраженный комплекс полноценности.</w:t>
            </w:r>
            <w:r w:rsidRPr="00682018">
              <w:rPr>
                <w:rFonts w:ascii="Times New Roman" w:eastAsia="Times New Roman" w:hAnsi="Times New Roman" w:cs="Times New Roman"/>
                <w:color w:val="000000"/>
                <w:spacing w:val="-2"/>
                <w:sz w:val="24"/>
                <w:szCs w:val="24"/>
                <w:lang w:eastAsia="ru-RU"/>
              </w:rPr>
              <w:br/>
              <w:t xml:space="preserve">Станислав </w:t>
            </w:r>
            <w:proofErr w:type="spellStart"/>
            <w:r w:rsidRPr="00682018">
              <w:rPr>
                <w:rFonts w:ascii="Times New Roman" w:eastAsia="Times New Roman" w:hAnsi="Times New Roman" w:cs="Times New Roman"/>
                <w:color w:val="000000"/>
                <w:spacing w:val="-2"/>
                <w:sz w:val="24"/>
                <w:szCs w:val="24"/>
                <w:lang w:eastAsia="ru-RU"/>
              </w:rPr>
              <w:t>Лец</w:t>
            </w:r>
            <w:proofErr w:type="spellEnd"/>
          </w:p>
        </w:tc>
      </w:tr>
      <w:tr w:rsidR="009210F6" w:rsidRPr="00682018" w:rsidTr="009210F6">
        <w:tc>
          <w:tcPr>
            <w:tcW w:w="10682" w:type="dxa"/>
          </w:tcPr>
          <w:p w:rsidR="009210F6" w:rsidRPr="00682018" w:rsidRDefault="009210F6" w:rsidP="009210F6">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Веди себя так, будто ты уже счастлив и ты действительно станешь счастливее.</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Дейл Карнеги</w:t>
            </w:r>
          </w:p>
        </w:tc>
      </w:tr>
      <w:tr w:rsidR="009210F6" w:rsidRPr="00682018" w:rsidTr="009210F6">
        <w:tc>
          <w:tcPr>
            <w:tcW w:w="10682" w:type="dxa"/>
          </w:tcPr>
          <w:p w:rsidR="009210F6" w:rsidRPr="00682018" w:rsidRDefault="009210F6" w:rsidP="009210F6">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Выражение, которое Вы носите на лице, куда важнее одежд, которые Вы надеваете на себя.</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Дейл Карнеги</w:t>
            </w:r>
          </w:p>
        </w:tc>
      </w:tr>
      <w:tr w:rsidR="009210F6" w:rsidRPr="00682018" w:rsidTr="009210F6">
        <w:tc>
          <w:tcPr>
            <w:tcW w:w="10682" w:type="dxa"/>
          </w:tcPr>
          <w:p w:rsidR="009210F6" w:rsidRPr="00682018" w:rsidRDefault="009210F6" w:rsidP="009210F6">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Когда человек начинает войну с самим собой, он уже чего-то достоин.</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Дейл Карнеги</w:t>
            </w:r>
          </w:p>
        </w:tc>
      </w:tr>
      <w:tr w:rsidR="009210F6" w:rsidRPr="00682018" w:rsidTr="009210F6">
        <w:tc>
          <w:tcPr>
            <w:tcW w:w="10682" w:type="dxa"/>
          </w:tcPr>
          <w:p w:rsidR="009210F6" w:rsidRPr="00682018" w:rsidRDefault="009210F6" w:rsidP="009210F6">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Три четверти людей, с которыми вы завтра встретитесь, жаждут сочувствия. Проявите его и они поймут Вас.</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Дейл Карнеги</w:t>
            </w:r>
          </w:p>
        </w:tc>
      </w:tr>
      <w:tr w:rsidR="009210F6" w:rsidRPr="00682018" w:rsidTr="009210F6">
        <w:tc>
          <w:tcPr>
            <w:tcW w:w="10682" w:type="dxa"/>
          </w:tcPr>
          <w:p w:rsidR="009210F6" w:rsidRPr="00682018" w:rsidRDefault="009210F6" w:rsidP="009210F6">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Критика подобна почтовым голубям, которые всегда возвращаются домой.</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Дейл Карнеги</w:t>
            </w:r>
          </w:p>
        </w:tc>
      </w:tr>
      <w:tr w:rsidR="009210F6" w:rsidRPr="00682018" w:rsidTr="009210F6">
        <w:tc>
          <w:tcPr>
            <w:tcW w:w="10682" w:type="dxa"/>
          </w:tcPr>
          <w:p w:rsidR="009210F6" w:rsidRPr="00682018" w:rsidRDefault="009210F6" w:rsidP="009210F6">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Бог нас всегда окружает теми людьми, с которыми нам необходимо исцелиться от своих недостатков.</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proofErr w:type="spellStart"/>
            <w:r w:rsidRPr="00682018">
              <w:rPr>
                <w:rFonts w:ascii="Times New Roman" w:eastAsia="Times New Roman" w:hAnsi="Times New Roman" w:cs="Times New Roman"/>
                <w:color w:val="000000"/>
                <w:spacing w:val="-2"/>
                <w:sz w:val="24"/>
                <w:szCs w:val="24"/>
                <w:lang w:eastAsia="ru-RU"/>
              </w:rPr>
              <w:t>Симеон</w:t>
            </w:r>
            <w:proofErr w:type="spellEnd"/>
            <w:r w:rsidRPr="00682018">
              <w:rPr>
                <w:rFonts w:ascii="Times New Roman" w:eastAsia="Times New Roman" w:hAnsi="Times New Roman" w:cs="Times New Roman"/>
                <w:color w:val="000000"/>
                <w:spacing w:val="-2"/>
                <w:sz w:val="24"/>
                <w:szCs w:val="24"/>
                <w:lang w:eastAsia="ru-RU"/>
              </w:rPr>
              <w:t xml:space="preserve"> Афонский</w:t>
            </w:r>
          </w:p>
        </w:tc>
      </w:tr>
      <w:tr w:rsidR="009210F6" w:rsidRPr="00682018" w:rsidTr="009210F6">
        <w:tc>
          <w:tcPr>
            <w:tcW w:w="10682" w:type="dxa"/>
          </w:tcPr>
          <w:p w:rsidR="009210F6" w:rsidRPr="00682018" w:rsidRDefault="009210F6" w:rsidP="009210F6">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 xml:space="preserve">О нас думают плохо лишь те, кто хуже нас, а </w:t>
            </w:r>
            <w:r w:rsidR="005C6B00" w:rsidRPr="00682018">
              <w:rPr>
                <w:rFonts w:ascii="Times New Roman" w:eastAsia="Times New Roman" w:hAnsi="Times New Roman" w:cs="Times New Roman"/>
                <w:color w:val="000000"/>
                <w:spacing w:val="-2"/>
                <w:sz w:val="24"/>
                <w:szCs w:val="24"/>
                <w:lang w:eastAsia="ru-RU"/>
              </w:rPr>
              <w:t>те,</w:t>
            </w:r>
            <w:r w:rsidRPr="00682018">
              <w:rPr>
                <w:rFonts w:ascii="Times New Roman" w:eastAsia="Times New Roman" w:hAnsi="Times New Roman" w:cs="Times New Roman"/>
                <w:color w:val="000000"/>
                <w:spacing w:val="-2"/>
                <w:sz w:val="24"/>
                <w:szCs w:val="24"/>
                <w:lang w:eastAsia="ru-RU"/>
              </w:rPr>
              <w:t xml:space="preserve"> кто лучше нас, им просто не до нас.</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Омар Хайям</w:t>
            </w:r>
          </w:p>
        </w:tc>
      </w:tr>
      <w:tr w:rsidR="009210F6" w:rsidRPr="00682018" w:rsidTr="009210F6">
        <w:tc>
          <w:tcPr>
            <w:tcW w:w="10682" w:type="dxa"/>
          </w:tcPr>
          <w:p w:rsidR="009210F6" w:rsidRPr="00682018" w:rsidRDefault="009210F6" w:rsidP="009210F6">
            <w:pPr>
              <w:jc w:val="both"/>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Жизнь – это то, что с тобой происходит, пока ты строишь планы.</w:t>
            </w:r>
          </w:p>
          <w:p w:rsidR="009210F6" w:rsidRPr="00682018" w:rsidRDefault="009210F6" w:rsidP="009210F6">
            <w:pPr>
              <w:jc w:val="right"/>
              <w:rPr>
                <w:rFonts w:ascii="Times New Roman" w:eastAsia="Times New Roman" w:hAnsi="Times New Roman" w:cs="Times New Roman"/>
                <w:color w:val="000000"/>
                <w:spacing w:val="-2"/>
                <w:sz w:val="24"/>
                <w:szCs w:val="24"/>
                <w:lang w:eastAsia="ru-RU"/>
              </w:rPr>
            </w:pPr>
            <w:r w:rsidRPr="00682018">
              <w:rPr>
                <w:rFonts w:ascii="Times New Roman" w:eastAsia="Times New Roman" w:hAnsi="Times New Roman" w:cs="Times New Roman"/>
                <w:color w:val="000000"/>
                <w:spacing w:val="-2"/>
                <w:sz w:val="24"/>
                <w:szCs w:val="24"/>
                <w:lang w:eastAsia="ru-RU"/>
              </w:rPr>
              <w:t>Джон Леннон</w:t>
            </w:r>
          </w:p>
        </w:tc>
      </w:tr>
    </w:tbl>
    <w:p w:rsidR="009210F6" w:rsidRPr="00682018" w:rsidRDefault="009210F6" w:rsidP="009210F6">
      <w:pPr>
        <w:spacing w:after="0" w:line="270" w:lineRule="atLeast"/>
        <w:rPr>
          <w:rFonts w:ascii="Times New Roman" w:eastAsia="Times New Roman" w:hAnsi="Times New Roman" w:cs="Times New Roman"/>
          <w:color w:val="000000"/>
          <w:spacing w:val="-2"/>
          <w:sz w:val="24"/>
          <w:szCs w:val="24"/>
          <w:lang w:eastAsia="ru-RU"/>
        </w:rPr>
      </w:pPr>
    </w:p>
    <w:p w:rsidR="00181D3F" w:rsidRPr="00682018" w:rsidRDefault="00181D3F" w:rsidP="00353FF7">
      <w:pPr>
        <w:jc w:val="both"/>
        <w:rPr>
          <w:rFonts w:ascii="Times New Roman" w:hAnsi="Times New Roman" w:cs="Times New Roman"/>
          <w:sz w:val="24"/>
          <w:szCs w:val="24"/>
        </w:rPr>
      </w:pPr>
      <w:r w:rsidRPr="00682018">
        <w:rPr>
          <w:rFonts w:ascii="Times New Roman" w:hAnsi="Times New Roman" w:cs="Times New Roman"/>
          <w:b/>
          <w:sz w:val="24"/>
          <w:szCs w:val="24"/>
        </w:rPr>
        <w:t>Вывод:</w:t>
      </w:r>
      <w:r w:rsidR="005C6B00">
        <w:rPr>
          <w:rFonts w:ascii="Times New Roman" w:hAnsi="Times New Roman" w:cs="Times New Roman"/>
          <w:sz w:val="24"/>
          <w:szCs w:val="24"/>
        </w:rPr>
        <w:t xml:space="preserve"> в ходе деловой игры</w:t>
      </w:r>
      <w:r w:rsidRPr="00682018">
        <w:rPr>
          <w:rFonts w:ascii="Times New Roman" w:hAnsi="Times New Roman" w:cs="Times New Roman"/>
          <w:sz w:val="24"/>
          <w:szCs w:val="24"/>
        </w:rPr>
        <w:t xml:space="preserve"> мы </w:t>
      </w:r>
      <w:r w:rsidR="00FA0A52" w:rsidRPr="00682018">
        <w:rPr>
          <w:rFonts w:ascii="Times New Roman" w:hAnsi="Times New Roman" w:cs="Times New Roman"/>
          <w:sz w:val="24"/>
          <w:szCs w:val="24"/>
        </w:rPr>
        <w:t>постарались понять,</w:t>
      </w:r>
      <w:r w:rsidR="00B877E9" w:rsidRPr="00682018">
        <w:rPr>
          <w:rFonts w:ascii="Times New Roman" w:hAnsi="Times New Roman" w:cs="Times New Roman"/>
          <w:sz w:val="24"/>
          <w:szCs w:val="24"/>
        </w:rPr>
        <w:t xml:space="preserve"> на</w:t>
      </w:r>
      <w:r w:rsidR="00FA0A52" w:rsidRPr="00682018">
        <w:rPr>
          <w:rFonts w:ascii="Times New Roman" w:hAnsi="Times New Roman" w:cs="Times New Roman"/>
          <w:sz w:val="24"/>
          <w:szCs w:val="24"/>
        </w:rPr>
        <w:t xml:space="preserve">сколько </w:t>
      </w:r>
      <w:r w:rsidRPr="00682018">
        <w:rPr>
          <w:rFonts w:ascii="Times New Roman" w:hAnsi="Times New Roman" w:cs="Times New Roman"/>
          <w:sz w:val="24"/>
          <w:szCs w:val="24"/>
        </w:rPr>
        <w:t>коммуника</w:t>
      </w:r>
      <w:r w:rsidR="00FA0A52" w:rsidRPr="00682018">
        <w:rPr>
          <w:rFonts w:ascii="Times New Roman" w:hAnsi="Times New Roman" w:cs="Times New Roman"/>
          <w:sz w:val="24"/>
          <w:szCs w:val="24"/>
        </w:rPr>
        <w:t>бельны</w:t>
      </w:r>
      <w:r w:rsidRPr="00682018">
        <w:rPr>
          <w:rFonts w:ascii="Times New Roman" w:hAnsi="Times New Roman" w:cs="Times New Roman"/>
          <w:sz w:val="24"/>
          <w:szCs w:val="24"/>
        </w:rPr>
        <w:t xml:space="preserve">, </w:t>
      </w:r>
      <w:r w:rsidR="00FA0A52" w:rsidRPr="00682018">
        <w:rPr>
          <w:rFonts w:ascii="Times New Roman" w:hAnsi="Times New Roman" w:cs="Times New Roman"/>
          <w:sz w:val="24"/>
          <w:szCs w:val="24"/>
        </w:rPr>
        <w:t>открыты к общению, корректны в отношениях со своими коллегами</w:t>
      </w:r>
      <w:r w:rsidR="00B877E9" w:rsidRPr="00682018">
        <w:rPr>
          <w:rFonts w:ascii="Times New Roman" w:hAnsi="Times New Roman" w:cs="Times New Roman"/>
          <w:sz w:val="24"/>
          <w:szCs w:val="24"/>
        </w:rPr>
        <w:t>, детьми и родителями; на</w:t>
      </w:r>
      <w:r w:rsidR="00FA0A52" w:rsidRPr="00682018">
        <w:rPr>
          <w:rFonts w:ascii="Times New Roman" w:hAnsi="Times New Roman" w:cs="Times New Roman"/>
          <w:sz w:val="24"/>
          <w:szCs w:val="24"/>
        </w:rPr>
        <w:t xml:space="preserve">сколько развит навык работы в команде, способность к сотрудничеству и конструктивному диалогу; постарались создать условия для общения и взаимодействия друг с другом. </w:t>
      </w:r>
      <w:r w:rsidR="00B877E9" w:rsidRPr="00682018">
        <w:rPr>
          <w:rFonts w:ascii="Times New Roman" w:hAnsi="Times New Roman" w:cs="Times New Roman"/>
          <w:sz w:val="24"/>
          <w:szCs w:val="24"/>
        </w:rPr>
        <w:t>Надеемся, что вы получили бесценный опыт, который будете применять на практике.</w:t>
      </w:r>
    </w:p>
    <w:p w:rsidR="004D3AC2" w:rsidRPr="00B30C2C" w:rsidRDefault="004D3AC2" w:rsidP="00B30C2C">
      <w:pPr>
        <w:jc w:val="both"/>
        <w:rPr>
          <w:rFonts w:ascii="Times New Roman" w:hAnsi="Times New Roman" w:cs="Times New Roman"/>
          <w:sz w:val="24"/>
          <w:szCs w:val="24"/>
        </w:rPr>
      </w:pPr>
    </w:p>
    <w:sectPr w:rsidR="004D3AC2" w:rsidRPr="00B30C2C" w:rsidSect="00353F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32F37"/>
    <w:multiLevelType w:val="hybridMultilevel"/>
    <w:tmpl w:val="15E41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B72D0C"/>
    <w:multiLevelType w:val="hybridMultilevel"/>
    <w:tmpl w:val="4792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53FF7"/>
    <w:rsid w:val="000248EB"/>
    <w:rsid w:val="000C227E"/>
    <w:rsid w:val="000D319D"/>
    <w:rsid w:val="000D5161"/>
    <w:rsid w:val="000E1743"/>
    <w:rsid w:val="00176546"/>
    <w:rsid w:val="00181D3F"/>
    <w:rsid w:val="001E4434"/>
    <w:rsid w:val="001F0368"/>
    <w:rsid w:val="00210D0C"/>
    <w:rsid w:val="00335A60"/>
    <w:rsid w:val="00350AE2"/>
    <w:rsid w:val="00353FF7"/>
    <w:rsid w:val="00367D07"/>
    <w:rsid w:val="003B68F2"/>
    <w:rsid w:val="003D6A9E"/>
    <w:rsid w:val="00401873"/>
    <w:rsid w:val="00421B9F"/>
    <w:rsid w:val="004B13D2"/>
    <w:rsid w:val="004D3AC2"/>
    <w:rsid w:val="004E34DF"/>
    <w:rsid w:val="00562857"/>
    <w:rsid w:val="005C6B00"/>
    <w:rsid w:val="005E5719"/>
    <w:rsid w:val="00635500"/>
    <w:rsid w:val="00636AB9"/>
    <w:rsid w:val="00653104"/>
    <w:rsid w:val="00682018"/>
    <w:rsid w:val="00691034"/>
    <w:rsid w:val="006B1759"/>
    <w:rsid w:val="00716F75"/>
    <w:rsid w:val="00784561"/>
    <w:rsid w:val="007C244B"/>
    <w:rsid w:val="00805A3E"/>
    <w:rsid w:val="0084190B"/>
    <w:rsid w:val="00846EF6"/>
    <w:rsid w:val="00891E1A"/>
    <w:rsid w:val="0089429A"/>
    <w:rsid w:val="008D4BA1"/>
    <w:rsid w:val="008E258D"/>
    <w:rsid w:val="009210F6"/>
    <w:rsid w:val="009A13DB"/>
    <w:rsid w:val="009E2C97"/>
    <w:rsid w:val="00A02BB4"/>
    <w:rsid w:val="00A31AA5"/>
    <w:rsid w:val="00A5112F"/>
    <w:rsid w:val="00AD2816"/>
    <w:rsid w:val="00B21D68"/>
    <w:rsid w:val="00B30C2C"/>
    <w:rsid w:val="00B71AE3"/>
    <w:rsid w:val="00B877E9"/>
    <w:rsid w:val="00CF5E18"/>
    <w:rsid w:val="00CF74F3"/>
    <w:rsid w:val="00D02D89"/>
    <w:rsid w:val="00D2739D"/>
    <w:rsid w:val="00DE1D6A"/>
    <w:rsid w:val="00E73DC6"/>
    <w:rsid w:val="00F22CED"/>
    <w:rsid w:val="00F4592E"/>
    <w:rsid w:val="00F664E3"/>
    <w:rsid w:val="00F758A2"/>
    <w:rsid w:val="00FA0A52"/>
    <w:rsid w:val="00FD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01A2"/>
  <w15:docId w15:val="{DB7B3161-C5FF-43BB-950C-C028C85B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5E18"/>
    <w:pPr>
      <w:ind w:left="720"/>
      <w:contextualSpacing/>
    </w:pPr>
  </w:style>
  <w:style w:type="paragraph" w:styleId="a5">
    <w:name w:val="Balloon Text"/>
    <w:basedOn w:val="a"/>
    <w:link w:val="a6"/>
    <w:uiPriority w:val="99"/>
    <w:semiHidden/>
    <w:unhideWhenUsed/>
    <w:rsid w:val="00716F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6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7B130-F67F-4BA4-986D-4115712E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7</Pages>
  <Words>2195</Words>
  <Characters>12517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Д/Сад Семицветик</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35</cp:revision>
  <cp:lastPrinted>2025-11-18T06:39:00Z</cp:lastPrinted>
  <dcterms:created xsi:type="dcterms:W3CDTF">2025-10-16T10:45:00Z</dcterms:created>
  <dcterms:modified xsi:type="dcterms:W3CDTF">2026-05-04T18:52:00Z</dcterms:modified>
</cp:coreProperties>
</file>