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E3" w:rsidRDefault="00A305E3" w:rsidP="00A305E3">
      <w:pPr>
        <w:spacing w:line="240" w:lineRule="auto"/>
        <w:jc w:val="center"/>
        <w:rPr>
          <w:rFonts w:ascii="Times New Roman" w:hAnsi="Times New Roman"/>
          <w:sz w:val="24"/>
          <w:szCs w:val="28"/>
        </w:rPr>
      </w:pPr>
      <w:r>
        <w:rPr>
          <w:rFonts w:ascii="Times New Roman" w:hAnsi="Times New Roman"/>
          <w:sz w:val="24"/>
          <w:szCs w:val="28"/>
        </w:rPr>
        <w:t>ГБДОУ НАО «ЦРР – Детский сад «Гнёздышко»</w:t>
      </w:r>
    </w:p>
    <w:p w:rsidR="00A305E3" w:rsidRDefault="00A305E3" w:rsidP="00A305E3">
      <w:pPr>
        <w:spacing w:line="240" w:lineRule="auto"/>
        <w:rPr>
          <w:rFonts w:ascii="Times New Roman" w:hAnsi="Times New Roman"/>
          <w:b/>
          <w:sz w:val="24"/>
          <w:szCs w:val="28"/>
        </w:rPr>
      </w:pPr>
    </w:p>
    <w:p w:rsidR="00A305E3" w:rsidRDefault="00A305E3" w:rsidP="00A305E3">
      <w:pPr>
        <w:spacing w:line="240" w:lineRule="auto"/>
        <w:rPr>
          <w:rFonts w:ascii="Times New Roman" w:hAnsi="Times New Roman"/>
          <w:b/>
          <w:sz w:val="24"/>
          <w:szCs w:val="28"/>
        </w:rPr>
      </w:pPr>
    </w:p>
    <w:p w:rsidR="00A305E3" w:rsidRDefault="00A305E3" w:rsidP="00A305E3">
      <w:pPr>
        <w:spacing w:line="240" w:lineRule="auto"/>
        <w:rPr>
          <w:rFonts w:ascii="Times New Roman" w:hAnsi="Times New Roman"/>
          <w:b/>
          <w:sz w:val="24"/>
          <w:szCs w:val="28"/>
        </w:rPr>
      </w:pPr>
    </w:p>
    <w:p w:rsidR="00A305E3" w:rsidRDefault="00A305E3" w:rsidP="00A305E3">
      <w:pPr>
        <w:spacing w:line="240" w:lineRule="auto"/>
        <w:rPr>
          <w:rFonts w:ascii="Times New Roman" w:hAnsi="Times New Roman"/>
          <w:b/>
          <w:sz w:val="24"/>
          <w:szCs w:val="28"/>
        </w:rPr>
      </w:pPr>
    </w:p>
    <w:p w:rsidR="00A305E3" w:rsidRDefault="00A305E3" w:rsidP="00A305E3">
      <w:pPr>
        <w:spacing w:line="240" w:lineRule="auto"/>
        <w:rPr>
          <w:rFonts w:ascii="Times New Roman" w:hAnsi="Times New Roman"/>
          <w:b/>
          <w:sz w:val="24"/>
          <w:szCs w:val="28"/>
        </w:rPr>
      </w:pPr>
    </w:p>
    <w:p w:rsidR="00A305E3" w:rsidRDefault="00A305E3" w:rsidP="00A305E3">
      <w:pPr>
        <w:spacing w:line="240" w:lineRule="auto"/>
        <w:rPr>
          <w:rFonts w:ascii="Times New Roman" w:hAnsi="Times New Roman"/>
          <w:b/>
          <w:sz w:val="24"/>
          <w:szCs w:val="28"/>
        </w:rPr>
      </w:pPr>
    </w:p>
    <w:p w:rsidR="00A305E3" w:rsidRDefault="00A305E3" w:rsidP="00A305E3">
      <w:pPr>
        <w:spacing w:line="240" w:lineRule="auto"/>
        <w:rPr>
          <w:rFonts w:ascii="Times New Roman" w:hAnsi="Times New Roman"/>
          <w:b/>
          <w:sz w:val="24"/>
          <w:szCs w:val="28"/>
        </w:rPr>
      </w:pPr>
    </w:p>
    <w:p w:rsidR="00A305E3" w:rsidRDefault="00A305E3" w:rsidP="00A305E3">
      <w:pPr>
        <w:spacing w:line="240" w:lineRule="auto"/>
        <w:jc w:val="center"/>
        <w:rPr>
          <w:rFonts w:ascii="Times New Roman" w:hAnsi="Times New Roman"/>
          <w:sz w:val="40"/>
          <w:szCs w:val="44"/>
        </w:rPr>
      </w:pPr>
    </w:p>
    <w:p w:rsidR="00A305E3" w:rsidRDefault="00A305E3" w:rsidP="00A305E3">
      <w:pPr>
        <w:spacing w:line="240" w:lineRule="auto"/>
        <w:jc w:val="center"/>
        <w:rPr>
          <w:rFonts w:ascii="Times New Roman" w:hAnsi="Times New Roman"/>
          <w:sz w:val="40"/>
          <w:szCs w:val="44"/>
        </w:rPr>
      </w:pPr>
      <w:r>
        <w:rPr>
          <w:rFonts w:ascii="Times New Roman" w:hAnsi="Times New Roman"/>
          <w:sz w:val="40"/>
          <w:szCs w:val="44"/>
        </w:rPr>
        <w:t>Русская народная песня в развитии дошкольников.</w:t>
      </w:r>
    </w:p>
    <w:p w:rsidR="00A305E3" w:rsidRDefault="00A305E3" w:rsidP="00A305E3">
      <w:pPr>
        <w:spacing w:line="240" w:lineRule="auto"/>
        <w:rPr>
          <w:rFonts w:ascii="Times New Roman" w:hAnsi="Times New Roman"/>
          <w:b/>
          <w:sz w:val="24"/>
          <w:szCs w:val="28"/>
        </w:rPr>
      </w:pPr>
    </w:p>
    <w:p w:rsidR="00A305E3" w:rsidRDefault="00A305E3" w:rsidP="00A305E3">
      <w:pPr>
        <w:spacing w:line="240" w:lineRule="auto"/>
        <w:rPr>
          <w:rFonts w:ascii="Times New Roman" w:hAnsi="Times New Roman"/>
          <w:b/>
          <w:sz w:val="24"/>
          <w:szCs w:val="28"/>
        </w:rPr>
      </w:pPr>
    </w:p>
    <w:p w:rsidR="00A305E3" w:rsidRDefault="00A305E3" w:rsidP="00A305E3">
      <w:pPr>
        <w:spacing w:line="240" w:lineRule="auto"/>
        <w:jc w:val="right"/>
        <w:rPr>
          <w:rFonts w:ascii="Times New Roman" w:hAnsi="Times New Roman"/>
          <w:sz w:val="24"/>
          <w:szCs w:val="28"/>
        </w:rPr>
      </w:pPr>
      <w:r>
        <w:rPr>
          <w:rFonts w:ascii="Times New Roman" w:hAnsi="Times New Roman"/>
          <w:sz w:val="24"/>
          <w:szCs w:val="28"/>
        </w:rPr>
        <w:t xml:space="preserve">Автор: </w:t>
      </w:r>
    </w:p>
    <w:p w:rsidR="00A305E3" w:rsidRDefault="00A305E3" w:rsidP="00A305E3">
      <w:pPr>
        <w:spacing w:line="240" w:lineRule="auto"/>
        <w:jc w:val="right"/>
        <w:rPr>
          <w:rFonts w:ascii="Times New Roman" w:hAnsi="Times New Roman"/>
          <w:sz w:val="24"/>
          <w:szCs w:val="28"/>
        </w:rPr>
      </w:pPr>
      <w:r>
        <w:rPr>
          <w:rFonts w:ascii="Times New Roman" w:hAnsi="Times New Roman"/>
          <w:sz w:val="24"/>
          <w:szCs w:val="28"/>
        </w:rPr>
        <w:t xml:space="preserve">Кузнецова Мария Сергеевна, </w:t>
      </w:r>
    </w:p>
    <w:p w:rsidR="00A305E3" w:rsidRDefault="00A305E3" w:rsidP="00A305E3">
      <w:pPr>
        <w:spacing w:line="240" w:lineRule="auto"/>
        <w:jc w:val="right"/>
        <w:rPr>
          <w:rFonts w:ascii="Times New Roman" w:hAnsi="Times New Roman"/>
          <w:sz w:val="24"/>
          <w:szCs w:val="28"/>
        </w:rPr>
      </w:pPr>
      <w:r>
        <w:rPr>
          <w:rFonts w:ascii="Times New Roman" w:hAnsi="Times New Roman"/>
          <w:sz w:val="24"/>
          <w:szCs w:val="28"/>
        </w:rPr>
        <w:t>воспитатель группы № 10</w:t>
      </w:r>
    </w:p>
    <w:p w:rsidR="00A305E3" w:rsidRDefault="00A305E3" w:rsidP="00A305E3">
      <w:pPr>
        <w:spacing w:line="240" w:lineRule="auto"/>
        <w:rPr>
          <w:rFonts w:ascii="Times New Roman" w:hAnsi="Times New Roman"/>
          <w:sz w:val="24"/>
          <w:szCs w:val="28"/>
        </w:rPr>
      </w:pPr>
    </w:p>
    <w:p w:rsidR="00A305E3" w:rsidRDefault="00A305E3" w:rsidP="00A305E3">
      <w:pPr>
        <w:spacing w:line="240" w:lineRule="auto"/>
        <w:rPr>
          <w:rFonts w:ascii="Times New Roman" w:hAnsi="Times New Roman"/>
          <w:sz w:val="24"/>
          <w:szCs w:val="28"/>
        </w:rPr>
      </w:pPr>
    </w:p>
    <w:p w:rsidR="00A305E3" w:rsidRDefault="00A305E3" w:rsidP="00A305E3">
      <w:pPr>
        <w:spacing w:line="240" w:lineRule="auto"/>
        <w:rPr>
          <w:rFonts w:ascii="Times New Roman" w:hAnsi="Times New Roman"/>
          <w:sz w:val="24"/>
          <w:szCs w:val="28"/>
        </w:rPr>
      </w:pPr>
    </w:p>
    <w:p w:rsidR="00A305E3" w:rsidRDefault="00A305E3" w:rsidP="00A305E3">
      <w:pPr>
        <w:spacing w:line="240" w:lineRule="auto"/>
        <w:rPr>
          <w:rFonts w:ascii="Times New Roman" w:hAnsi="Times New Roman"/>
          <w:sz w:val="24"/>
          <w:szCs w:val="28"/>
        </w:rPr>
      </w:pPr>
    </w:p>
    <w:p w:rsidR="00A305E3" w:rsidRDefault="00A305E3" w:rsidP="00A305E3">
      <w:pPr>
        <w:spacing w:line="240" w:lineRule="auto"/>
        <w:rPr>
          <w:rFonts w:ascii="Times New Roman" w:hAnsi="Times New Roman"/>
          <w:sz w:val="24"/>
          <w:szCs w:val="28"/>
        </w:rPr>
      </w:pPr>
    </w:p>
    <w:p w:rsidR="00A305E3" w:rsidRDefault="00A305E3" w:rsidP="00A305E3">
      <w:pPr>
        <w:spacing w:line="240" w:lineRule="auto"/>
        <w:rPr>
          <w:rFonts w:ascii="Times New Roman" w:hAnsi="Times New Roman"/>
          <w:sz w:val="24"/>
          <w:szCs w:val="28"/>
        </w:rPr>
      </w:pPr>
    </w:p>
    <w:p w:rsidR="00A305E3" w:rsidRDefault="00A305E3" w:rsidP="00A305E3">
      <w:pPr>
        <w:spacing w:line="240" w:lineRule="auto"/>
        <w:rPr>
          <w:rFonts w:ascii="Times New Roman" w:hAnsi="Times New Roman"/>
          <w:sz w:val="24"/>
          <w:szCs w:val="28"/>
        </w:rPr>
      </w:pPr>
    </w:p>
    <w:p w:rsidR="00A305E3" w:rsidRDefault="00A305E3" w:rsidP="00A305E3">
      <w:pPr>
        <w:spacing w:line="240" w:lineRule="auto"/>
        <w:rPr>
          <w:rFonts w:ascii="Times New Roman" w:hAnsi="Times New Roman"/>
          <w:sz w:val="24"/>
          <w:szCs w:val="28"/>
        </w:rPr>
      </w:pPr>
    </w:p>
    <w:p w:rsidR="00A305E3" w:rsidRDefault="00A305E3" w:rsidP="00A305E3">
      <w:pPr>
        <w:spacing w:line="240" w:lineRule="auto"/>
        <w:jc w:val="center"/>
        <w:rPr>
          <w:rFonts w:ascii="Times New Roman" w:hAnsi="Times New Roman"/>
          <w:sz w:val="24"/>
          <w:szCs w:val="28"/>
        </w:rPr>
      </w:pPr>
    </w:p>
    <w:p w:rsidR="00A305E3" w:rsidRDefault="00A305E3" w:rsidP="00A305E3">
      <w:pPr>
        <w:spacing w:line="240" w:lineRule="auto"/>
        <w:jc w:val="center"/>
        <w:rPr>
          <w:rFonts w:ascii="Times New Roman" w:hAnsi="Times New Roman"/>
          <w:sz w:val="24"/>
          <w:szCs w:val="28"/>
        </w:rPr>
      </w:pPr>
    </w:p>
    <w:p w:rsidR="00A305E3" w:rsidRDefault="00A305E3" w:rsidP="00A305E3">
      <w:pPr>
        <w:spacing w:line="240" w:lineRule="auto"/>
        <w:jc w:val="center"/>
        <w:rPr>
          <w:rFonts w:ascii="Times New Roman" w:hAnsi="Times New Roman"/>
          <w:sz w:val="24"/>
          <w:szCs w:val="28"/>
        </w:rPr>
      </w:pPr>
    </w:p>
    <w:p w:rsidR="00A305E3" w:rsidRDefault="00A305E3" w:rsidP="00A305E3">
      <w:pPr>
        <w:spacing w:line="240" w:lineRule="auto"/>
        <w:jc w:val="center"/>
        <w:rPr>
          <w:rFonts w:ascii="Times New Roman" w:hAnsi="Times New Roman"/>
          <w:sz w:val="24"/>
          <w:szCs w:val="28"/>
        </w:rPr>
      </w:pPr>
      <w:r>
        <w:rPr>
          <w:rFonts w:ascii="Times New Roman" w:hAnsi="Times New Roman"/>
          <w:sz w:val="24"/>
          <w:szCs w:val="28"/>
        </w:rPr>
        <w:t>РП. Искателей, 2021 г.</w:t>
      </w:r>
    </w:p>
    <w:p w:rsidR="00A305E3" w:rsidRDefault="00A305E3" w:rsidP="00A305E3">
      <w:pPr>
        <w:spacing w:line="240" w:lineRule="auto"/>
        <w:jc w:val="center"/>
        <w:rPr>
          <w:rFonts w:ascii="Times New Roman" w:hAnsi="Times New Roman"/>
          <w:b/>
          <w:sz w:val="24"/>
          <w:szCs w:val="28"/>
        </w:rPr>
      </w:pPr>
    </w:p>
    <w:p w:rsidR="00A305E3" w:rsidRDefault="00A305E3" w:rsidP="00A305E3">
      <w:pPr>
        <w:spacing w:line="240" w:lineRule="auto"/>
        <w:jc w:val="center"/>
        <w:rPr>
          <w:rFonts w:ascii="Times New Roman" w:hAnsi="Times New Roman"/>
          <w:b/>
          <w:sz w:val="24"/>
          <w:szCs w:val="28"/>
        </w:rPr>
      </w:pPr>
    </w:p>
    <w:p w:rsidR="00A305E3" w:rsidRDefault="00A305E3" w:rsidP="00A305E3">
      <w:pPr>
        <w:spacing w:line="240" w:lineRule="auto"/>
        <w:jc w:val="center"/>
        <w:rPr>
          <w:rFonts w:ascii="Times New Roman" w:hAnsi="Times New Roman"/>
          <w:b/>
          <w:sz w:val="24"/>
          <w:szCs w:val="28"/>
        </w:rPr>
      </w:pPr>
    </w:p>
    <w:p w:rsidR="00A305E3" w:rsidRDefault="00A305E3" w:rsidP="00A305E3">
      <w:pPr>
        <w:spacing w:line="240" w:lineRule="auto"/>
        <w:jc w:val="center"/>
        <w:rPr>
          <w:rFonts w:ascii="Times New Roman" w:hAnsi="Times New Roman"/>
          <w:b/>
          <w:sz w:val="24"/>
          <w:szCs w:val="28"/>
        </w:rPr>
      </w:pPr>
      <w:r>
        <w:rPr>
          <w:rFonts w:ascii="Times New Roman" w:hAnsi="Times New Roman"/>
          <w:b/>
          <w:sz w:val="24"/>
          <w:szCs w:val="28"/>
        </w:rPr>
        <w:lastRenderedPageBreak/>
        <w:t>Оглавление.</w:t>
      </w:r>
    </w:p>
    <w:p w:rsidR="00A305E3" w:rsidRDefault="00A305E3" w:rsidP="00A305E3">
      <w:pPr>
        <w:spacing w:line="240" w:lineRule="auto"/>
        <w:rPr>
          <w:rFonts w:ascii="Times New Roman" w:hAnsi="Times New Roman"/>
          <w:b/>
          <w:sz w:val="24"/>
          <w:szCs w:val="28"/>
        </w:rPr>
      </w:pPr>
      <w:r>
        <w:rPr>
          <w:rFonts w:ascii="Times New Roman" w:hAnsi="Times New Roman"/>
          <w:b/>
          <w:sz w:val="24"/>
          <w:szCs w:val="28"/>
        </w:rPr>
        <w:t>Введение.</w:t>
      </w:r>
    </w:p>
    <w:p w:rsidR="00A305E3" w:rsidRDefault="00A305E3" w:rsidP="00A305E3">
      <w:pPr>
        <w:spacing w:line="240" w:lineRule="auto"/>
        <w:rPr>
          <w:rFonts w:ascii="Times New Roman" w:hAnsi="Times New Roman"/>
          <w:sz w:val="24"/>
          <w:szCs w:val="28"/>
        </w:rPr>
      </w:pPr>
      <w:r>
        <w:rPr>
          <w:rFonts w:ascii="Times New Roman" w:hAnsi="Times New Roman"/>
          <w:b/>
          <w:sz w:val="24"/>
          <w:szCs w:val="28"/>
        </w:rPr>
        <w:t>Глава 1</w:t>
      </w:r>
      <w:r>
        <w:rPr>
          <w:rFonts w:ascii="Times New Roman" w:hAnsi="Times New Roman"/>
          <w:sz w:val="24"/>
          <w:szCs w:val="28"/>
        </w:rPr>
        <w:t>. Жанры русской народной песни.</w:t>
      </w:r>
    </w:p>
    <w:p w:rsidR="00A305E3" w:rsidRDefault="00A305E3" w:rsidP="00A305E3">
      <w:pPr>
        <w:pStyle w:val="a5"/>
        <w:numPr>
          <w:ilvl w:val="1"/>
          <w:numId w:val="1"/>
        </w:numPr>
        <w:spacing w:line="240" w:lineRule="auto"/>
        <w:rPr>
          <w:rFonts w:ascii="Times New Roman" w:hAnsi="Times New Roman"/>
          <w:sz w:val="24"/>
          <w:szCs w:val="28"/>
        </w:rPr>
      </w:pPr>
      <w:r>
        <w:rPr>
          <w:rFonts w:ascii="Times New Roman" w:hAnsi="Times New Roman"/>
          <w:sz w:val="24"/>
          <w:szCs w:val="28"/>
        </w:rPr>
        <w:t>Былины</w:t>
      </w:r>
    </w:p>
    <w:p w:rsidR="00A305E3" w:rsidRDefault="00A305E3" w:rsidP="00A305E3">
      <w:pPr>
        <w:pStyle w:val="a5"/>
        <w:numPr>
          <w:ilvl w:val="1"/>
          <w:numId w:val="1"/>
        </w:numPr>
        <w:spacing w:line="240" w:lineRule="auto"/>
        <w:rPr>
          <w:rFonts w:ascii="Times New Roman" w:hAnsi="Times New Roman"/>
          <w:sz w:val="24"/>
          <w:szCs w:val="28"/>
        </w:rPr>
      </w:pPr>
      <w:r>
        <w:rPr>
          <w:rFonts w:ascii="Times New Roman" w:hAnsi="Times New Roman"/>
          <w:sz w:val="24"/>
          <w:szCs w:val="28"/>
        </w:rPr>
        <w:t>Исторические песни</w:t>
      </w:r>
    </w:p>
    <w:p w:rsidR="00A305E3" w:rsidRDefault="00A305E3" w:rsidP="00A305E3">
      <w:pPr>
        <w:pStyle w:val="a5"/>
        <w:numPr>
          <w:ilvl w:val="1"/>
          <w:numId w:val="1"/>
        </w:numPr>
        <w:spacing w:line="240" w:lineRule="auto"/>
        <w:rPr>
          <w:rFonts w:ascii="Times New Roman" w:hAnsi="Times New Roman"/>
          <w:sz w:val="24"/>
          <w:szCs w:val="28"/>
        </w:rPr>
      </w:pPr>
      <w:r>
        <w:rPr>
          <w:rFonts w:ascii="Times New Roman" w:hAnsi="Times New Roman"/>
          <w:sz w:val="24"/>
          <w:szCs w:val="28"/>
        </w:rPr>
        <w:t>Хороводно-игровые песни</w:t>
      </w:r>
    </w:p>
    <w:p w:rsidR="00A305E3" w:rsidRDefault="00A305E3" w:rsidP="00A305E3">
      <w:pPr>
        <w:pStyle w:val="a5"/>
        <w:numPr>
          <w:ilvl w:val="1"/>
          <w:numId w:val="1"/>
        </w:numPr>
        <w:spacing w:line="240" w:lineRule="auto"/>
        <w:rPr>
          <w:rFonts w:ascii="Times New Roman" w:hAnsi="Times New Roman"/>
          <w:sz w:val="24"/>
          <w:szCs w:val="28"/>
        </w:rPr>
      </w:pPr>
      <w:r>
        <w:rPr>
          <w:rFonts w:ascii="Times New Roman" w:hAnsi="Times New Roman"/>
          <w:sz w:val="24"/>
          <w:szCs w:val="28"/>
        </w:rPr>
        <w:t>Плясовые песни</w:t>
      </w:r>
    </w:p>
    <w:p w:rsidR="00A305E3" w:rsidRDefault="00A305E3" w:rsidP="00A305E3">
      <w:pPr>
        <w:pStyle w:val="a5"/>
        <w:numPr>
          <w:ilvl w:val="1"/>
          <w:numId w:val="1"/>
        </w:numPr>
        <w:spacing w:line="240" w:lineRule="auto"/>
        <w:rPr>
          <w:rFonts w:ascii="Times New Roman" w:hAnsi="Times New Roman"/>
          <w:sz w:val="24"/>
          <w:szCs w:val="28"/>
        </w:rPr>
      </w:pPr>
      <w:r>
        <w:rPr>
          <w:rFonts w:ascii="Times New Roman" w:hAnsi="Times New Roman"/>
          <w:sz w:val="24"/>
          <w:szCs w:val="28"/>
        </w:rPr>
        <w:t>Протяжные песни</w:t>
      </w:r>
    </w:p>
    <w:p w:rsidR="00A305E3" w:rsidRDefault="00A305E3" w:rsidP="00A305E3">
      <w:pPr>
        <w:pStyle w:val="a5"/>
        <w:numPr>
          <w:ilvl w:val="1"/>
          <w:numId w:val="1"/>
        </w:numPr>
        <w:spacing w:line="240" w:lineRule="auto"/>
        <w:rPr>
          <w:rFonts w:ascii="Times New Roman" w:hAnsi="Times New Roman"/>
          <w:sz w:val="24"/>
          <w:szCs w:val="28"/>
        </w:rPr>
      </w:pPr>
      <w:r>
        <w:rPr>
          <w:rFonts w:ascii="Times New Roman" w:hAnsi="Times New Roman"/>
          <w:sz w:val="24"/>
          <w:szCs w:val="28"/>
        </w:rPr>
        <w:t>Колыбельные песни</w:t>
      </w:r>
    </w:p>
    <w:p w:rsidR="00A305E3" w:rsidRDefault="00A305E3" w:rsidP="00A305E3">
      <w:pPr>
        <w:pStyle w:val="a5"/>
        <w:numPr>
          <w:ilvl w:val="1"/>
          <w:numId w:val="1"/>
        </w:numPr>
        <w:spacing w:line="240" w:lineRule="auto"/>
        <w:rPr>
          <w:rFonts w:ascii="Times New Roman" w:hAnsi="Times New Roman"/>
          <w:sz w:val="24"/>
          <w:szCs w:val="28"/>
        </w:rPr>
      </w:pPr>
      <w:r>
        <w:rPr>
          <w:rFonts w:ascii="Times New Roman" w:hAnsi="Times New Roman"/>
          <w:sz w:val="24"/>
          <w:szCs w:val="28"/>
        </w:rPr>
        <w:t>Трудовые песни</w:t>
      </w:r>
    </w:p>
    <w:p w:rsidR="00A305E3" w:rsidRDefault="00A305E3" w:rsidP="00A305E3">
      <w:pPr>
        <w:pStyle w:val="a5"/>
        <w:numPr>
          <w:ilvl w:val="1"/>
          <w:numId w:val="1"/>
        </w:numPr>
        <w:spacing w:line="240" w:lineRule="auto"/>
        <w:rPr>
          <w:rFonts w:ascii="Times New Roman" w:hAnsi="Times New Roman"/>
          <w:sz w:val="24"/>
          <w:szCs w:val="28"/>
        </w:rPr>
      </w:pPr>
      <w:r>
        <w:rPr>
          <w:rFonts w:ascii="Times New Roman" w:hAnsi="Times New Roman"/>
          <w:sz w:val="24"/>
          <w:szCs w:val="28"/>
        </w:rPr>
        <w:t>Обрядовые песни</w:t>
      </w:r>
    </w:p>
    <w:p w:rsidR="00A305E3" w:rsidRDefault="00A305E3" w:rsidP="00A305E3">
      <w:pPr>
        <w:spacing w:line="240" w:lineRule="auto"/>
        <w:rPr>
          <w:rFonts w:ascii="Times New Roman" w:hAnsi="Times New Roman"/>
          <w:sz w:val="24"/>
          <w:szCs w:val="28"/>
        </w:rPr>
      </w:pPr>
      <w:r>
        <w:rPr>
          <w:rFonts w:ascii="Times New Roman" w:hAnsi="Times New Roman"/>
          <w:b/>
          <w:sz w:val="24"/>
          <w:szCs w:val="28"/>
        </w:rPr>
        <w:t>Глава 2</w:t>
      </w:r>
      <w:r>
        <w:rPr>
          <w:rFonts w:ascii="Times New Roman" w:hAnsi="Times New Roman"/>
          <w:sz w:val="24"/>
          <w:szCs w:val="28"/>
        </w:rPr>
        <w:t>. Народная песня в творчестве русских композиторов.</w:t>
      </w:r>
    </w:p>
    <w:p w:rsidR="00A305E3" w:rsidRDefault="00A305E3" w:rsidP="00A305E3">
      <w:pPr>
        <w:spacing w:line="240" w:lineRule="auto"/>
        <w:rPr>
          <w:rFonts w:ascii="Times New Roman" w:hAnsi="Times New Roman"/>
          <w:sz w:val="24"/>
          <w:szCs w:val="28"/>
        </w:rPr>
      </w:pPr>
      <w:r>
        <w:rPr>
          <w:rFonts w:ascii="Times New Roman" w:hAnsi="Times New Roman"/>
          <w:b/>
          <w:sz w:val="24"/>
          <w:szCs w:val="28"/>
        </w:rPr>
        <w:t>Глава 3.</w:t>
      </w:r>
      <w:r>
        <w:rPr>
          <w:rFonts w:ascii="Times New Roman" w:hAnsi="Times New Roman"/>
          <w:sz w:val="24"/>
          <w:szCs w:val="28"/>
        </w:rPr>
        <w:t xml:space="preserve"> Методика обучения народному пению в детском саду.</w:t>
      </w:r>
    </w:p>
    <w:p w:rsidR="00A305E3" w:rsidRDefault="00A305E3" w:rsidP="00A305E3">
      <w:pPr>
        <w:pStyle w:val="a5"/>
        <w:spacing w:line="240" w:lineRule="auto"/>
        <w:rPr>
          <w:rFonts w:ascii="Times New Roman" w:hAnsi="Times New Roman"/>
          <w:sz w:val="24"/>
          <w:szCs w:val="28"/>
        </w:rPr>
      </w:pPr>
      <w:r>
        <w:rPr>
          <w:rFonts w:ascii="Times New Roman" w:hAnsi="Times New Roman"/>
          <w:sz w:val="24"/>
          <w:szCs w:val="28"/>
        </w:rPr>
        <w:t>3.1. Техника постановки народного голоса.</w:t>
      </w:r>
    </w:p>
    <w:p w:rsidR="00A305E3" w:rsidRDefault="00A305E3" w:rsidP="00A305E3">
      <w:pPr>
        <w:pStyle w:val="a5"/>
        <w:spacing w:line="240" w:lineRule="auto"/>
        <w:rPr>
          <w:rFonts w:ascii="Times New Roman" w:hAnsi="Times New Roman"/>
          <w:sz w:val="24"/>
          <w:szCs w:val="28"/>
        </w:rPr>
      </w:pPr>
      <w:r>
        <w:rPr>
          <w:rFonts w:ascii="Times New Roman" w:hAnsi="Times New Roman"/>
          <w:sz w:val="24"/>
          <w:szCs w:val="28"/>
        </w:rPr>
        <w:t xml:space="preserve">    3.1.1Певческая установка.</w:t>
      </w:r>
    </w:p>
    <w:p w:rsidR="00A305E3" w:rsidRDefault="00A305E3" w:rsidP="00A305E3">
      <w:pPr>
        <w:pStyle w:val="a5"/>
        <w:spacing w:line="240" w:lineRule="auto"/>
        <w:rPr>
          <w:rFonts w:ascii="Times New Roman" w:hAnsi="Times New Roman"/>
          <w:sz w:val="24"/>
          <w:szCs w:val="28"/>
        </w:rPr>
      </w:pPr>
      <w:r>
        <w:rPr>
          <w:rFonts w:ascii="Times New Roman" w:hAnsi="Times New Roman"/>
          <w:sz w:val="24"/>
          <w:szCs w:val="28"/>
        </w:rPr>
        <w:t xml:space="preserve">    3.1.2.Образы певческого мышления.</w:t>
      </w:r>
    </w:p>
    <w:p w:rsidR="00A305E3" w:rsidRDefault="00A305E3" w:rsidP="00A305E3">
      <w:pPr>
        <w:pStyle w:val="a5"/>
        <w:spacing w:line="240" w:lineRule="auto"/>
        <w:rPr>
          <w:rFonts w:ascii="Times New Roman" w:hAnsi="Times New Roman"/>
          <w:sz w:val="24"/>
          <w:szCs w:val="28"/>
        </w:rPr>
      </w:pPr>
      <w:r>
        <w:rPr>
          <w:rFonts w:ascii="Times New Roman" w:hAnsi="Times New Roman"/>
          <w:sz w:val="24"/>
          <w:szCs w:val="28"/>
        </w:rPr>
        <w:t xml:space="preserve">    3.1.3.Разговорный принцип обучения и техники речи.</w:t>
      </w:r>
    </w:p>
    <w:p w:rsidR="00A305E3" w:rsidRDefault="00A305E3" w:rsidP="00A305E3">
      <w:pPr>
        <w:pStyle w:val="a5"/>
        <w:spacing w:line="240" w:lineRule="auto"/>
        <w:rPr>
          <w:rFonts w:ascii="Times New Roman" w:hAnsi="Times New Roman"/>
          <w:sz w:val="24"/>
          <w:szCs w:val="28"/>
        </w:rPr>
      </w:pPr>
      <w:r>
        <w:rPr>
          <w:rFonts w:ascii="Times New Roman" w:hAnsi="Times New Roman"/>
          <w:sz w:val="24"/>
          <w:szCs w:val="28"/>
        </w:rPr>
        <w:t xml:space="preserve">    3.1.4.Певческое дыхание.</w:t>
      </w:r>
    </w:p>
    <w:p w:rsidR="00A305E3" w:rsidRDefault="00A305E3" w:rsidP="00A305E3">
      <w:pPr>
        <w:pStyle w:val="a5"/>
        <w:spacing w:line="240" w:lineRule="auto"/>
        <w:rPr>
          <w:rFonts w:ascii="Times New Roman" w:hAnsi="Times New Roman"/>
          <w:sz w:val="24"/>
          <w:szCs w:val="28"/>
        </w:rPr>
      </w:pPr>
      <w:r>
        <w:rPr>
          <w:rFonts w:ascii="Times New Roman" w:hAnsi="Times New Roman"/>
          <w:sz w:val="24"/>
          <w:szCs w:val="28"/>
        </w:rPr>
        <w:t>3.2. Русская народная песня на музыкальных занятиях и  праздник</w:t>
      </w:r>
      <w:r w:rsidR="007A7425">
        <w:rPr>
          <w:rFonts w:ascii="Times New Roman" w:hAnsi="Times New Roman"/>
          <w:sz w:val="24"/>
          <w:szCs w:val="28"/>
        </w:rPr>
        <w:t>ах ДОО</w:t>
      </w:r>
      <w:r>
        <w:rPr>
          <w:rFonts w:ascii="Times New Roman" w:hAnsi="Times New Roman"/>
          <w:sz w:val="24"/>
          <w:szCs w:val="28"/>
        </w:rPr>
        <w:t>.</w:t>
      </w:r>
    </w:p>
    <w:p w:rsidR="00A305E3" w:rsidRDefault="00A305E3" w:rsidP="00A305E3">
      <w:pPr>
        <w:spacing w:line="240" w:lineRule="auto"/>
        <w:rPr>
          <w:rFonts w:ascii="Times New Roman" w:hAnsi="Times New Roman"/>
          <w:sz w:val="24"/>
          <w:szCs w:val="28"/>
        </w:rPr>
      </w:pPr>
      <w:r>
        <w:rPr>
          <w:rFonts w:ascii="Times New Roman" w:hAnsi="Times New Roman"/>
          <w:b/>
          <w:sz w:val="24"/>
          <w:szCs w:val="28"/>
        </w:rPr>
        <w:t>Глава 4</w:t>
      </w:r>
      <w:r>
        <w:rPr>
          <w:rFonts w:ascii="Times New Roman" w:hAnsi="Times New Roman"/>
          <w:sz w:val="24"/>
          <w:szCs w:val="28"/>
        </w:rPr>
        <w:t>. Практическая работа.</w:t>
      </w:r>
    </w:p>
    <w:p w:rsidR="00A305E3" w:rsidRDefault="00A305E3" w:rsidP="00A305E3">
      <w:pPr>
        <w:pStyle w:val="a5"/>
        <w:spacing w:line="240" w:lineRule="auto"/>
        <w:rPr>
          <w:rFonts w:ascii="Times New Roman" w:hAnsi="Times New Roman"/>
          <w:sz w:val="24"/>
          <w:szCs w:val="28"/>
        </w:rPr>
      </w:pPr>
      <w:r>
        <w:rPr>
          <w:rFonts w:ascii="Times New Roman" w:hAnsi="Times New Roman"/>
          <w:sz w:val="24"/>
          <w:szCs w:val="28"/>
        </w:rPr>
        <w:t>4.1. Проект «Пойте песни русские, веселые и грустные!»</w:t>
      </w:r>
    </w:p>
    <w:p w:rsidR="00A305E3" w:rsidRDefault="00A305E3" w:rsidP="00A305E3">
      <w:pPr>
        <w:pStyle w:val="a5"/>
        <w:spacing w:line="240" w:lineRule="auto"/>
        <w:rPr>
          <w:rFonts w:ascii="Times New Roman" w:hAnsi="Times New Roman"/>
          <w:sz w:val="24"/>
          <w:szCs w:val="28"/>
        </w:rPr>
      </w:pPr>
      <w:r>
        <w:rPr>
          <w:rFonts w:ascii="Times New Roman" w:hAnsi="Times New Roman"/>
          <w:sz w:val="24"/>
          <w:szCs w:val="28"/>
        </w:rPr>
        <w:t>4.3. Праздник «Масленица»</w:t>
      </w:r>
    </w:p>
    <w:p w:rsidR="00A305E3" w:rsidRDefault="00A305E3" w:rsidP="00A305E3">
      <w:pPr>
        <w:spacing w:line="240" w:lineRule="auto"/>
        <w:rPr>
          <w:rFonts w:ascii="Times New Roman" w:hAnsi="Times New Roman"/>
          <w:b/>
          <w:sz w:val="24"/>
          <w:szCs w:val="28"/>
        </w:rPr>
      </w:pPr>
      <w:r>
        <w:rPr>
          <w:rFonts w:ascii="Times New Roman" w:hAnsi="Times New Roman"/>
          <w:b/>
          <w:sz w:val="24"/>
          <w:szCs w:val="28"/>
        </w:rPr>
        <w:t>Заключение.</w:t>
      </w:r>
    </w:p>
    <w:p w:rsidR="00A305E3" w:rsidRDefault="00A305E3" w:rsidP="00A305E3">
      <w:pPr>
        <w:spacing w:line="240" w:lineRule="auto"/>
        <w:rPr>
          <w:rFonts w:ascii="Times New Roman" w:hAnsi="Times New Roman"/>
          <w:b/>
          <w:sz w:val="24"/>
          <w:szCs w:val="28"/>
        </w:rPr>
      </w:pPr>
      <w:r>
        <w:rPr>
          <w:rFonts w:ascii="Times New Roman" w:hAnsi="Times New Roman"/>
          <w:b/>
          <w:sz w:val="24"/>
          <w:szCs w:val="28"/>
        </w:rPr>
        <w:t>Приложение.</w:t>
      </w:r>
    </w:p>
    <w:p w:rsidR="00A305E3" w:rsidRDefault="00A305E3" w:rsidP="00A305E3">
      <w:pPr>
        <w:spacing w:line="240" w:lineRule="auto"/>
        <w:rPr>
          <w:rFonts w:ascii="Times New Roman" w:hAnsi="Times New Roman"/>
          <w:b/>
          <w:sz w:val="24"/>
          <w:szCs w:val="28"/>
        </w:rPr>
      </w:pPr>
      <w:r>
        <w:rPr>
          <w:rFonts w:ascii="Times New Roman" w:hAnsi="Times New Roman"/>
          <w:b/>
          <w:sz w:val="24"/>
          <w:szCs w:val="28"/>
        </w:rPr>
        <w:t>Литература.</w:t>
      </w:r>
    </w:p>
    <w:p w:rsidR="00A305E3" w:rsidRDefault="00A305E3" w:rsidP="00A305E3">
      <w:pPr>
        <w:spacing w:line="240" w:lineRule="auto"/>
        <w:ind w:firstLine="709"/>
        <w:jc w:val="both"/>
        <w:rPr>
          <w:rFonts w:ascii="Times New Roman" w:hAnsi="Times New Roman"/>
          <w:b/>
          <w:sz w:val="24"/>
          <w:szCs w:val="28"/>
        </w:rPr>
      </w:pPr>
      <w:r>
        <w:rPr>
          <w:rFonts w:ascii="Times New Roman" w:hAnsi="Times New Roman"/>
          <w:b/>
          <w:sz w:val="24"/>
          <w:szCs w:val="28"/>
        </w:rPr>
        <w:t>Введение.</w:t>
      </w:r>
    </w:p>
    <w:p w:rsidR="00A305E3" w:rsidRDefault="00A305E3" w:rsidP="00A305E3">
      <w:pPr>
        <w:spacing w:after="0" w:line="240" w:lineRule="auto"/>
        <w:ind w:firstLine="709"/>
        <w:jc w:val="both"/>
        <w:rPr>
          <w:rFonts w:ascii="Times New Roman" w:hAnsi="Times New Roman"/>
          <w:sz w:val="24"/>
          <w:szCs w:val="28"/>
        </w:rPr>
      </w:pPr>
      <w:r>
        <w:rPr>
          <w:rFonts w:ascii="Times New Roman" w:hAnsi="Times New Roman"/>
          <w:sz w:val="24"/>
          <w:szCs w:val="28"/>
        </w:rPr>
        <w:t xml:space="preserve">Музыкальная культура и народная музыка </w:t>
      </w:r>
      <w:r w:rsidR="007A7425">
        <w:rPr>
          <w:rFonts w:ascii="Times New Roman" w:hAnsi="Times New Roman"/>
          <w:sz w:val="24"/>
          <w:szCs w:val="28"/>
        </w:rPr>
        <w:t>способствую</w:t>
      </w:r>
      <w:r>
        <w:rPr>
          <w:rFonts w:ascii="Times New Roman" w:hAnsi="Times New Roman"/>
          <w:sz w:val="24"/>
          <w:szCs w:val="28"/>
        </w:rPr>
        <w:t xml:space="preserve">т становлению личности ребенка, формируя у него воображение, активируя память, мыслительные процессы и образное восприятие действительности, духовно обогащая его внутренний мир и являясь великолепным средством общения. Кроме этого, музыка выполняет воспитательную роль, прививая ребенку такие понятия, как красота, гармония, любовь и благородство. </w:t>
      </w:r>
    </w:p>
    <w:p w:rsidR="00A305E3" w:rsidRDefault="00A305E3" w:rsidP="00A305E3">
      <w:pPr>
        <w:spacing w:after="0" w:line="240" w:lineRule="auto"/>
        <w:ind w:firstLine="709"/>
        <w:jc w:val="both"/>
        <w:rPr>
          <w:rFonts w:ascii="Times New Roman" w:hAnsi="Times New Roman"/>
          <w:sz w:val="24"/>
          <w:szCs w:val="28"/>
        </w:rPr>
      </w:pPr>
    </w:p>
    <w:p w:rsidR="00A305E3" w:rsidRDefault="00A305E3" w:rsidP="00A305E3">
      <w:pPr>
        <w:spacing w:after="0" w:line="240" w:lineRule="auto"/>
        <w:ind w:firstLine="709"/>
        <w:jc w:val="both"/>
        <w:rPr>
          <w:rFonts w:ascii="Times New Roman" w:hAnsi="Times New Roman"/>
          <w:sz w:val="24"/>
          <w:szCs w:val="28"/>
        </w:rPr>
      </w:pPr>
      <w:r>
        <w:rPr>
          <w:rFonts w:ascii="Times New Roman" w:hAnsi="Times New Roman"/>
          <w:sz w:val="24"/>
          <w:szCs w:val="28"/>
        </w:rPr>
        <w:t>Именно народная музыка является одним из средств сохранения национальных традиций и передачи их будущим поколениям, учит детей бережно относиться к культурному наследию.</w:t>
      </w:r>
      <w:r>
        <w:rPr>
          <w:rFonts w:ascii="Times New Roman" w:hAnsi="Times New Roman"/>
          <w:sz w:val="24"/>
          <w:szCs w:val="28"/>
        </w:rPr>
        <w:br/>
      </w:r>
    </w:p>
    <w:p w:rsidR="00A305E3" w:rsidRDefault="00A305E3" w:rsidP="00A305E3">
      <w:pPr>
        <w:spacing w:after="0" w:line="240" w:lineRule="auto"/>
        <w:ind w:firstLine="709"/>
        <w:jc w:val="both"/>
        <w:rPr>
          <w:rStyle w:val="a7"/>
          <w:b w:val="0"/>
          <w:bCs w:val="0"/>
        </w:rPr>
      </w:pPr>
      <w:r>
        <w:rPr>
          <w:rFonts w:ascii="Times New Roman" w:hAnsi="Times New Roman"/>
          <w:sz w:val="24"/>
          <w:szCs w:val="28"/>
        </w:rPr>
        <w:t xml:space="preserve">Народной музыке как уникальному средству воспитания должное внимание уделяли видные деятели школьной музыкальной педагогики О.А. Апраксина, Н.Л. Брюсова, Н.А. Ветлугина, Г.С. Виноградов. В частности, Н.Я. Брюсова в качестве исходного момента в музыкальных занятиях с детьми рекомендовала обращаться именно к </w:t>
      </w:r>
      <w:r w:rsidRPr="007A7425">
        <w:rPr>
          <w:rStyle w:val="a7"/>
          <w:rFonts w:ascii="Times New Roman" w:hAnsi="Times New Roman"/>
          <w:b w:val="0"/>
          <w:sz w:val="24"/>
          <w:szCs w:val="28"/>
        </w:rPr>
        <w:t>народной песне</w:t>
      </w:r>
      <w:r w:rsidRPr="007A7425">
        <w:rPr>
          <w:rStyle w:val="a7"/>
          <w:rFonts w:ascii="Times New Roman" w:hAnsi="Times New Roman"/>
          <w:sz w:val="24"/>
          <w:szCs w:val="28"/>
        </w:rPr>
        <w:t>:</w:t>
      </w:r>
      <w:r>
        <w:rPr>
          <w:rFonts w:ascii="Times New Roman" w:hAnsi="Times New Roman"/>
          <w:sz w:val="24"/>
          <w:szCs w:val="28"/>
        </w:rPr>
        <w:t xml:space="preserve"> </w:t>
      </w:r>
      <w:r>
        <w:rPr>
          <w:rFonts w:ascii="Times New Roman" w:hAnsi="Times New Roman"/>
          <w:iCs/>
          <w:sz w:val="24"/>
          <w:szCs w:val="28"/>
        </w:rPr>
        <w:t xml:space="preserve">«Начинать работу надо от той музыки, которая особенно близка к народу, от его народной песни». </w:t>
      </w:r>
      <w:r>
        <w:rPr>
          <w:rFonts w:ascii="Times New Roman" w:hAnsi="Times New Roman"/>
          <w:sz w:val="24"/>
          <w:szCs w:val="28"/>
        </w:rPr>
        <w:br/>
      </w:r>
      <w:r>
        <w:rPr>
          <w:rFonts w:ascii="Times New Roman" w:hAnsi="Times New Roman"/>
          <w:sz w:val="24"/>
          <w:szCs w:val="28"/>
        </w:rPr>
        <w:br/>
      </w:r>
      <w:r>
        <w:rPr>
          <w:rStyle w:val="a7"/>
          <w:sz w:val="24"/>
          <w:szCs w:val="28"/>
        </w:rPr>
        <w:lastRenderedPageBreak/>
        <w:t xml:space="preserve">       </w:t>
      </w:r>
      <w:r w:rsidRPr="007A7425">
        <w:rPr>
          <w:rStyle w:val="a7"/>
          <w:rFonts w:ascii="Times New Roman" w:hAnsi="Times New Roman"/>
          <w:b w:val="0"/>
          <w:sz w:val="24"/>
          <w:szCs w:val="28"/>
        </w:rPr>
        <w:t>Воспитание творческой, всесторонне развитой личности</w:t>
      </w:r>
      <w:r w:rsidR="007A7425">
        <w:rPr>
          <w:rFonts w:ascii="Times New Roman" w:hAnsi="Times New Roman"/>
          <w:sz w:val="24"/>
          <w:szCs w:val="28"/>
        </w:rPr>
        <w:t xml:space="preserve"> – такова задача любой образовательной</w:t>
      </w:r>
      <w:r>
        <w:rPr>
          <w:rFonts w:ascii="Times New Roman" w:hAnsi="Times New Roman"/>
          <w:sz w:val="24"/>
          <w:szCs w:val="28"/>
        </w:rPr>
        <w:t xml:space="preserve"> </w:t>
      </w:r>
      <w:r w:rsidR="007A7425">
        <w:rPr>
          <w:rFonts w:ascii="Times New Roman" w:hAnsi="Times New Roman"/>
          <w:sz w:val="24"/>
          <w:szCs w:val="28"/>
        </w:rPr>
        <w:t>организации</w:t>
      </w:r>
      <w:r>
        <w:rPr>
          <w:rFonts w:ascii="Times New Roman" w:hAnsi="Times New Roman"/>
          <w:sz w:val="24"/>
          <w:szCs w:val="28"/>
        </w:rPr>
        <w:t xml:space="preserve">, особенно это касается системы дополнительного образования. Личность имеет социальную, общественную природу и формируется под влиянием воздействий окружающей среды, обучения и воспитания, под влиянием условий жизни и деятельности, которую выполняет человек. Личность и ее психологические особенности формируются в детском возрасте под решающим влиянием обучения и воспитания, правильной организации жизни и деятельности </w:t>
      </w:r>
      <w:r w:rsidR="007A7425">
        <w:rPr>
          <w:rFonts w:ascii="Times New Roman" w:hAnsi="Times New Roman"/>
          <w:sz w:val="24"/>
          <w:szCs w:val="28"/>
        </w:rPr>
        <w:t>ребенка. Организуя обучение</w:t>
      </w:r>
      <w:r>
        <w:rPr>
          <w:rFonts w:ascii="Times New Roman" w:hAnsi="Times New Roman"/>
          <w:sz w:val="24"/>
          <w:szCs w:val="28"/>
        </w:rPr>
        <w:t xml:space="preserve"> и воспитание</w:t>
      </w:r>
      <w:r w:rsidR="007A7425">
        <w:rPr>
          <w:rFonts w:ascii="Times New Roman" w:hAnsi="Times New Roman"/>
          <w:sz w:val="24"/>
          <w:szCs w:val="28"/>
        </w:rPr>
        <w:t>,</w:t>
      </w:r>
      <w:r>
        <w:rPr>
          <w:rFonts w:ascii="Times New Roman" w:hAnsi="Times New Roman"/>
          <w:sz w:val="24"/>
          <w:szCs w:val="28"/>
        </w:rPr>
        <w:t xml:space="preserve"> необходимо принимать во внимание некоторые врожденные, природные анатомо-физиологические особенности ребенка, например</w:t>
      </w:r>
      <w:r w:rsidR="007A7425">
        <w:rPr>
          <w:rFonts w:ascii="Times New Roman" w:hAnsi="Times New Roman"/>
          <w:sz w:val="24"/>
          <w:szCs w:val="28"/>
        </w:rPr>
        <w:t>,</w:t>
      </w:r>
      <w:r>
        <w:rPr>
          <w:rFonts w:ascii="Times New Roman" w:hAnsi="Times New Roman"/>
          <w:sz w:val="24"/>
          <w:szCs w:val="28"/>
        </w:rPr>
        <w:t xml:space="preserve"> особенности его нервной системы, наличие музыкального слуха, чувства ритма и так далее. Развитие ребенка в дошкольном возрасте определяется расширением и усложнением его связей с окружающим миром, все повышающимся уровнем требований к нему. С каждым днем возрастает интерес к окружающему; появляются новые интересные игры, сначала сюжетные, а потом и ролевые. В них ребенок воспроизводит жизнь взрослых, познает мир, игра способствует всестороннему развитию ребенка, развитию его восприятия, воображения, мышления. Эмоции ребенка становятся более устойчивыми, формируются интеллектуальные, эстетические, моральные чувства. В игре, в доступных формах трудовой деятельности, под воздействием взрослых формируются личностные проявления, привычные формы поведения, волевые качества. При </w:t>
      </w:r>
      <w:r w:rsidR="007A7425">
        <w:rPr>
          <w:rFonts w:ascii="Times New Roman" w:hAnsi="Times New Roman"/>
          <w:sz w:val="24"/>
          <w:szCs w:val="28"/>
        </w:rPr>
        <w:t>этом</w:t>
      </w:r>
      <w:proofErr w:type="gramStart"/>
      <w:r w:rsidR="007A7425">
        <w:rPr>
          <w:rFonts w:ascii="Times New Roman" w:hAnsi="Times New Roman"/>
          <w:sz w:val="24"/>
          <w:szCs w:val="28"/>
        </w:rPr>
        <w:t>,</w:t>
      </w:r>
      <w:proofErr w:type="gramEnd"/>
      <w:r>
        <w:rPr>
          <w:rFonts w:ascii="Times New Roman" w:hAnsi="Times New Roman"/>
          <w:sz w:val="24"/>
          <w:szCs w:val="28"/>
        </w:rPr>
        <w:t xml:space="preserve"> в каком бы виде деятельности ребенок не проявлял себя, на какой стадии своего развития не был, он эмоционально откликается на выразительные интонации музыки.</w:t>
      </w:r>
      <w:r>
        <w:rPr>
          <w:rFonts w:ascii="Times New Roman" w:hAnsi="Times New Roman"/>
          <w:sz w:val="24"/>
          <w:szCs w:val="28"/>
        </w:rPr>
        <w:br/>
      </w:r>
      <w:r>
        <w:rPr>
          <w:rStyle w:val="a7"/>
          <w:sz w:val="24"/>
          <w:szCs w:val="28"/>
        </w:rPr>
        <w:t xml:space="preserve">         </w:t>
      </w:r>
    </w:p>
    <w:p w:rsidR="00A305E3" w:rsidRDefault="00A305E3" w:rsidP="00A305E3">
      <w:pPr>
        <w:spacing w:after="0" w:line="240" w:lineRule="auto"/>
        <w:ind w:firstLine="709"/>
        <w:jc w:val="both"/>
        <w:rPr>
          <w:rFonts w:ascii="Times New Roman" w:hAnsi="Times New Roman"/>
        </w:rPr>
      </w:pPr>
      <w:r w:rsidRPr="007A7425">
        <w:rPr>
          <w:rStyle w:val="a7"/>
          <w:rFonts w:ascii="Times New Roman" w:hAnsi="Times New Roman"/>
          <w:b w:val="0"/>
          <w:sz w:val="24"/>
          <w:szCs w:val="28"/>
        </w:rPr>
        <w:t>Музыка для ребенка</w:t>
      </w:r>
      <w:r>
        <w:rPr>
          <w:rFonts w:ascii="Times New Roman" w:hAnsi="Times New Roman"/>
          <w:sz w:val="24"/>
          <w:szCs w:val="28"/>
        </w:rPr>
        <w:t xml:space="preserve"> – мир радостных переживаний, она помогает в воспитании личности, она необходима каждому ребенку, а не отдельным, от природы музыкально одаренным детям. Но каждый ребенок неповторим в своих музыкальных проявлениях. И чтобы открыть перед ним дверь в мир музыки</w:t>
      </w:r>
      <w:r w:rsidR="007A7425">
        <w:rPr>
          <w:rFonts w:ascii="Times New Roman" w:hAnsi="Times New Roman"/>
          <w:sz w:val="24"/>
          <w:szCs w:val="28"/>
        </w:rPr>
        <w:t xml:space="preserve">, </w:t>
      </w:r>
      <w:r>
        <w:rPr>
          <w:rFonts w:ascii="Times New Roman" w:hAnsi="Times New Roman"/>
          <w:sz w:val="24"/>
          <w:szCs w:val="28"/>
        </w:rPr>
        <w:t xml:space="preserve"> необходимо развивать у него способности, и прежде всего музыкальный слух и эмоциональную отзывчивость, чему способствуют занятия народной музыкой. Знакомство с народной музыкальной культурой вводит детей в образный мир песни, служит средством сохранения национальных традиций. Многолетний опыт работы с детьми позволяет говорить о необходимости расширения репертуара русских песен, хороводов, игр, а также изготовления необходимых атрибутов и костюмов. Несомненно, именно народная музыка, фольклор являются совершенным средством в воспитании детей, способствуют воспитанию таких качеств, как любовь к Родине, своему народу, к традициям своего края.</w:t>
      </w:r>
      <w:r>
        <w:rPr>
          <w:rFonts w:ascii="Times New Roman" w:hAnsi="Times New Roman"/>
          <w:sz w:val="24"/>
          <w:szCs w:val="28"/>
        </w:rPr>
        <w:br/>
      </w:r>
    </w:p>
    <w:p w:rsidR="00A305E3" w:rsidRDefault="00A305E3" w:rsidP="00A305E3">
      <w:pPr>
        <w:spacing w:after="0" w:line="240" w:lineRule="auto"/>
        <w:ind w:firstLine="709"/>
        <w:jc w:val="both"/>
        <w:rPr>
          <w:rFonts w:ascii="Times New Roman" w:hAnsi="Times New Roman"/>
          <w:sz w:val="24"/>
          <w:szCs w:val="28"/>
        </w:rPr>
      </w:pPr>
      <w:r>
        <w:rPr>
          <w:rFonts w:ascii="Times New Roman" w:hAnsi="Times New Roman"/>
          <w:sz w:val="24"/>
          <w:szCs w:val="28"/>
        </w:rPr>
        <w:t>Народное искусство обладает огромной силой эмоционального воздействия. Овладевая языком своего народа, его обычаями, ребенок дошкольного и младшего школьного возраста получает первые представления о культуре. При этом народный фольклор обогащает детские игры новым содержанием.</w:t>
      </w:r>
      <w:r>
        <w:rPr>
          <w:rFonts w:ascii="Times New Roman" w:hAnsi="Times New Roman"/>
          <w:sz w:val="24"/>
          <w:szCs w:val="28"/>
        </w:rPr>
        <w:br/>
      </w:r>
      <w:r>
        <w:rPr>
          <w:rStyle w:val="a7"/>
          <w:sz w:val="24"/>
          <w:szCs w:val="28"/>
        </w:rPr>
        <w:t xml:space="preserve">       </w:t>
      </w:r>
    </w:p>
    <w:p w:rsidR="00A305E3" w:rsidRDefault="00A305E3" w:rsidP="00A305E3">
      <w:pPr>
        <w:spacing w:after="0" w:line="240" w:lineRule="auto"/>
        <w:ind w:firstLine="709"/>
        <w:jc w:val="both"/>
        <w:rPr>
          <w:rFonts w:ascii="Times New Roman" w:hAnsi="Times New Roman"/>
          <w:b/>
          <w:bCs/>
          <w:sz w:val="24"/>
          <w:szCs w:val="28"/>
        </w:rPr>
      </w:pPr>
      <w:r w:rsidRPr="007A7425">
        <w:rPr>
          <w:rStyle w:val="a7"/>
          <w:rFonts w:ascii="Times New Roman" w:hAnsi="Times New Roman"/>
          <w:b w:val="0"/>
          <w:sz w:val="24"/>
          <w:szCs w:val="28"/>
        </w:rPr>
        <w:t>Детский фольклор</w:t>
      </w:r>
      <w:r>
        <w:rPr>
          <w:rFonts w:ascii="Times New Roman" w:hAnsi="Times New Roman"/>
          <w:sz w:val="24"/>
          <w:szCs w:val="28"/>
        </w:rPr>
        <w:t xml:space="preserve"> – это особая область народного творчества. Она включает целую систему поэтических и музыкально-поэтических жанров фольклора. В течение многих веков наши предки использовали прибаутки, потешки, приговорки, которые в игровой форме мудро поучают ребенка, приобщают его к высокой моральной культуре своего народа. Ценность детского фольклора заключается в том, что с его помощью взрослый легко устанавливает с ребенком эмоциональный контакт, эмоциональное общение. Незатейливые по содержанию и простые по форме произведения народного поэтического и музыкального творчества таят в себе немалые богатства – речевые,  смысловые, звуковые. </w:t>
      </w:r>
    </w:p>
    <w:p w:rsidR="00A305E3" w:rsidRDefault="00A305E3" w:rsidP="00A305E3">
      <w:pPr>
        <w:spacing w:after="0" w:line="240" w:lineRule="auto"/>
        <w:ind w:firstLine="709"/>
        <w:jc w:val="both"/>
        <w:rPr>
          <w:rFonts w:ascii="Times New Roman" w:hAnsi="Times New Roman"/>
          <w:sz w:val="24"/>
          <w:szCs w:val="28"/>
        </w:rPr>
      </w:pPr>
    </w:p>
    <w:p w:rsidR="00A305E3" w:rsidRDefault="00A305E3" w:rsidP="00A305E3">
      <w:pPr>
        <w:spacing w:after="0" w:line="240" w:lineRule="auto"/>
        <w:ind w:firstLine="709"/>
        <w:jc w:val="both"/>
        <w:rPr>
          <w:rFonts w:ascii="Times New Roman" w:hAnsi="Times New Roman"/>
          <w:sz w:val="24"/>
          <w:szCs w:val="28"/>
        </w:rPr>
      </w:pPr>
      <w:proofErr w:type="gramStart"/>
      <w:r>
        <w:rPr>
          <w:rFonts w:ascii="Times New Roman" w:hAnsi="Times New Roman"/>
          <w:sz w:val="24"/>
          <w:szCs w:val="28"/>
        </w:rPr>
        <w:t>Яркие</w:t>
      </w:r>
      <w:proofErr w:type="gramEnd"/>
      <w:r>
        <w:rPr>
          <w:rFonts w:ascii="Times New Roman" w:hAnsi="Times New Roman"/>
          <w:sz w:val="24"/>
          <w:szCs w:val="28"/>
        </w:rPr>
        <w:t xml:space="preserve">, оригинальные, порой шуточные и сказочные, доступные по форме и содержанию </w:t>
      </w:r>
      <w:proofErr w:type="spellStart"/>
      <w:r>
        <w:rPr>
          <w:rFonts w:ascii="Times New Roman" w:hAnsi="Times New Roman"/>
          <w:sz w:val="24"/>
          <w:szCs w:val="28"/>
        </w:rPr>
        <w:t>заклички</w:t>
      </w:r>
      <w:proofErr w:type="spellEnd"/>
      <w:r>
        <w:rPr>
          <w:rFonts w:ascii="Times New Roman" w:hAnsi="Times New Roman"/>
          <w:sz w:val="24"/>
          <w:szCs w:val="28"/>
        </w:rPr>
        <w:t xml:space="preserve"> </w:t>
      </w:r>
      <w:r w:rsidR="007A7425">
        <w:rPr>
          <w:rFonts w:ascii="Times New Roman" w:hAnsi="Times New Roman"/>
          <w:sz w:val="24"/>
          <w:szCs w:val="28"/>
        </w:rPr>
        <w:t xml:space="preserve">и </w:t>
      </w:r>
      <w:proofErr w:type="spellStart"/>
      <w:r w:rsidR="007A7425">
        <w:rPr>
          <w:rFonts w:ascii="Times New Roman" w:hAnsi="Times New Roman"/>
          <w:sz w:val="24"/>
          <w:szCs w:val="28"/>
        </w:rPr>
        <w:t>попевки</w:t>
      </w:r>
      <w:proofErr w:type="spellEnd"/>
      <w:r>
        <w:rPr>
          <w:rFonts w:ascii="Times New Roman" w:hAnsi="Times New Roman"/>
          <w:sz w:val="24"/>
          <w:szCs w:val="28"/>
        </w:rPr>
        <w:t xml:space="preserve"> легко запоминаются и могут широко использоваться </w:t>
      </w:r>
      <w:r>
        <w:rPr>
          <w:rFonts w:ascii="Times New Roman" w:hAnsi="Times New Roman"/>
          <w:sz w:val="24"/>
          <w:szCs w:val="28"/>
        </w:rPr>
        <w:lastRenderedPageBreak/>
        <w:t xml:space="preserve">детьми в играх. Поэтому не вызывает сомнения, что детский фольклор может стать ценным средством воспитания ребенка, в его духовном развитии. Основатель русского народного хора М. Е. Пятницкий говорил, что душа русского народа раскрывается в песне, как в зеркале. Заглянуть в это чистое и прекрасное зеркало – большая радость. </w:t>
      </w:r>
    </w:p>
    <w:p w:rsidR="00A305E3" w:rsidRDefault="00A305E3" w:rsidP="00A305E3">
      <w:pPr>
        <w:spacing w:after="0" w:line="240" w:lineRule="auto"/>
        <w:ind w:firstLine="709"/>
        <w:jc w:val="both"/>
        <w:rPr>
          <w:rFonts w:ascii="Times New Roman" w:hAnsi="Times New Roman"/>
          <w:sz w:val="24"/>
          <w:szCs w:val="28"/>
        </w:rPr>
      </w:pPr>
    </w:p>
    <w:p w:rsidR="00A305E3" w:rsidRDefault="00A305E3" w:rsidP="00A305E3">
      <w:pPr>
        <w:spacing w:after="0" w:line="240" w:lineRule="auto"/>
        <w:ind w:firstLine="709"/>
        <w:jc w:val="both"/>
        <w:rPr>
          <w:rFonts w:ascii="Times New Roman" w:hAnsi="Times New Roman"/>
          <w:sz w:val="24"/>
          <w:szCs w:val="28"/>
        </w:rPr>
      </w:pPr>
      <w:r>
        <w:rPr>
          <w:rFonts w:ascii="Times New Roman" w:hAnsi="Times New Roman"/>
          <w:sz w:val="24"/>
          <w:szCs w:val="28"/>
        </w:rPr>
        <w:t>Подобно тому, как навсегда запоминаются первые книжки, так память хранит и те мелодии, которые довелось услышать в ранние годы. Вот почему так важно, чтобы колыбельная песня, частушка, прибаутка входили в жизнь в ту пору, когда человек особенно восприимчив к</w:t>
      </w:r>
      <w:r w:rsidR="007A7425">
        <w:rPr>
          <w:rFonts w:ascii="Times New Roman" w:hAnsi="Times New Roman"/>
          <w:sz w:val="24"/>
          <w:szCs w:val="28"/>
        </w:rPr>
        <w:t>о всему прекрасному. Вот почему</w:t>
      </w:r>
      <w:r>
        <w:rPr>
          <w:rFonts w:ascii="Times New Roman" w:hAnsi="Times New Roman"/>
          <w:sz w:val="24"/>
          <w:szCs w:val="28"/>
        </w:rPr>
        <w:t xml:space="preserve"> приобщение ребенка с ранних лет к народному творчеству – очень важная и благородная задача, решить которую под силу педагогам сада, которые осуществляют знакомство детей с народными традициями и детским фольклором. Формы и способы подачи информации могут быть разнообразными. Это и беседа, и занятия, на которых особое внимание можно уделить русскому народному искусству; участие в обрядах, играх, хороводах; прослушивание народной музыки и обучение игре на народных музыкальных инструментах. Таким образом, детям открывается занимательный и яркий мир народного творчества. В процессе работы для педагога важно не только дать детям новые знания, но и организовать непосредственное их участие в исполнении детских народных песен, </w:t>
      </w:r>
      <w:proofErr w:type="spellStart"/>
      <w:r>
        <w:rPr>
          <w:rFonts w:ascii="Times New Roman" w:hAnsi="Times New Roman"/>
          <w:sz w:val="24"/>
          <w:szCs w:val="28"/>
        </w:rPr>
        <w:t>закличек</w:t>
      </w:r>
      <w:proofErr w:type="spellEnd"/>
      <w:r>
        <w:rPr>
          <w:rFonts w:ascii="Times New Roman" w:hAnsi="Times New Roman"/>
          <w:sz w:val="24"/>
          <w:szCs w:val="28"/>
        </w:rPr>
        <w:t xml:space="preserve">, </w:t>
      </w:r>
      <w:proofErr w:type="spellStart"/>
      <w:r>
        <w:rPr>
          <w:rFonts w:ascii="Times New Roman" w:hAnsi="Times New Roman"/>
          <w:sz w:val="24"/>
          <w:szCs w:val="28"/>
        </w:rPr>
        <w:t>потешек</w:t>
      </w:r>
      <w:proofErr w:type="spellEnd"/>
      <w:r>
        <w:rPr>
          <w:rFonts w:ascii="Times New Roman" w:hAnsi="Times New Roman"/>
          <w:sz w:val="24"/>
          <w:szCs w:val="28"/>
        </w:rPr>
        <w:t>, инсценировок</w:t>
      </w:r>
      <w:r w:rsidR="00474425">
        <w:rPr>
          <w:rFonts w:ascii="Times New Roman" w:hAnsi="Times New Roman"/>
          <w:sz w:val="24"/>
          <w:szCs w:val="28"/>
        </w:rPr>
        <w:t>,</w:t>
      </w:r>
      <w:r>
        <w:rPr>
          <w:rFonts w:ascii="Times New Roman" w:hAnsi="Times New Roman"/>
          <w:sz w:val="24"/>
          <w:szCs w:val="28"/>
        </w:rPr>
        <w:t xml:space="preserve"> сказок, поэтапно формировать интерес к фольклору и, как следствие, обогащать словарный запас детей, знакомить с музыкальной культурой своего народа.</w:t>
      </w:r>
      <w:r>
        <w:rPr>
          <w:rFonts w:ascii="Times New Roman" w:hAnsi="Times New Roman"/>
          <w:sz w:val="24"/>
          <w:szCs w:val="28"/>
        </w:rPr>
        <w:br/>
        <w:t xml:space="preserve">       </w:t>
      </w:r>
    </w:p>
    <w:p w:rsidR="00A305E3" w:rsidRDefault="00A305E3" w:rsidP="00474425">
      <w:pPr>
        <w:spacing w:after="0" w:line="240" w:lineRule="auto"/>
        <w:ind w:firstLine="709"/>
        <w:jc w:val="both"/>
        <w:rPr>
          <w:rFonts w:ascii="Times New Roman" w:hAnsi="Times New Roman"/>
          <w:sz w:val="24"/>
          <w:szCs w:val="28"/>
        </w:rPr>
      </w:pPr>
      <w:r>
        <w:rPr>
          <w:rFonts w:ascii="Times New Roman" w:hAnsi="Times New Roman"/>
          <w:sz w:val="24"/>
          <w:szCs w:val="28"/>
        </w:rPr>
        <w:t xml:space="preserve"> Чтобы успешно претворить в жизнь поставленные задачи, необходимо руководствоваться следующими принципами:</w:t>
      </w:r>
    </w:p>
    <w:p w:rsidR="00A305E3" w:rsidRDefault="00A305E3" w:rsidP="00474425">
      <w:pPr>
        <w:spacing w:after="0" w:line="240" w:lineRule="auto"/>
        <w:ind w:firstLine="709"/>
        <w:jc w:val="both"/>
        <w:rPr>
          <w:rFonts w:ascii="Times New Roman" w:hAnsi="Times New Roman"/>
          <w:iCs/>
          <w:sz w:val="24"/>
          <w:szCs w:val="28"/>
        </w:rPr>
      </w:pPr>
      <w:r>
        <w:rPr>
          <w:rFonts w:ascii="Times New Roman" w:hAnsi="Times New Roman"/>
          <w:iCs/>
          <w:sz w:val="24"/>
          <w:szCs w:val="28"/>
        </w:rPr>
        <w:t>1. Высокий художественный уровень предлагаемого детям музыкального и поэтического материала и высокое качество исполнения его;</w:t>
      </w:r>
    </w:p>
    <w:p w:rsidR="00A305E3" w:rsidRDefault="00A305E3" w:rsidP="00A305E3">
      <w:pPr>
        <w:spacing w:after="0" w:line="240" w:lineRule="auto"/>
        <w:ind w:firstLine="709"/>
        <w:rPr>
          <w:rFonts w:ascii="Times New Roman" w:hAnsi="Times New Roman"/>
          <w:iCs/>
          <w:sz w:val="24"/>
          <w:szCs w:val="28"/>
        </w:rPr>
      </w:pPr>
      <w:r>
        <w:rPr>
          <w:rFonts w:ascii="Times New Roman" w:hAnsi="Times New Roman"/>
          <w:iCs/>
          <w:sz w:val="24"/>
          <w:szCs w:val="28"/>
        </w:rPr>
        <w:t>2. Учет возраста и особенностей конкретного ребенка, в том числе, его общего и музыкального развития;</w:t>
      </w:r>
    </w:p>
    <w:p w:rsidR="00A305E3" w:rsidRDefault="00A305E3" w:rsidP="00A305E3">
      <w:pPr>
        <w:spacing w:after="0" w:line="240" w:lineRule="auto"/>
        <w:ind w:firstLine="709"/>
        <w:rPr>
          <w:rFonts w:ascii="Times New Roman" w:hAnsi="Times New Roman"/>
          <w:iCs/>
          <w:sz w:val="24"/>
          <w:szCs w:val="28"/>
        </w:rPr>
      </w:pPr>
      <w:r>
        <w:rPr>
          <w:rFonts w:ascii="Times New Roman" w:hAnsi="Times New Roman"/>
          <w:iCs/>
          <w:sz w:val="24"/>
          <w:szCs w:val="28"/>
        </w:rPr>
        <w:t>3. Учет специфики восприятия музыки детьми;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iCs/>
          <w:sz w:val="24"/>
          <w:szCs w:val="28"/>
          <w:lang w:eastAsia="ru-RU"/>
        </w:rPr>
        <w:t>4. Поощрение активности и интереса ребенка к восприятию народной музыки.</w:t>
      </w:r>
      <w:r>
        <w:rPr>
          <w:rFonts w:ascii="Times New Roman" w:eastAsia="Times New Roman" w:hAnsi="Times New Roman"/>
          <w:sz w:val="24"/>
          <w:szCs w:val="28"/>
          <w:lang w:eastAsia="ru-RU"/>
        </w:rPr>
        <w:br/>
        <w:t xml:space="preserve">     </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Работу по музыкальному воспитанию подрастающего поколения можно и нужно начинать с раннего возраста. Подрастая, дети систематически и последовательно, от </w:t>
      </w:r>
      <w:proofErr w:type="gramStart"/>
      <w:r>
        <w:rPr>
          <w:rFonts w:ascii="Times New Roman" w:eastAsia="Times New Roman" w:hAnsi="Times New Roman"/>
          <w:sz w:val="24"/>
          <w:szCs w:val="28"/>
          <w:lang w:eastAsia="ru-RU"/>
        </w:rPr>
        <w:t>простого</w:t>
      </w:r>
      <w:proofErr w:type="gramEnd"/>
      <w:r>
        <w:rPr>
          <w:rFonts w:ascii="Times New Roman" w:eastAsia="Times New Roman" w:hAnsi="Times New Roman"/>
          <w:sz w:val="24"/>
          <w:szCs w:val="28"/>
          <w:lang w:eastAsia="ru-RU"/>
        </w:rPr>
        <w:t xml:space="preserve"> к более сложному, знакомятся с народной музыкой. Результатом обучения является не только то, насколько правильно и выразительно ребенок исполнил песню или пляску, но и то, в какой степени у ребенка возник интерес к занятиям, полюбил ли он музыку, стал ли стремиться к самостоятельной музыкальной деятельности.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С. </w:t>
      </w:r>
      <w:proofErr w:type="spellStart"/>
      <w:r>
        <w:rPr>
          <w:rFonts w:ascii="Times New Roman" w:eastAsia="Times New Roman" w:hAnsi="Times New Roman"/>
          <w:sz w:val="24"/>
          <w:szCs w:val="28"/>
          <w:lang w:eastAsia="ru-RU"/>
        </w:rPr>
        <w:t>Миропольский</w:t>
      </w:r>
      <w:proofErr w:type="spellEnd"/>
      <w:r>
        <w:rPr>
          <w:rFonts w:ascii="Times New Roman" w:eastAsia="Times New Roman" w:hAnsi="Times New Roman"/>
          <w:sz w:val="24"/>
          <w:szCs w:val="28"/>
          <w:lang w:eastAsia="ru-RU"/>
        </w:rPr>
        <w:t xml:space="preserve"> писал: «Народная песня в педагогике есть носительница живых индивидуальных основ национального воспитания. При этом народная наша песня служит незаменимым средством для образования здорового вкуса, понимания изящного и способности им наслаждаться…Народной песни также нельзя заменить в детстве, как нельзя заменить ничем молока матери для младенца</w:t>
      </w:r>
      <w:proofErr w:type="gramStart"/>
      <w:r>
        <w:rPr>
          <w:rFonts w:ascii="Times New Roman" w:eastAsia="Times New Roman" w:hAnsi="Times New Roman"/>
          <w:sz w:val="24"/>
          <w:szCs w:val="28"/>
          <w:lang w:eastAsia="ru-RU"/>
        </w:rPr>
        <w:t>… И</w:t>
      </w:r>
      <w:proofErr w:type="gramEnd"/>
      <w:r>
        <w:rPr>
          <w:rFonts w:ascii="Times New Roman" w:eastAsia="Times New Roman" w:hAnsi="Times New Roman"/>
          <w:sz w:val="24"/>
          <w:szCs w:val="28"/>
          <w:lang w:eastAsia="ru-RU"/>
        </w:rPr>
        <w:t>мея в запасе роскошный образовательный материал народного музыкального творчества, было бы крайне нерасчётливо не воспользоваться им на пользу школы или сада, на пользу образования народа».</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У каждой песни своё лицо, своя биография. Песня нужна людям, как вид удивительного творчества, как одна из форм их духовного национального самовыражения. Песня рождается как бы сама собою, непроизвольно вырывается из глубины души, сердца. Недаром, её называют энциклопедией народной жизни.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Мы должны сохранить культуру, быт, традиции русского народа. У каждого народа есть что-то своё, прекрасное, необычное и этим привлекает внимание окружающих. Сегодняшняя ситуация  не может не вызывать тревогу. Число мест, где ещё сохранилась живая русская песня, год от года уменьшается.</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Данной проблемой  </w:t>
      </w:r>
      <w:r w:rsidR="00474425">
        <w:rPr>
          <w:rFonts w:ascii="Times New Roman" w:eastAsia="Times New Roman" w:hAnsi="Times New Roman"/>
          <w:sz w:val="24"/>
          <w:szCs w:val="28"/>
          <w:lang w:eastAsia="ru-RU"/>
        </w:rPr>
        <w:t xml:space="preserve">интересовались </w:t>
      </w:r>
      <w:r>
        <w:rPr>
          <w:rFonts w:ascii="Times New Roman" w:eastAsia="Times New Roman" w:hAnsi="Times New Roman"/>
          <w:sz w:val="24"/>
          <w:szCs w:val="28"/>
          <w:lang w:eastAsia="ru-RU"/>
        </w:rPr>
        <w:t>такие известны</w:t>
      </w:r>
      <w:r w:rsidR="00474425">
        <w:rPr>
          <w:rFonts w:ascii="Times New Roman" w:eastAsia="Times New Roman" w:hAnsi="Times New Roman"/>
          <w:sz w:val="24"/>
          <w:szCs w:val="28"/>
          <w:lang w:eastAsia="ru-RU"/>
        </w:rPr>
        <w:t>е педагоги и исследователи, как</w:t>
      </w:r>
      <w:r>
        <w:rPr>
          <w:rFonts w:ascii="Times New Roman" w:eastAsia="Times New Roman" w:hAnsi="Times New Roman"/>
          <w:sz w:val="24"/>
          <w:szCs w:val="28"/>
          <w:lang w:eastAsia="ru-RU"/>
        </w:rPr>
        <w:t xml:space="preserve"> Н. Мешко, Н.С. Ширяева, В.Г. Захарченко и др. Они выражали своё отношение к народной песне, а так же желание возродить её существование, популяризировать её.</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Пусть в сложный период духовного возрождения Российской державы посоперничает она, наша родная песня, с песнями-однодневками, шлягерами чуждого нам происхождения, захлестнувшими страну, радио, телевидение, эстраду</w:t>
      </w:r>
      <w:r w:rsidR="00474425">
        <w:rPr>
          <w:rFonts w:ascii="Times New Roman" w:eastAsia="Times New Roman" w:hAnsi="Times New Roman"/>
          <w:sz w:val="24"/>
          <w:szCs w:val="28"/>
          <w:lang w:eastAsia="ru-RU"/>
        </w:rPr>
        <w:t xml:space="preserve">. А время покажет, кто одержит </w:t>
      </w:r>
      <w:r>
        <w:rPr>
          <w:rFonts w:ascii="Times New Roman" w:eastAsia="Times New Roman" w:hAnsi="Times New Roman"/>
          <w:sz w:val="24"/>
          <w:szCs w:val="28"/>
          <w:lang w:eastAsia="ru-RU"/>
        </w:rPr>
        <w:t xml:space="preserve">верх в этом состязании.   </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proofErr w:type="gramStart"/>
      <w:r>
        <w:rPr>
          <w:rFonts w:ascii="Times New Roman" w:eastAsia="Times New Roman" w:hAnsi="Times New Roman"/>
          <w:sz w:val="24"/>
          <w:szCs w:val="28"/>
          <w:lang w:eastAsia="ru-RU"/>
        </w:rPr>
        <w:t>Исходя из вышеизложенного, мы считаем выбранную тему исследования интересной и актуальной для педагогической практики.</w:t>
      </w:r>
      <w:proofErr w:type="gramEnd"/>
      <w:r>
        <w:rPr>
          <w:rFonts w:ascii="Times New Roman" w:eastAsia="Times New Roman" w:hAnsi="Times New Roman"/>
          <w:sz w:val="24"/>
          <w:szCs w:val="28"/>
          <w:lang w:eastAsia="ru-RU"/>
        </w:rPr>
        <w:t xml:space="preserve"> Актуальность определяется необходимостью более глубокого изучения форм работы над русской народной песней.</w:t>
      </w:r>
    </w:p>
    <w:p w:rsidR="00A305E3" w:rsidRDefault="00A305E3" w:rsidP="00A305E3">
      <w:pPr>
        <w:shd w:val="clear" w:color="auto" w:fill="FFFFFF" w:themeFill="background1"/>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Объектом исследования мы избрали процесс формирования устойчивого интереса к русскому народному творчеству.</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Соответственно, предметом исследования является выбор приёмов работы над русской народной песней на музыкальных занятиях и праздниках в детском саду.</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Объект и предмет исследования позволяют нам</w:t>
      </w:r>
      <w:r>
        <w:rPr>
          <w:rFonts w:ascii="Times New Roman" w:eastAsia="Times New Roman" w:hAnsi="Times New Roman"/>
          <w:color w:val="FFFFFF" w:themeColor="background1"/>
          <w:sz w:val="24"/>
          <w:szCs w:val="28"/>
          <w:lang w:eastAsia="ru-RU"/>
        </w:rPr>
        <w:t xml:space="preserve"> </w:t>
      </w:r>
      <w:r>
        <w:rPr>
          <w:rFonts w:ascii="Times New Roman" w:eastAsia="Times New Roman" w:hAnsi="Times New Roman"/>
          <w:sz w:val="24"/>
          <w:szCs w:val="28"/>
          <w:lang w:eastAsia="ru-RU"/>
        </w:rPr>
        <w:t>сформулировать следующую гипотезу: использование русской народно</w:t>
      </w:r>
      <w:r w:rsidR="00474425">
        <w:rPr>
          <w:rFonts w:ascii="Times New Roman" w:eastAsia="Times New Roman" w:hAnsi="Times New Roman"/>
          <w:sz w:val="24"/>
          <w:szCs w:val="28"/>
          <w:lang w:eastAsia="ru-RU"/>
        </w:rPr>
        <w:t>й</w:t>
      </w:r>
      <w:r>
        <w:rPr>
          <w:rFonts w:ascii="Times New Roman" w:eastAsia="Times New Roman" w:hAnsi="Times New Roman"/>
          <w:sz w:val="24"/>
          <w:szCs w:val="28"/>
          <w:lang w:eastAsia="ru-RU"/>
        </w:rPr>
        <w:t xml:space="preserve"> песни в процессе обучения и воспитания дошкольников поможет сформулировать устойчивый интерес к русскому народному творчеству и желание детей участвовать в процессе народного творчества.</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Цель работы: анализ процесса формирования устойчивого интереса к русскому народному творчеству с помощью русской народной песни у дошкольников.</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Задачи исследования: </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1.Изучить, проанализировать, систематизировать литературу по проблеме музыкального воспитания дошкольников с помощью русской народной песни.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2. Провести практическую работу по формированию устойчивого интереса к русскому народному творчеству через проект и проанализировать её результаты.</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3. Составить методические рекомендации для воспитателей и музыкальных руководителей по использованию народных песен в программном содержании.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Методы исследования: беседа, наблюдение, опрос, анализ творческих работ дошкольников, сравнение.</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b/>
          <w:sz w:val="24"/>
          <w:szCs w:val="28"/>
          <w:lang w:eastAsia="ru-RU"/>
        </w:rPr>
        <w:t>Глава 1</w:t>
      </w:r>
      <w:r>
        <w:rPr>
          <w:rFonts w:ascii="Times New Roman" w:eastAsia="Times New Roman" w:hAnsi="Times New Roman"/>
          <w:sz w:val="24"/>
          <w:szCs w:val="28"/>
          <w:lang w:eastAsia="ru-RU"/>
        </w:rPr>
        <w:t>. Жанры русской народной песни.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Народные песни, как люди, интересны своим разнообразием, непохожестью. Одни появились раньше, другие значительно позже. Разнообразные виды народных песен называются жанрами.</w:t>
      </w:r>
    </w:p>
    <w:p w:rsidR="00A305E3" w:rsidRDefault="00A305E3" w:rsidP="00A305E3">
      <w:pPr>
        <w:pStyle w:val="a5"/>
        <w:numPr>
          <w:ilvl w:val="1"/>
          <w:numId w:val="2"/>
        </w:numPr>
        <w:shd w:val="clear" w:color="auto" w:fill="FFFFFF"/>
        <w:spacing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Былины.</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Былины – это величественные песни о богатырях, их подвигах, борьбе с печенегами и половцами, с разбойниками, преграждавшими дороги прямоезжие.</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Герои ранних былин: Добрыня Никитич, Илья Муромец, Алёша Попович. От других народных песен они отличаются грандиозностью, величавостью образов, важностью действия и торжественностью тона. Все эти качества определяются кратким и ёмким словом «Эпос»: это и рассказ, и речь, и стих, и песня. Их соединение стало возможным потому, что эпос возникал на заре народной истории, когда пение и рассказ ещё не стали разными видами художественного творчества. Пение придало рассказу торжественность, а рассказывание подчинило себе пение так, что оно стало казаться существующим ради рассказа.</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Былина представляет героев безупречными. Они защищают достоинство, честь и права народа. Они беспощадны ко всем, кто покушается на свободу народа, будь-то иноземец-враг, или соотечественник-угнетатель.</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Былина возникла в раннюю эпоху существования древнерусского государства, когда главными городами на Руси были Киев и Новгород, а Москва только обосновалась как небольшое поселение. Русь в ту пору вела оживлённую торговлю с соседями, поэтому в былинах упоминается знаменитый путь «</w:t>
      </w:r>
      <w:proofErr w:type="gramStart"/>
      <w:r>
        <w:rPr>
          <w:rFonts w:ascii="Times New Roman" w:eastAsia="Times New Roman" w:hAnsi="Times New Roman"/>
          <w:sz w:val="24"/>
          <w:szCs w:val="28"/>
          <w:lang w:eastAsia="ru-RU"/>
        </w:rPr>
        <w:t>из</w:t>
      </w:r>
      <w:proofErr w:type="gramEnd"/>
      <w:r>
        <w:rPr>
          <w:rFonts w:ascii="Times New Roman" w:eastAsia="Times New Roman" w:hAnsi="Times New Roman"/>
          <w:sz w:val="24"/>
          <w:szCs w:val="28"/>
          <w:lang w:eastAsia="ru-RU"/>
        </w:rPr>
        <w:t xml:space="preserve"> варяг в греки»: Днепр, Волхов, Ладожское озеро, Нева-река, Балтийское море. Из былин можно узнать об устройстве древних городов, их башен, о росписи и украшениях в теремах, об одежде и оружии, составе дружин и свадебных порядках.</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Главная ценность б</w:t>
      </w:r>
      <w:r w:rsidR="00474425">
        <w:rPr>
          <w:rFonts w:ascii="Times New Roman" w:eastAsia="Times New Roman" w:hAnsi="Times New Roman"/>
          <w:sz w:val="24"/>
          <w:szCs w:val="28"/>
          <w:lang w:eastAsia="ru-RU"/>
        </w:rPr>
        <w:t>ы</w:t>
      </w:r>
      <w:r>
        <w:rPr>
          <w:rFonts w:ascii="Times New Roman" w:eastAsia="Times New Roman" w:hAnsi="Times New Roman"/>
          <w:sz w:val="24"/>
          <w:szCs w:val="28"/>
          <w:lang w:eastAsia="ru-RU"/>
        </w:rPr>
        <w:t>лины – это ум народа, свод его нравственных правил.</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Исполнение былин сопровождается игрой на гуслях. Гусли - старинный русский струнный инструмент.</w:t>
      </w:r>
    </w:p>
    <w:p w:rsidR="00A305E3" w:rsidRDefault="00A305E3" w:rsidP="00A305E3">
      <w:pPr>
        <w:pStyle w:val="a5"/>
        <w:numPr>
          <w:ilvl w:val="1"/>
          <w:numId w:val="2"/>
        </w:numPr>
        <w:shd w:val="clear" w:color="auto" w:fill="FFFFFF"/>
        <w:spacing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Исторические песни.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Исторические песни современны событиям, о которых в них говорится. История поучительна. Поэтому такие песни стали складываться с 14 столетия. Историческая песня всегда рассказывает о людях, действительно живших и чем-либо заслуживших известность, в песне отражаются реальные факты.  </w:t>
      </w:r>
      <w:proofErr w:type="gramStart"/>
      <w:r>
        <w:rPr>
          <w:rFonts w:ascii="Times New Roman" w:eastAsia="Times New Roman" w:hAnsi="Times New Roman"/>
          <w:sz w:val="24"/>
          <w:szCs w:val="28"/>
          <w:lang w:eastAsia="ru-RU"/>
        </w:rPr>
        <w:t>Такие песни, как люди, печалились, негодовали, обличали, высмеивали, славили, осуждали, радовались.</w:t>
      </w:r>
      <w:proofErr w:type="gramEnd"/>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Возьмём для примера песню-речь Кузьмы Минина, который убеждает народ в том, что для родины ничего жалеть нельзя.  Речь передана с энергией настоящего призыва.</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«Оставляйте вы свои </w:t>
      </w:r>
      <w:proofErr w:type="spellStart"/>
      <w:r>
        <w:rPr>
          <w:rFonts w:ascii="Times New Roman" w:eastAsia="Times New Roman" w:hAnsi="Times New Roman"/>
          <w:sz w:val="24"/>
          <w:szCs w:val="28"/>
          <w:lang w:eastAsia="ru-RU"/>
        </w:rPr>
        <w:t>домы</w:t>
      </w:r>
      <w:proofErr w:type="spellEnd"/>
      <w:r>
        <w:rPr>
          <w:rFonts w:ascii="Times New Roman" w:eastAsia="Times New Roman" w:hAnsi="Times New Roman"/>
          <w:sz w:val="24"/>
          <w:szCs w:val="28"/>
          <w:lang w:eastAsia="ru-RU"/>
        </w:rPr>
        <w:t>,</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Покидайте ваших жён, детей,</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Вы продайте всё своё злато-серебро,</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Накупите себе </w:t>
      </w:r>
      <w:proofErr w:type="spellStart"/>
      <w:r>
        <w:rPr>
          <w:rFonts w:ascii="Times New Roman" w:eastAsia="Times New Roman" w:hAnsi="Times New Roman"/>
          <w:sz w:val="24"/>
          <w:szCs w:val="28"/>
          <w:lang w:eastAsia="ru-RU"/>
        </w:rPr>
        <w:t>вострыих</w:t>
      </w:r>
      <w:proofErr w:type="spellEnd"/>
      <w:r>
        <w:rPr>
          <w:rFonts w:ascii="Times New Roman" w:eastAsia="Times New Roman" w:hAnsi="Times New Roman"/>
          <w:sz w:val="24"/>
          <w:szCs w:val="28"/>
          <w:lang w:eastAsia="ru-RU"/>
        </w:rPr>
        <w:t xml:space="preserve"> </w:t>
      </w:r>
      <w:proofErr w:type="spellStart"/>
      <w:r>
        <w:rPr>
          <w:rFonts w:ascii="Times New Roman" w:eastAsia="Times New Roman" w:hAnsi="Times New Roman"/>
          <w:sz w:val="24"/>
          <w:szCs w:val="28"/>
          <w:lang w:eastAsia="ru-RU"/>
        </w:rPr>
        <w:t>копиев</w:t>
      </w:r>
      <w:proofErr w:type="spellEnd"/>
      <w:r>
        <w:rPr>
          <w:rFonts w:ascii="Times New Roman" w:eastAsia="Times New Roman" w:hAnsi="Times New Roman"/>
          <w:sz w:val="24"/>
          <w:szCs w:val="28"/>
          <w:lang w:eastAsia="ru-RU"/>
        </w:rPr>
        <w:t>,</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Вострыих</w:t>
      </w:r>
      <w:proofErr w:type="spellEnd"/>
      <w:r>
        <w:rPr>
          <w:rFonts w:ascii="Times New Roman" w:eastAsia="Times New Roman" w:hAnsi="Times New Roman"/>
          <w:sz w:val="24"/>
          <w:szCs w:val="28"/>
          <w:lang w:eastAsia="ru-RU"/>
        </w:rPr>
        <w:t xml:space="preserve"> </w:t>
      </w:r>
      <w:proofErr w:type="spellStart"/>
      <w:r>
        <w:rPr>
          <w:rFonts w:ascii="Times New Roman" w:eastAsia="Times New Roman" w:hAnsi="Times New Roman"/>
          <w:sz w:val="24"/>
          <w:szCs w:val="28"/>
          <w:lang w:eastAsia="ru-RU"/>
        </w:rPr>
        <w:t>копиев</w:t>
      </w:r>
      <w:proofErr w:type="spellEnd"/>
      <w:r>
        <w:rPr>
          <w:rFonts w:ascii="Times New Roman" w:eastAsia="Times New Roman" w:hAnsi="Times New Roman"/>
          <w:sz w:val="24"/>
          <w:szCs w:val="28"/>
          <w:lang w:eastAsia="ru-RU"/>
        </w:rPr>
        <w:t>, булатных ножей».</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Песни народа перенесут детей в далёкое прошлое, в эпоху татаро-монгольск</w:t>
      </w:r>
      <w:r w:rsidR="00474425">
        <w:rPr>
          <w:rFonts w:ascii="Times New Roman" w:eastAsia="Times New Roman" w:hAnsi="Times New Roman"/>
          <w:sz w:val="24"/>
          <w:szCs w:val="28"/>
          <w:lang w:eastAsia="ru-RU"/>
        </w:rPr>
        <w:t>ого ига, во времена царя Ивана Г</w:t>
      </w:r>
      <w:r>
        <w:rPr>
          <w:rFonts w:ascii="Times New Roman" w:eastAsia="Times New Roman" w:hAnsi="Times New Roman"/>
          <w:sz w:val="24"/>
          <w:szCs w:val="28"/>
          <w:lang w:eastAsia="ru-RU"/>
        </w:rPr>
        <w:t xml:space="preserve">розного, расскажут о крёстных войнах Разина и Пугачёва, о войнах, которые вёл царь Пётр 1, о походах Суворова и об Отечественной войне </w:t>
      </w:r>
      <w:r w:rsidR="00474425">
        <w:rPr>
          <w:rFonts w:ascii="Times New Roman" w:eastAsia="Times New Roman" w:hAnsi="Times New Roman"/>
          <w:sz w:val="24"/>
          <w:szCs w:val="28"/>
          <w:lang w:eastAsia="ru-RU"/>
        </w:rPr>
        <w:t>1</w:t>
      </w:r>
      <w:r>
        <w:rPr>
          <w:rFonts w:ascii="Times New Roman" w:eastAsia="Times New Roman" w:hAnsi="Times New Roman"/>
          <w:sz w:val="24"/>
          <w:szCs w:val="28"/>
          <w:lang w:eastAsia="ru-RU"/>
        </w:rPr>
        <w:t>812 года. Песни убеждают в том, что каждое значительное историческое событие вызвано движением самого народа. Но и тогда, когда событие случал</w:t>
      </w:r>
      <w:r w:rsidR="00474425">
        <w:rPr>
          <w:rFonts w:ascii="Times New Roman" w:eastAsia="Times New Roman" w:hAnsi="Times New Roman"/>
          <w:sz w:val="24"/>
          <w:szCs w:val="28"/>
          <w:lang w:eastAsia="ru-RU"/>
        </w:rPr>
        <w:t>ось по воле отдельных лиц, н</w:t>
      </w:r>
      <w:r>
        <w:rPr>
          <w:rFonts w:ascii="Times New Roman" w:eastAsia="Times New Roman" w:hAnsi="Times New Roman"/>
          <w:sz w:val="24"/>
          <w:szCs w:val="28"/>
          <w:lang w:eastAsia="ru-RU"/>
        </w:rPr>
        <w:t>арод не оставался в стороне: либо поддерживал, либо противодействовал.</w:t>
      </w:r>
    </w:p>
    <w:p w:rsidR="00A305E3" w:rsidRDefault="00A305E3" w:rsidP="00A305E3">
      <w:pPr>
        <w:pStyle w:val="a5"/>
        <w:numPr>
          <w:ilvl w:val="1"/>
          <w:numId w:val="2"/>
        </w:numPr>
        <w:shd w:val="clear" w:color="auto" w:fill="FFFFFF"/>
        <w:spacing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Хороводно-игровые песни.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Все</w:t>
      </w:r>
      <w:r w:rsidR="00474425">
        <w:rPr>
          <w:rFonts w:ascii="Times New Roman" w:eastAsia="Times New Roman" w:hAnsi="Times New Roman"/>
          <w:sz w:val="24"/>
          <w:szCs w:val="28"/>
          <w:lang w:eastAsia="ru-RU"/>
        </w:rPr>
        <w:t>ми любимая песня «Во поле берёз</w:t>
      </w:r>
      <w:r>
        <w:rPr>
          <w:rFonts w:ascii="Times New Roman" w:eastAsia="Times New Roman" w:hAnsi="Times New Roman"/>
          <w:sz w:val="24"/>
          <w:szCs w:val="28"/>
          <w:lang w:eastAsia="ru-RU"/>
        </w:rPr>
        <w:t xml:space="preserve">а стояла» является хороводно-игровой песней. В ней поётся о белой кудрявой берёзке. Собрались вокруг берёзы девушки и парни, водят хороводы, поют песни, играют, пляшут. Хороводные песни связаны с движениями, которые исполняют сами певцы, разыгрывая содержание песни. </w:t>
      </w:r>
      <w:proofErr w:type="gramStart"/>
      <w:r>
        <w:rPr>
          <w:rFonts w:ascii="Times New Roman" w:eastAsia="Times New Roman" w:hAnsi="Times New Roman"/>
          <w:sz w:val="24"/>
          <w:szCs w:val="28"/>
          <w:lang w:eastAsia="ru-RU"/>
        </w:rPr>
        <w:t>Певцы разбиваютс</w:t>
      </w:r>
      <w:r w:rsidR="00474425">
        <w:rPr>
          <w:rFonts w:ascii="Times New Roman" w:eastAsia="Times New Roman" w:hAnsi="Times New Roman"/>
          <w:sz w:val="24"/>
          <w:szCs w:val="28"/>
          <w:lang w:eastAsia="ru-RU"/>
        </w:rPr>
        <w:t>я на группы и ходят «стеной» на</w:t>
      </w:r>
      <w:r>
        <w:rPr>
          <w:rFonts w:ascii="Times New Roman" w:eastAsia="Times New Roman" w:hAnsi="Times New Roman"/>
          <w:sz w:val="24"/>
          <w:szCs w:val="28"/>
          <w:lang w:eastAsia="ru-RU"/>
        </w:rPr>
        <w:t>встречу друг другу, или двигаются «змейкой», проходят «через ворота», или, взявшись за руки, идут по кругу.</w:t>
      </w:r>
      <w:proofErr w:type="gramEnd"/>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Из хор</w:t>
      </w:r>
      <w:r w:rsidR="00474425">
        <w:rPr>
          <w:rFonts w:ascii="Times New Roman" w:eastAsia="Times New Roman" w:hAnsi="Times New Roman"/>
          <w:sz w:val="24"/>
          <w:szCs w:val="28"/>
          <w:lang w:eastAsia="ru-RU"/>
        </w:rPr>
        <w:t>оводных песен дети могут узнать, к</w:t>
      </w:r>
      <w:r>
        <w:rPr>
          <w:rFonts w:ascii="Times New Roman" w:eastAsia="Times New Roman" w:hAnsi="Times New Roman"/>
          <w:sz w:val="24"/>
          <w:szCs w:val="28"/>
          <w:lang w:eastAsia="ru-RU"/>
        </w:rPr>
        <w:t>ак сеяли</w:t>
      </w:r>
      <w:r w:rsidR="00474425">
        <w:rPr>
          <w:rFonts w:ascii="Times New Roman" w:eastAsia="Times New Roman" w:hAnsi="Times New Roman"/>
          <w:sz w:val="24"/>
          <w:szCs w:val="28"/>
          <w:lang w:eastAsia="ru-RU"/>
        </w:rPr>
        <w:t>,</w:t>
      </w:r>
      <w:r>
        <w:rPr>
          <w:rFonts w:ascii="Times New Roman" w:eastAsia="Times New Roman" w:hAnsi="Times New Roman"/>
          <w:sz w:val="24"/>
          <w:szCs w:val="28"/>
          <w:lang w:eastAsia="ru-RU"/>
        </w:rPr>
        <w:t xml:space="preserve"> растили лён, просо. Его мяли, трепали, чесали и ткали. А потом шили рубахи из льняного полотна.</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«А мы просо сеяли», «</w:t>
      </w:r>
      <w:proofErr w:type="gramStart"/>
      <w:r>
        <w:rPr>
          <w:rFonts w:ascii="Times New Roman" w:eastAsia="Times New Roman" w:hAnsi="Times New Roman"/>
          <w:sz w:val="24"/>
          <w:szCs w:val="28"/>
          <w:lang w:eastAsia="ru-RU"/>
        </w:rPr>
        <w:t>Со</w:t>
      </w:r>
      <w:proofErr w:type="gramEnd"/>
      <w:r>
        <w:rPr>
          <w:rFonts w:ascii="Times New Roman" w:eastAsia="Times New Roman" w:hAnsi="Times New Roman"/>
          <w:sz w:val="24"/>
          <w:szCs w:val="28"/>
          <w:lang w:eastAsia="ru-RU"/>
        </w:rPr>
        <w:t xml:space="preserve"> вьюном я хожу», «Посеяли девки лён» - хороводно-игровые песни.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Хоровод – забава всех времён русского народа: «Плетень», «Змейка», «Косичка», «Корзинка», «</w:t>
      </w:r>
      <w:proofErr w:type="spellStart"/>
      <w:r>
        <w:rPr>
          <w:rFonts w:ascii="Times New Roman" w:eastAsia="Times New Roman" w:hAnsi="Times New Roman"/>
          <w:sz w:val="24"/>
          <w:szCs w:val="28"/>
          <w:lang w:eastAsia="ru-RU"/>
        </w:rPr>
        <w:t>Капустка</w:t>
      </w:r>
      <w:proofErr w:type="spellEnd"/>
      <w:r>
        <w:rPr>
          <w:rFonts w:ascii="Times New Roman" w:eastAsia="Times New Roman" w:hAnsi="Times New Roman"/>
          <w:sz w:val="24"/>
          <w:szCs w:val="28"/>
          <w:lang w:eastAsia="ru-RU"/>
        </w:rPr>
        <w:t>».</w:t>
      </w:r>
    </w:p>
    <w:p w:rsidR="00A305E3" w:rsidRDefault="00A305E3" w:rsidP="00A305E3">
      <w:pPr>
        <w:pStyle w:val="a5"/>
        <w:numPr>
          <w:ilvl w:val="1"/>
          <w:numId w:val="2"/>
        </w:numPr>
        <w:shd w:val="clear" w:color="auto" w:fill="FFFFFF"/>
        <w:spacing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Плясовые песни.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Каждый народ бережно хранит не только песни, но и танцы. У русского народа также есть свои танцы, который часто сопровождаются пением. Такие песни с танцами называются плясовыми.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Звонко заиграли балалайка и гармошка, приглашая танцоров на плясовую песню «</w:t>
      </w:r>
      <w:proofErr w:type="gramStart"/>
      <w:r>
        <w:rPr>
          <w:rFonts w:ascii="Times New Roman" w:eastAsia="Times New Roman" w:hAnsi="Times New Roman"/>
          <w:sz w:val="24"/>
          <w:szCs w:val="28"/>
          <w:lang w:eastAsia="ru-RU"/>
        </w:rPr>
        <w:t>Во</w:t>
      </w:r>
      <w:proofErr w:type="gramEnd"/>
      <w:r>
        <w:rPr>
          <w:rFonts w:ascii="Times New Roman" w:eastAsia="Times New Roman" w:hAnsi="Times New Roman"/>
          <w:sz w:val="24"/>
          <w:szCs w:val="28"/>
          <w:lang w:eastAsia="ru-RU"/>
        </w:rPr>
        <w:t xml:space="preserve"> саду ли, в огороде». </w:t>
      </w:r>
      <w:proofErr w:type="gramStart"/>
      <w:r>
        <w:rPr>
          <w:rFonts w:ascii="Times New Roman" w:eastAsia="Times New Roman" w:hAnsi="Times New Roman"/>
          <w:sz w:val="24"/>
          <w:szCs w:val="28"/>
          <w:lang w:eastAsia="ru-RU"/>
        </w:rPr>
        <w:t>Самые</w:t>
      </w:r>
      <w:proofErr w:type="gramEnd"/>
      <w:r>
        <w:rPr>
          <w:rFonts w:ascii="Times New Roman" w:eastAsia="Times New Roman" w:hAnsi="Times New Roman"/>
          <w:sz w:val="24"/>
          <w:szCs w:val="28"/>
          <w:lang w:eastAsia="ru-RU"/>
        </w:rPr>
        <w:t xml:space="preserve"> ловкие и смелые выходят в круг, началась лихая пляска. </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Как правило, плясовые песни начинаются сразу с сильной доли, с акцента - будто танцоры задорно притопнули и пустились в пляс.</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Плясовые песни обычно имеют куплетную форму построения и часто излагаются в форме вариаций: каждое новое звучание отличается от предыдущего, как бы создавая новый «вариант» мелодии в соответствии с тем, как меняется характер пляски.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proofErr w:type="gramStart"/>
      <w:r>
        <w:rPr>
          <w:rFonts w:ascii="Times New Roman" w:eastAsia="Times New Roman" w:hAnsi="Times New Roman"/>
          <w:sz w:val="24"/>
          <w:szCs w:val="28"/>
          <w:lang w:eastAsia="ru-RU"/>
        </w:rPr>
        <w:t>Хороводные</w:t>
      </w:r>
      <w:proofErr w:type="gramEnd"/>
      <w:r>
        <w:rPr>
          <w:rFonts w:ascii="Times New Roman" w:eastAsia="Times New Roman" w:hAnsi="Times New Roman"/>
          <w:sz w:val="24"/>
          <w:szCs w:val="28"/>
          <w:lang w:eastAsia="ru-RU"/>
        </w:rPr>
        <w:t xml:space="preserve"> и плясовые отличаются музыкой. Под хороводные песни движения получаются плавные, неторопливые, может показаться, что однообразные, но вот слова в хороводных песнях как бы оживляют их, придают им определённое значение.</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Под плясовые песни, как говорят, ноги сами ходят, на месте не устоишь. Из </w:t>
      </w:r>
      <w:proofErr w:type="gramStart"/>
      <w:r>
        <w:rPr>
          <w:rFonts w:ascii="Times New Roman" w:eastAsia="Times New Roman" w:hAnsi="Times New Roman"/>
          <w:sz w:val="24"/>
          <w:szCs w:val="28"/>
          <w:lang w:eastAsia="ru-RU"/>
        </w:rPr>
        <w:t>шуточных</w:t>
      </w:r>
      <w:proofErr w:type="gramEnd"/>
      <w:r>
        <w:rPr>
          <w:rFonts w:ascii="Times New Roman" w:eastAsia="Times New Roman" w:hAnsi="Times New Roman"/>
          <w:sz w:val="24"/>
          <w:szCs w:val="28"/>
          <w:lang w:eastAsia="ru-RU"/>
        </w:rPr>
        <w:t xml:space="preserve"> плясовых родились всеми любимые частушки.</w:t>
      </w:r>
    </w:p>
    <w:p w:rsidR="00A305E3" w:rsidRDefault="00A305E3" w:rsidP="00A305E3">
      <w:pPr>
        <w:pStyle w:val="a5"/>
        <w:numPr>
          <w:ilvl w:val="1"/>
          <w:numId w:val="2"/>
        </w:numPr>
        <w:shd w:val="clear" w:color="auto" w:fill="FFFFFF"/>
        <w:spacing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Протяжные песни.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Для хороводных песен характерна чёткая размеренность, способствующая организации коллективных движений. А вот в лирических, протяжных песнях мелодия льётся свободно, отличаясь широтой и напевностью. Такие песни часто исполнялись хором. Запевала начинал «вести» песню, а потом включались другие голоса, так называемые подголоски. Такие песни называются протяжными, так как звуки в них долго тянутся, многие слоги распеваются на несколько звуков.</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Протяжные песни просты, но полны глубокого смысла. В них раскрываются человеческие чувства и переживания: горе, расставание с близкими, тяжёлая крестьянская доля, иногда мечты о лучшей жизни, о «вольной-волюшке», о «счастье светлом».</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При характеристике протяжных, лирических песен следует обратить внимание на нередко присутствующие в них образы природы. Текст этих песен не всегда может быть доступен для детей, поэтому лучше всего остановить их внимание на особенности и красоте мелодического распева. Например, в песне «Уж ты поле моё» воспевается </w:t>
      </w:r>
      <w:proofErr w:type="gramStart"/>
      <w:r>
        <w:rPr>
          <w:rFonts w:ascii="Times New Roman" w:eastAsia="Times New Roman" w:hAnsi="Times New Roman"/>
          <w:sz w:val="24"/>
          <w:szCs w:val="28"/>
          <w:lang w:eastAsia="ru-RU"/>
        </w:rPr>
        <w:t>широта</w:t>
      </w:r>
      <w:proofErr w:type="gramEnd"/>
      <w:r>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lastRenderedPageBreak/>
        <w:t>и приволье русских полей. В сюжете песни следует выделить лишь описание гибели на чужой стороне «доброго молодца», на других деталях останавливаться не стоит.</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Главная цель прослушивания протяжных лирических песен – показать их мелодическое и ритмическое богатство, обратить внимание детей на широкий диапазон песни, требующий глубокого дыхания, распевность отдельных слогов на несколько звуков.</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Мелодии протяжных песен задумчивые, печальные, с частыми вздохами «</w:t>
      </w:r>
      <w:proofErr w:type="gramStart"/>
      <w:r>
        <w:rPr>
          <w:rFonts w:ascii="Times New Roman" w:eastAsia="Times New Roman" w:hAnsi="Times New Roman"/>
          <w:sz w:val="24"/>
          <w:szCs w:val="28"/>
          <w:lang w:eastAsia="ru-RU"/>
        </w:rPr>
        <w:t>ой</w:t>
      </w:r>
      <w:proofErr w:type="gramEnd"/>
      <w:r>
        <w:rPr>
          <w:rFonts w:ascii="Times New Roman" w:eastAsia="Times New Roman" w:hAnsi="Times New Roman"/>
          <w:sz w:val="24"/>
          <w:szCs w:val="28"/>
          <w:lang w:eastAsia="ru-RU"/>
        </w:rPr>
        <w:t>», «ай». Темп неспешный, неторопливый, размеренный. Человек не может жить без любви, о ней народ и сочинил самое большое количество песен. В них поётся о счастливой любви, когда добры</w:t>
      </w:r>
      <w:r w:rsidR="00036F74">
        <w:rPr>
          <w:rFonts w:ascii="Times New Roman" w:eastAsia="Times New Roman" w:hAnsi="Times New Roman"/>
          <w:sz w:val="24"/>
          <w:szCs w:val="28"/>
          <w:lang w:eastAsia="ru-RU"/>
        </w:rPr>
        <w:t>й</w:t>
      </w:r>
      <w:r>
        <w:rPr>
          <w:rFonts w:ascii="Times New Roman" w:eastAsia="Times New Roman" w:hAnsi="Times New Roman"/>
          <w:sz w:val="24"/>
          <w:szCs w:val="28"/>
          <w:lang w:eastAsia="ru-RU"/>
        </w:rPr>
        <w:t xml:space="preserve"> молодец с красной девицей, как голубь с голубушкою, наглядеться не могут друг на друга.</w:t>
      </w:r>
    </w:p>
    <w:p w:rsidR="00A305E3" w:rsidRDefault="00A305E3" w:rsidP="00A305E3">
      <w:pPr>
        <w:pStyle w:val="a5"/>
        <w:numPr>
          <w:ilvl w:val="1"/>
          <w:numId w:val="2"/>
        </w:numPr>
        <w:shd w:val="clear" w:color="auto" w:fill="FFFFFF"/>
        <w:spacing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Колыбельные песни.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Все дети мира засыпали всегда под колыбельные песни, у нас на Руси колыбельная песня была очень популярна. Малые детки всегда слушали песни мам, как поют они ласково и сладко. Часто в песнях поётся о гуленьках, это голуби, которые усаживались на люльку, нежно ворковали, убаюкивали малыша. Песни исполняет женский голос. Тихое, ласковое пение певицы создаёт впечатление плавного раскачивания колыбельки. С каждым куплетом сопровождение звучит всё выше, в более высоком регистре. Далее звуки становятся всё короче по длительности, песня постепенно затихает. </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Для колыбельных песен характерны некоторые животные, такие как собаки.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Бай, бай, бай, бай.</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Ты, собачка, не лай,</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Ты, собачка, не лай,</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Мого</w:t>
      </w:r>
      <w:proofErr w:type="spellEnd"/>
      <w:r>
        <w:rPr>
          <w:rFonts w:ascii="Times New Roman" w:eastAsia="Times New Roman" w:hAnsi="Times New Roman"/>
          <w:sz w:val="24"/>
          <w:szCs w:val="28"/>
          <w:lang w:eastAsia="ru-RU"/>
        </w:rPr>
        <w:t xml:space="preserve"> Ваню не пугай.</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На Руси в конце июля купаться в реке становилось опасно, народ сложил примету: «Олень в реку копыто опустил».</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Ай, </w:t>
      </w:r>
      <w:proofErr w:type="spellStart"/>
      <w:r>
        <w:rPr>
          <w:rFonts w:ascii="Times New Roman" w:eastAsia="Times New Roman" w:hAnsi="Times New Roman"/>
          <w:sz w:val="24"/>
          <w:szCs w:val="28"/>
          <w:lang w:eastAsia="ru-RU"/>
        </w:rPr>
        <w:t>баень</w:t>
      </w:r>
      <w:proofErr w:type="spellEnd"/>
      <w:r>
        <w:rPr>
          <w:rFonts w:ascii="Times New Roman" w:eastAsia="Times New Roman" w:hAnsi="Times New Roman"/>
          <w:sz w:val="24"/>
          <w:szCs w:val="28"/>
          <w:lang w:eastAsia="ru-RU"/>
        </w:rPr>
        <w:t xml:space="preserve">, да </w:t>
      </w:r>
      <w:proofErr w:type="spellStart"/>
      <w:r>
        <w:rPr>
          <w:rFonts w:ascii="Times New Roman" w:eastAsia="Times New Roman" w:hAnsi="Times New Roman"/>
          <w:sz w:val="24"/>
          <w:szCs w:val="28"/>
          <w:lang w:eastAsia="ru-RU"/>
        </w:rPr>
        <w:t>баень</w:t>
      </w:r>
      <w:proofErr w:type="spellEnd"/>
      <w:r>
        <w:rPr>
          <w:rFonts w:ascii="Times New Roman" w:eastAsia="Times New Roman" w:hAnsi="Times New Roman"/>
          <w:sz w:val="24"/>
          <w:szCs w:val="28"/>
          <w:lang w:eastAsia="ru-RU"/>
        </w:rPr>
        <w:t>,</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По горам идёт олень,</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На рогах он дрёму носит, </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В каждый дом её заносит.</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Героем колыбельных нередко становился заяц, он днём спит, а как темнеть начинает, пробирается в огород за капустой.</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proofErr w:type="gramStart"/>
      <w:r>
        <w:rPr>
          <w:rFonts w:ascii="Times New Roman" w:eastAsia="Times New Roman" w:hAnsi="Times New Roman"/>
          <w:sz w:val="24"/>
          <w:szCs w:val="28"/>
          <w:lang w:eastAsia="ru-RU"/>
        </w:rPr>
        <w:t>Ай</w:t>
      </w:r>
      <w:proofErr w:type="gramEnd"/>
      <w:r>
        <w:rPr>
          <w:rFonts w:ascii="Times New Roman" w:eastAsia="Times New Roman" w:hAnsi="Times New Roman"/>
          <w:sz w:val="24"/>
          <w:szCs w:val="28"/>
          <w:lang w:eastAsia="ru-RU"/>
        </w:rPr>
        <w:t xml:space="preserve"> баю-то, </w:t>
      </w:r>
      <w:proofErr w:type="spellStart"/>
      <w:r>
        <w:rPr>
          <w:rFonts w:ascii="Times New Roman" w:eastAsia="Times New Roman" w:hAnsi="Times New Roman"/>
          <w:sz w:val="24"/>
          <w:szCs w:val="28"/>
          <w:lang w:eastAsia="ru-RU"/>
        </w:rPr>
        <w:t>баиньки</w:t>
      </w:r>
      <w:proofErr w:type="spellEnd"/>
      <w:r>
        <w:rPr>
          <w:rFonts w:ascii="Times New Roman" w:eastAsia="Times New Roman" w:hAnsi="Times New Roman"/>
          <w:sz w:val="24"/>
          <w:szCs w:val="28"/>
          <w:lang w:eastAsia="ru-RU"/>
        </w:rPr>
        <w:t>,</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Прибегали заиньки,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Стали в скрипочку играть,</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А Ванюша  - засыпать.</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Типичны для колыбельных песен коты и кошки, петух и рябенькая курочка, чёрные галки.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proofErr w:type="gramStart"/>
      <w:r>
        <w:rPr>
          <w:rFonts w:ascii="Times New Roman" w:eastAsia="Times New Roman" w:hAnsi="Times New Roman"/>
          <w:sz w:val="24"/>
          <w:szCs w:val="28"/>
          <w:lang w:eastAsia="ru-RU"/>
        </w:rPr>
        <w:lastRenderedPageBreak/>
        <w:t xml:space="preserve">Колыбельные песни называют убаюкивающими, отсюда «Кот </w:t>
      </w:r>
      <w:proofErr w:type="spellStart"/>
      <w:r>
        <w:rPr>
          <w:rFonts w:ascii="Times New Roman" w:eastAsia="Times New Roman" w:hAnsi="Times New Roman"/>
          <w:sz w:val="24"/>
          <w:szCs w:val="28"/>
          <w:lang w:eastAsia="ru-RU"/>
        </w:rPr>
        <w:t>Баюн</w:t>
      </w:r>
      <w:proofErr w:type="spellEnd"/>
      <w:r>
        <w:rPr>
          <w:rFonts w:ascii="Times New Roman" w:eastAsia="Times New Roman" w:hAnsi="Times New Roman"/>
          <w:sz w:val="24"/>
          <w:szCs w:val="28"/>
          <w:lang w:eastAsia="ru-RU"/>
        </w:rPr>
        <w:t>» - герой всех колыбельных, так как «</w:t>
      </w:r>
      <w:proofErr w:type="spellStart"/>
      <w:r>
        <w:rPr>
          <w:rFonts w:ascii="Times New Roman" w:eastAsia="Times New Roman" w:hAnsi="Times New Roman"/>
          <w:sz w:val="24"/>
          <w:szCs w:val="28"/>
          <w:lang w:eastAsia="ru-RU"/>
        </w:rPr>
        <w:t>баить</w:t>
      </w:r>
      <w:proofErr w:type="spellEnd"/>
      <w:r>
        <w:rPr>
          <w:rFonts w:ascii="Times New Roman" w:eastAsia="Times New Roman" w:hAnsi="Times New Roman"/>
          <w:sz w:val="24"/>
          <w:szCs w:val="28"/>
          <w:lang w:eastAsia="ru-RU"/>
        </w:rPr>
        <w:t>» - значит «говорить», «баю» - уговаривать, шептать, знахарить, заговаривать.</w:t>
      </w:r>
      <w:proofErr w:type="gramEnd"/>
      <w:r>
        <w:rPr>
          <w:rFonts w:ascii="Times New Roman" w:eastAsia="Times New Roman" w:hAnsi="Times New Roman"/>
          <w:sz w:val="24"/>
          <w:szCs w:val="28"/>
          <w:lang w:eastAsia="ru-RU"/>
        </w:rPr>
        <w:t xml:space="preserve"> «Убаюкать» - заговорить ребёнка от порчи и сглаза. Колыбельные песни пелись матерью ночью над младенцем в определённом ритме, </w:t>
      </w:r>
      <w:proofErr w:type="spellStart"/>
      <w:r>
        <w:rPr>
          <w:rFonts w:ascii="Times New Roman" w:eastAsia="Times New Roman" w:hAnsi="Times New Roman"/>
          <w:sz w:val="24"/>
          <w:szCs w:val="28"/>
          <w:lang w:eastAsia="ru-RU"/>
        </w:rPr>
        <w:t>звуковысотности</w:t>
      </w:r>
      <w:proofErr w:type="spellEnd"/>
      <w:r>
        <w:rPr>
          <w:rFonts w:ascii="Times New Roman" w:eastAsia="Times New Roman" w:hAnsi="Times New Roman"/>
          <w:sz w:val="24"/>
          <w:szCs w:val="28"/>
          <w:lang w:eastAsia="ru-RU"/>
        </w:rPr>
        <w:t>. Наши предки знали, что слово, сказанное со значимостью, гораздо более весомо, влиятельно, имеет большую силу, чем обыденная речь.</w:t>
      </w:r>
    </w:p>
    <w:p w:rsidR="00A305E3" w:rsidRDefault="00A305E3" w:rsidP="00A305E3">
      <w:pPr>
        <w:pStyle w:val="a5"/>
        <w:numPr>
          <w:ilvl w:val="1"/>
          <w:numId w:val="2"/>
        </w:numPr>
        <w:shd w:val="clear" w:color="auto" w:fill="FFFFFF"/>
        <w:spacing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Трудовые песни.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В трудовых песнях часто говориться о бурлаках. Они надевали на себя лямки и тянули по реке большие суда, гружённые товарами. Тяжёл был труд бурлаков: усталые лица, потрёпанная одежда. А в глазах тоска, безнадёжность, горе.  С давних времён люди старалис</w:t>
      </w:r>
      <w:r w:rsidR="00036F74">
        <w:rPr>
          <w:rFonts w:ascii="Times New Roman" w:eastAsia="Times New Roman" w:hAnsi="Times New Roman"/>
          <w:sz w:val="24"/>
          <w:szCs w:val="28"/>
          <w:lang w:eastAsia="ru-RU"/>
        </w:rPr>
        <w:t xml:space="preserve">ь облегчить свой труд с </w:t>
      </w:r>
      <w:proofErr w:type="gramStart"/>
      <w:r w:rsidR="00036F74">
        <w:rPr>
          <w:rFonts w:ascii="Times New Roman" w:eastAsia="Times New Roman" w:hAnsi="Times New Roman"/>
          <w:sz w:val="24"/>
          <w:szCs w:val="28"/>
          <w:lang w:eastAsia="ru-RU"/>
        </w:rPr>
        <w:t>помощью</w:t>
      </w:r>
      <w:proofErr w:type="gramEnd"/>
      <w:r>
        <w:rPr>
          <w:rFonts w:ascii="Times New Roman" w:eastAsia="Times New Roman" w:hAnsi="Times New Roman"/>
          <w:sz w:val="24"/>
          <w:szCs w:val="28"/>
          <w:lang w:eastAsia="ru-RU"/>
        </w:rPr>
        <w:t xml:space="preserve"> так называемых трудовых песен, которые скрашивали тяжёлую, однообразную работу. Об этом люди сложили поговорку: «Беседа дорогу коротает, песня – работу».</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Некоторые песни </w:t>
      </w:r>
      <w:r w:rsidR="00036F74">
        <w:rPr>
          <w:rFonts w:ascii="Times New Roman" w:eastAsia="Times New Roman" w:hAnsi="Times New Roman"/>
          <w:sz w:val="24"/>
          <w:szCs w:val="28"/>
          <w:lang w:eastAsia="ru-RU"/>
        </w:rPr>
        <w:t xml:space="preserve">пели </w:t>
      </w:r>
      <w:r>
        <w:rPr>
          <w:rFonts w:ascii="Times New Roman" w:eastAsia="Times New Roman" w:hAnsi="Times New Roman"/>
          <w:sz w:val="24"/>
          <w:szCs w:val="28"/>
          <w:lang w:eastAsia="ru-RU"/>
        </w:rPr>
        <w:t>во время самой работы. Под напев таких песен легче было делать дружно разом какие-нибудь дела: тянуть баржу, рубить лес. В трудовых песнях часто встречаются музыкальные фразы, которые передают, как люди все вместе взялись за работу, например: «Эй, ухнем!»</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Таким образом, мы дали понятия всех жанров русской народной песни. Это поможет воспитателям или музыкальным руководителям  легче ориентироваться в многообразии народных песен, при выборе репертуара, как преподнести песню детям, как ярче обыграть и преподать её.</w:t>
      </w:r>
    </w:p>
    <w:p w:rsidR="00A305E3" w:rsidRDefault="00A305E3" w:rsidP="00A305E3">
      <w:pPr>
        <w:pStyle w:val="a5"/>
        <w:numPr>
          <w:ilvl w:val="1"/>
          <w:numId w:val="2"/>
        </w:numPr>
        <w:shd w:val="clear" w:color="auto" w:fill="FFFFFF"/>
        <w:spacing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Обрядовые песни.</w:t>
      </w:r>
    </w:p>
    <w:p w:rsidR="00A305E3" w:rsidRDefault="00A305E3" w:rsidP="00A305E3">
      <w:pPr>
        <w:pStyle w:val="a5"/>
        <w:shd w:val="clear" w:color="auto" w:fill="FFFFFF"/>
        <w:spacing w:after="0" w:line="240" w:lineRule="auto"/>
        <w:ind w:left="0" w:firstLine="709"/>
        <w:jc w:val="both"/>
        <w:rPr>
          <w:rFonts w:ascii="Times New Roman" w:eastAsia="Times New Roman" w:hAnsi="Times New Roman"/>
          <w:color w:val="000000"/>
          <w:sz w:val="24"/>
          <w:szCs w:val="28"/>
          <w:lang w:eastAsia="ru-RU"/>
        </w:rPr>
      </w:pPr>
      <w:r>
        <w:rPr>
          <w:rFonts w:ascii="Times New Roman" w:eastAsia="Times New Roman" w:hAnsi="Times New Roman"/>
          <w:b/>
          <w:bCs/>
          <w:color w:val="000000"/>
          <w:sz w:val="24"/>
          <w:szCs w:val="28"/>
          <w:lang w:eastAsia="ru-RU"/>
        </w:rPr>
        <w:t>Обряды</w:t>
      </w:r>
      <w:r>
        <w:rPr>
          <w:rFonts w:ascii="Times New Roman" w:eastAsia="Times New Roman" w:hAnsi="Times New Roman"/>
          <w:color w:val="000000"/>
          <w:sz w:val="24"/>
          <w:szCs w:val="28"/>
          <w:lang w:eastAsia="ru-RU"/>
        </w:rPr>
        <w:t> – это совокупность установленных обычаем действий, в которых воплощаются какие-нибудь религиозные представления или бытовые традиции.  С принятием христианства в традиционные народные обряды, сохранившиеся от языческой старины, стал вкладываться новый смысл. Сплав христианства с языческими верованиями заметен в обрядовых песнях, которые считаются древнейшими произведениями фольклора.</w:t>
      </w:r>
    </w:p>
    <w:p w:rsidR="00A305E3" w:rsidRDefault="00A305E3" w:rsidP="00A305E3">
      <w:pPr>
        <w:pStyle w:val="a5"/>
        <w:shd w:val="clear" w:color="auto" w:fill="FFFFFF"/>
        <w:spacing w:after="0" w:line="240" w:lineRule="auto"/>
        <w:ind w:left="0" w:firstLine="709"/>
        <w:jc w:val="both"/>
        <w:rPr>
          <w:rFonts w:ascii="Times New Roman" w:eastAsia="Times New Roman" w:hAnsi="Times New Roman"/>
          <w:color w:val="000000"/>
          <w:sz w:val="24"/>
          <w:szCs w:val="28"/>
          <w:lang w:eastAsia="ru-RU"/>
        </w:rPr>
      </w:pPr>
      <w:r>
        <w:rPr>
          <w:rFonts w:ascii="Times New Roman" w:eastAsia="Times New Roman" w:hAnsi="Times New Roman"/>
          <w:b/>
          <w:bCs/>
          <w:color w:val="000000"/>
          <w:sz w:val="24"/>
          <w:szCs w:val="28"/>
          <w:lang w:eastAsia="ru-RU"/>
        </w:rPr>
        <w:t>Обрядовые песни</w:t>
      </w:r>
      <w:r>
        <w:rPr>
          <w:rFonts w:ascii="Times New Roman" w:eastAsia="Times New Roman" w:hAnsi="Times New Roman"/>
          <w:color w:val="000000"/>
          <w:sz w:val="24"/>
          <w:szCs w:val="28"/>
          <w:lang w:eastAsia="ru-RU"/>
        </w:rPr>
        <w:t xml:space="preserve"> – это песни, которые исполнялись во время самых различных обрядов и являлись их важной и необходимой частью. Считалось, что если не будут выполнены все обрядовые условия и не исполнены сопровождающие их песни, то не </w:t>
      </w:r>
      <w:proofErr w:type="gramStart"/>
      <w:r>
        <w:rPr>
          <w:rFonts w:ascii="Times New Roman" w:eastAsia="Times New Roman" w:hAnsi="Times New Roman"/>
          <w:color w:val="000000"/>
          <w:sz w:val="24"/>
          <w:szCs w:val="28"/>
          <w:lang w:eastAsia="ru-RU"/>
        </w:rPr>
        <w:t>будет</w:t>
      </w:r>
      <w:proofErr w:type="gramEnd"/>
      <w:r>
        <w:rPr>
          <w:rFonts w:ascii="Times New Roman" w:eastAsia="Times New Roman" w:hAnsi="Times New Roman"/>
          <w:color w:val="000000"/>
          <w:sz w:val="24"/>
          <w:szCs w:val="28"/>
          <w:lang w:eastAsia="ru-RU"/>
        </w:rPr>
        <w:t xml:space="preserve"> достигнут желаемый результат. Эти песни являются древнейшим видом народного творчества.</w:t>
      </w:r>
    </w:p>
    <w:p w:rsidR="00A305E3" w:rsidRDefault="00A305E3" w:rsidP="00A305E3">
      <w:pPr>
        <w:pStyle w:val="a5"/>
        <w:shd w:val="clear" w:color="auto" w:fill="FFFFFF"/>
        <w:spacing w:line="240" w:lineRule="auto"/>
        <w:jc w:val="both"/>
        <w:rPr>
          <w:rFonts w:ascii="Times New Roman" w:eastAsia="Times New Roman" w:hAnsi="Times New Roman"/>
          <w:sz w:val="24"/>
          <w:szCs w:val="28"/>
          <w:lang w:eastAsia="ru-RU"/>
        </w:rPr>
      </w:pP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b/>
          <w:sz w:val="24"/>
          <w:szCs w:val="28"/>
          <w:lang w:eastAsia="ru-RU"/>
        </w:rPr>
        <w:t>Глава 2</w:t>
      </w:r>
      <w:r>
        <w:rPr>
          <w:rFonts w:ascii="Times New Roman" w:eastAsia="Times New Roman" w:hAnsi="Times New Roman"/>
          <w:sz w:val="24"/>
          <w:szCs w:val="28"/>
          <w:lang w:eastAsia="ru-RU"/>
        </w:rPr>
        <w:t>. Народная песня в творчестве русских композиторов.</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Великий русский композитор Михаил Иванович Глинка сказал, что музыку создаёт народ, а композиторы её только аранжируют. Народное музыкальное творчество и культура всегда питает подлинное. Настоящее, глубокое искусство</w:t>
      </w:r>
      <w:proofErr w:type="gramStart"/>
      <w:r>
        <w:rPr>
          <w:rFonts w:ascii="Times New Roman" w:eastAsia="Times New Roman" w:hAnsi="Times New Roman"/>
          <w:sz w:val="24"/>
          <w:szCs w:val="28"/>
          <w:lang w:eastAsia="ru-RU"/>
        </w:rPr>
        <w:t>.</w:t>
      </w:r>
      <w:proofErr w:type="gramEnd"/>
      <w:r w:rsidR="00036F74">
        <w:rPr>
          <w:rFonts w:ascii="Times New Roman" w:eastAsia="Times New Roman" w:hAnsi="Times New Roman"/>
          <w:sz w:val="24"/>
          <w:szCs w:val="28"/>
          <w:lang w:eastAsia="ru-RU"/>
        </w:rPr>
        <w:t xml:space="preserve"> Че</w:t>
      </w:r>
      <w:r>
        <w:rPr>
          <w:rFonts w:ascii="Times New Roman" w:eastAsia="Times New Roman" w:hAnsi="Times New Roman"/>
          <w:sz w:val="24"/>
          <w:szCs w:val="28"/>
          <w:lang w:eastAsia="ru-RU"/>
        </w:rPr>
        <w:t>м богаче народная музыкальная культура, чем больше людей занимается музыкой, тем выше уровень музыкального искусства страны, тем больше деятелей искусств выходит из народа.</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Белинский говорил: «Народность есть не достоинство, а необходимое условие истинно-художественного произведения». Великие русские композиторы брали народное творчество в основу своих произведений, изучали народные песни, записывали и обрабатывали их, нередко  вводили народны</w:t>
      </w:r>
      <w:r w:rsidR="00036F74">
        <w:rPr>
          <w:rFonts w:ascii="Times New Roman" w:eastAsia="Times New Roman" w:hAnsi="Times New Roman"/>
          <w:sz w:val="24"/>
          <w:szCs w:val="28"/>
          <w:lang w:eastAsia="ru-RU"/>
        </w:rPr>
        <w:t>е мелодии в свои сочинения. Так</w:t>
      </w:r>
      <w:r>
        <w:rPr>
          <w:rFonts w:ascii="Times New Roman" w:eastAsia="Times New Roman" w:hAnsi="Times New Roman"/>
          <w:sz w:val="24"/>
          <w:szCs w:val="28"/>
          <w:lang w:eastAsia="ru-RU"/>
        </w:rPr>
        <w:t xml:space="preserve"> оркестровое произведение Глинки «Камаринская» основана на мастерском звучании двух народных песен – протяжной, задумчивой песни «Из-за гор – гор высоких» и </w:t>
      </w:r>
      <w:proofErr w:type="spellStart"/>
      <w:r>
        <w:rPr>
          <w:rFonts w:ascii="Times New Roman" w:eastAsia="Times New Roman" w:hAnsi="Times New Roman"/>
          <w:sz w:val="24"/>
          <w:szCs w:val="28"/>
          <w:lang w:eastAsia="ru-RU"/>
        </w:rPr>
        <w:t>задористой</w:t>
      </w:r>
      <w:proofErr w:type="spellEnd"/>
      <w:r>
        <w:rPr>
          <w:rFonts w:ascii="Times New Roman" w:eastAsia="Times New Roman" w:hAnsi="Times New Roman"/>
          <w:sz w:val="24"/>
          <w:szCs w:val="28"/>
          <w:lang w:eastAsia="ru-RU"/>
        </w:rPr>
        <w:t xml:space="preserve"> плясовой </w:t>
      </w:r>
      <w:r>
        <w:rPr>
          <w:rFonts w:ascii="Times New Roman" w:eastAsia="Times New Roman" w:hAnsi="Times New Roman"/>
          <w:sz w:val="24"/>
          <w:szCs w:val="28"/>
          <w:lang w:eastAsia="ru-RU"/>
        </w:rPr>
        <w:lastRenderedPageBreak/>
        <w:t>«Камаринской». Благодаря искусной разработке песен с подголосками, изменениями и вариациями – Глинка создал яркую, широкую картину народной жизни.</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Исследования музыковедов Б. Астафьева, М. </w:t>
      </w:r>
      <w:proofErr w:type="spellStart"/>
      <w:r>
        <w:rPr>
          <w:rFonts w:ascii="Times New Roman" w:eastAsia="Times New Roman" w:hAnsi="Times New Roman"/>
          <w:sz w:val="24"/>
          <w:szCs w:val="28"/>
          <w:lang w:eastAsia="ru-RU"/>
        </w:rPr>
        <w:t>Мазеля</w:t>
      </w:r>
      <w:proofErr w:type="spellEnd"/>
      <w:r>
        <w:rPr>
          <w:rFonts w:ascii="Times New Roman" w:eastAsia="Times New Roman" w:hAnsi="Times New Roman"/>
          <w:sz w:val="24"/>
          <w:szCs w:val="28"/>
          <w:lang w:eastAsia="ru-RU"/>
        </w:rPr>
        <w:t xml:space="preserve">, М. </w:t>
      </w:r>
      <w:proofErr w:type="spellStart"/>
      <w:r>
        <w:rPr>
          <w:rFonts w:ascii="Times New Roman" w:eastAsia="Times New Roman" w:hAnsi="Times New Roman"/>
          <w:sz w:val="24"/>
          <w:szCs w:val="28"/>
          <w:lang w:eastAsia="ru-RU"/>
        </w:rPr>
        <w:t>Друскина</w:t>
      </w:r>
      <w:proofErr w:type="spellEnd"/>
      <w:r>
        <w:rPr>
          <w:rFonts w:ascii="Times New Roman" w:eastAsia="Times New Roman" w:hAnsi="Times New Roman"/>
          <w:sz w:val="24"/>
          <w:szCs w:val="28"/>
          <w:lang w:eastAsia="ru-RU"/>
        </w:rPr>
        <w:t xml:space="preserve"> подтверждают прочные связи русского фольклора с песенной мелодикой советских композиторов. Обращаясь к страницам русской истории, наши современники стремятся воссоздать ту или иную эпоху во всём её своеобразии, во всей полноте музыкальных образов. Вместе с тем, используя старинную песенную культуру, советские композиторы оформляют этот богатый материал по-новому, привлекая новые формы выразительности. Сохраняя особенности русского фольклора, весь подлинный строй и смысл народных песен, композиторы обогащают их новыми ладогармоническими тембровыми и другими красками. Такое органическое сплетение новых средств  выразительности и народного творчества даёт тот необходимый сплав, который помогает перевести восприятие детей от старинной русской народной песни к музыке сегодняшнего дня.</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Поэтому необходимо уже в дошкольном возрасте проводить беседы о народной музыке, более серьёзно готовить детей к дальнейшему восприятию не только народного, но и композиторского творчества.</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Как же складывались русские песни? Каждая народная песня имела своего создателя – талантливого певца из народа. Но имя его затерялось в глубокой древности. В те времена, когда ещё не знали люди нотной грамоты, песни просто передавались друг другу устно. Каждый певец вносил в песню что-нибудь своё, по-своему изменял мелодию. Песни становились как бы произведениями коллективного творчества.</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Более ста лет назад композиторы начали серьёзную работу по сбору и изучению народных песен. Многие записывали народную песню и использовали её в своём сочинении, создавая произведение близкое и понятное народу. Случалось, что музыкант пользовался подлинно народными мелодиями, а его музыка оставалась чуждой и непонятной. Очевидно, в этих случаях композитор применял разработку, несвойственную народной песне. Иногда народный мотив сильно изменяют, и всё же народность произведения сохраняется. Чайковский записал у слепых украинских мерников мотив спокойной, неторопливой мелодии, но изменил его, придал ему страстность и драматичность, развил его. Народность не исчезла, а придала концерту Чайковского мощь и радостность.</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Детям дошкольникам нужно постепенно давать для прослушивания отрывки популярных произведений знаменитых мастеров. Дети должны хоть немного уметь слышать в них народные мотивы, напевы. Для слушания можно дать послушать отрывок хора «Князя Игоря», написанную Бородиным; отрывок из арии Сусанина, песнь Садко и др. Все эти произведения глубоко народны, сюжет этих произведений интересен, увлекателен, понравится юным слушателям.</w:t>
      </w:r>
    </w:p>
    <w:p w:rsidR="00A305E3" w:rsidRDefault="00A305E3" w:rsidP="00A305E3">
      <w:pPr>
        <w:shd w:val="clear" w:color="auto" w:fill="FFFFFF"/>
        <w:spacing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П.И. Чайковский писал вполне определённо: </w:t>
      </w:r>
      <w:proofErr w:type="gramStart"/>
      <w:r>
        <w:rPr>
          <w:rFonts w:ascii="Times New Roman" w:eastAsia="Times New Roman" w:hAnsi="Times New Roman"/>
          <w:sz w:val="24"/>
          <w:szCs w:val="28"/>
          <w:lang w:eastAsia="ru-RU"/>
        </w:rPr>
        <w:t>«Что касается вообще русского элемента в моей музыке, т.е. родственных народною песнью приёмов мелодии и гармонии, то это происходит вследствие того, что я вырос в глуши, с детства, с самого раннего,  проникся неизъяснимой красотой характеристических черт русской народной музыки, что я до страсти люблю русский элемент во всех его проявлениях, что одним словом, я русский в полнейшем смысле слова</w:t>
      </w:r>
      <w:proofErr w:type="gramEnd"/>
      <w:r>
        <w:rPr>
          <w:rFonts w:ascii="Times New Roman" w:eastAsia="Times New Roman" w:hAnsi="Times New Roman"/>
          <w:sz w:val="24"/>
          <w:szCs w:val="28"/>
          <w:lang w:eastAsia="ru-RU"/>
        </w:rPr>
        <w:t>». Из слов Чайковского можно сделать вывод, что чем раньше ребёнок начнёт слушать народные песни и мелодии, тем  более патриотичным человеком он вырастет.</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eastAsia="Times New Roman" w:hAnsi="Times New Roman"/>
          <w:b/>
          <w:sz w:val="24"/>
          <w:szCs w:val="28"/>
          <w:lang w:eastAsia="ru-RU"/>
        </w:rPr>
        <w:t>Глава 3</w:t>
      </w:r>
      <w:r>
        <w:rPr>
          <w:rFonts w:ascii="Times New Roman" w:eastAsia="Times New Roman" w:hAnsi="Times New Roman"/>
          <w:sz w:val="24"/>
          <w:szCs w:val="28"/>
          <w:lang w:eastAsia="ru-RU"/>
        </w:rPr>
        <w:t xml:space="preserve">. </w:t>
      </w:r>
      <w:r>
        <w:rPr>
          <w:rFonts w:ascii="Times New Roman" w:hAnsi="Times New Roman"/>
          <w:sz w:val="24"/>
          <w:szCs w:val="28"/>
        </w:rPr>
        <w:t>Методика обучения народному пению в детском саду.</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lastRenderedPageBreak/>
        <w:t>Методике обучения народному пению в детском саду, а также проблеме фольклорного пения много работ посвятила руководитель государственного Северного русского народного хора, лауреат премии имени Глинки, народная артистка РСФСР Нина Мешко: «В фольклорном пении нас очаровывает, прежде всего, та непосредственность, которую мы можем ощутить в поведении ребёнка. Песня как бы рождается у нас на глазах. Интонации, выражающие смысл слова, звучат так, будто бы человек и не по</w:t>
      </w:r>
      <w:r w:rsidR="00AB5CA7">
        <w:rPr>
          <w:rFonts w:ascii="Times New Roman" w:hAnsi="Times New Roman"/>
          <w:sz w:val="24"/>
          <w:szCs w:val="28"/>
        </w:rPr>
        <w:t>е</w:t>
      </w:r>
      <w:r>
        <w:rPr>
          <w:rFonts w:ascii="Times New Roman" w:hAnsi="Times New Roman"/>
          <w:sz w:val="24"/>
          <w:szCs w:val="28"/>
        </w:rPr>
        <w:t>т вовсе, а говорит на родном ему диалекте. Голос при этом льётся свободно, но плотно и звонко, мелодия будто рождается из слова. Песню одухотворяет точная и яркая внутренняя жизнь ритма, которую исполнители ощущают всем своим существом».</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Школой постановки голоса в народном пении является сама природа. Человек рождается с определёнными голосовыми навыками, свойствами, которые в процессе шлифовки укрепляются, совершенствуются. У некоторых дошкольников уже есть сложившиеся навыки народного пения, являющиеся врождёнными. Значит, народное пение существует как самостоятельное явление. Нами выявлено, что народное пение должно быть открытым и естественным, т.е. исходящее из того, что самой природой человеку дано открытое речевое начало и «открытый» голос.</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Под определением «открытое» пение подразумевается полностью открытое, разговорное произношение гласных звуков. Это даёт возможность открыть грудной резонатор и в полной мере реализовать его акустику. Пение должно быть с округлённым звучанием, требуется близкое и собранное произношение всех гласных в единой форме, приближённой к положению «о».</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Сама манера пения в прямой зависимости от фонетики и характера речи. Для детей архангельской области характерно </w:t>
      </w:r>
      <w:proofErr w:type="gramStart"/>
      <w:r>
        <w:rPr>
          <w:rFonts w:ascii="Times New Roman" w:hAnsi="Times New Roman"/>
          <w:sz w:val="24"/>
          <w:szCs w:val="28"/>
        </w:rPr>
        <w:t>более округлённое</w:t>
      </w:r>
      <w:proofErr w:type="gramEnd"/>
      <w:r>
        <w:rPr>
          <w:rFonts w:ascii="Times New Roman" w:hAnsi="Times New Roman"/>
          <w:sz w:val="24"/>
          <w:szCs w:val="28"/>
        </w:rPr>
        <w:t xml:space="preserve">, высоко позиционное - «вертикальное» звучание голосов. Поэтому на Севере образовалась прочная традиция </w:t>
      </w:r>
      <w:proofErr w:type="gramStart"/>
      <w:r>
        <w:rPr>
          <w:rFonts w:ascii="Times New Roman" w:hAnsi="Times New Roman"/>
          <w:sz w:val="24"/>
          <w:szCs w:val="28"/>
        </w:rPr>
        <w:t>крикливого</w:t>
      </w:r>
      <w:proofErr w:type="gramEnd"/>
      <w:r>
        <w:rPr>
          <w:rFonts w:ascii="Times New Roman" w:hAnsi="Times New Roman"/>
          <w:sz w:val="24"/>
          <w:szCs w:val="28"/>
        </w:rPr>
        <w:t>, октавного пения. Каждый ребёнок поёт по-разному, в зависимости от природных данных, умения целесообразно расходовать их, для «достижения наибольшего акустического эффекта, при наименьшей затрате основного капитала» - голосовых связок и запаса дыхания.</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Главная задача педагога – разбудить в ребёнке духовную силу и неустанно тренировать певческую волю. Основное препятствие – отсутствие техники. Ребёнок хочет, но не может выразить свои чувства и мысли, так как голос и язык его не слушаются, мешая друг другу. Это и есть самое сложное в обучении: процесс превращения техники из «врага» в союзника и помощника творческого действа, а неустанный труд технического совершенствования – в радость преодоления препятствий к достижению заветной цели.</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Для хорошего пения необходимо воспитание психики: умения собираться, концентрировать внимание, ведь способ пения это способ мышления.</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3.1. Техника постановки народного голоса.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Детское непосредственное народное пение бесхитростно раскрывает внутренний мир и душу исполнителя. Поэтому, главный смысл учебно-воспитательного педагогического процесса заключается в столь же бесхитростном раскрытии естества певца, его духовного мира, творческих возможностей, и, на основе этого, формирования его личности. Прежде чем учить с ребёнком народную песню, необходимо определить тип голоса ребёнка, естественность режима голосовых связок, здоровье голосового аппарата, выносливость при нагрузках, понять перспективу развития голоса.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В начале работы по изучению народной песни усилия должны быть направлены на усвоение основных навыков:</w:t>
      </w:r>
    </w:p>
    <w:p w:rsidR="00A305E3" w:rsidRDefault="00A305E3" w:rsidP="00A305E3">
      <w:pPr>
        <w:pStyle w:val="a5"/>
        <w:numPr>
          <w:ilvl w:val="0"/>
          <w:numId w:val="3"/>
        </w:numPr>
        <w:shd w:val="clear" w:color="auto" w:fill="FFFFFF"/>
        <w:spacing w:line="240" w:lineRule="auto"/>
        <w:jc w:val="both"/>
        <w:rPr>
          <w:rFonts w:ascii="Times New Roman" w:hAnsi="Times New Roman"/>
          <w:sz w:val="24"/>
          <w:szCs w:val="28"/>
        </w:rPr>
      </w:pPr>
      <w:r>
        <w:rPr>
          <w:rFonts w:ascii="Times New Roman" w:hAnsi="Times New Roman"/>
          <w:sz w:val="24"/>
          <w:szCs w:val="28"/>
        </w:rPr>
        <w:lastRenderedPageBreak/>
        <w:t>Правильная певческая установка</w:t>
      </w:r>
    </w:p>
    <w:p w:rsidR="00A305E3" w:rsidRDefault="00A305E3" w:rsidP="00A305E3">
      <w:pPr>
        <w:pStyle w:val="a5"/>
        <w:numPr>
          <w:ilvl w:val="0"/>
          <w:numId w:val="3"/>
        </w:numPr>
        <w:shd w:val="clear" w:color="auto" w:fill="FFFFFF"/>
        <w:spacing w:line="240" w:lineRule="auto"/>
        <w:jc w:val="both"/>
        <w:rPr>
          <w:rFonts w:ascii="Times New Roman" w:hAnsi="Times New Roman"/>
          <w:sz w:val="24"/>
          <w:szCs w:val="28"/>
        </w:rPr>
      </w:pPr>
      <w:r>
        <w:rPr>
          <w:rFonts w:ascii="Times New Roman" w:hAnsi="Times New Roman"/>
          <w:sz w:val="24"/>
          <w:szCs w:val="28"/>
        </w:rPr>
        <w:t>Координация слова и звука</w:t>
      </w:r>
    </w:p>
    <w:p w:rsidR="00A305E3" w:rsidRDefault="00A305E3" w:rsidP="00A305E3">
      <w:pPr>
        <w:pStyle w:val="a5"/>
        <w:numPr>
          <w:ilvl w:val="0"/>
          <w:numId w:val="3"/>
        </w:numPr>
        <w:shd w:val="clear" w:color="auto" w:fill="FFFFFF"/>
        <w:spacing w:line="240" w:lineRule="auto"/>
        <w:jc w:val="both"/>
        <w:rPr>
          <w:rFonts w:ascii="Times New Roman" w:hAnsi="Times New Roman"/>
          <w:sz w:val="24"/>
          <w:szCs w:val="28"/>
        </w:rPr>
      </w:pPr>
      <w:r>
        <w:rPr>
          <w:rFonts w:ascii="Times New Roman" w:hAnsi="Times New Roman"/>
          <w:sz w:val="24"/>
          <w:szCs w:val="28"/>
        </w:rPr>
        <w:t>Развитие слухового внимания</w:t>
      </w:r>
    </w:p>
    <w:p w:rsidR="00A305E3" w:rsidRDefault="00A305E3" w:rsidP="00A305E3">
      <w:pPr>
        <w:pStyle w:val="a5"/>
        <w:numPr>
          <w:ilvl w:val="0"/>
          <w:numId w:val="3"/>
        </w:numPr>
        <w:shd w:val="clear" w:color="auto" w:fill="FFFFFF"/>
        <w:spacing w:line="240" w:lineRule="auto"/>
        <w:jc w:val="both"/>
        <w:rPr>
          <w:rFonts w:ascii="Times New Roman" w:hAnsi="Times New Roman"/>
          <w:sz w:val="24"/>
          <w:szCs w:val="28"/>
        </w:rPr>
      </w:pPr>
      <w:r>
        <w:rPr>
          <w:rFonts w:ascii="Times New Roman" w:hAnsi="Times New Roman"/>
          <w:sz w:val="24"/>
          <w:szCs w:val="28"/>
        </w:rPr>
        <w:t>Развитие певческой воли</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Именно певческие навыки, наработанные медленно, неспешно, дают тот результат в пении, на который базируется всё дальнейшее творческое развитие исполнителя.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3.1.1. Певческая установка.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Певческая установка – это наиболее естественное, удобное и результативное исходное положение </w:t>
      </w:r>
      <w:proofErr w:type="spellStart"/>
      <w:r>
        <w:rPr>
          <w:rFonts w:ascii="Times New Roman" w:hAnsi="Times New Roman"/>
          <w:sz w:val="24"/>
          <w:szCs w:val="28"/>
        </w:rPr>
        <w:t>ротоглоточной</w:t>
      </w:r>
      <w:proofErr w:type="spellEnd"/>
      <w:r>
        <w:rPr>
          <w:rFonts w:ascii="Times New Roman" w:hAnsi="Times New Roman"/>
          <w:sz w:val="24"/>
          <w:szCs w:val="28"/>
        </w:rPr>
        <w:t xml:space="preserve"> полости и всего голосового аппарата при подготовке к пению.</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Она образуется при позыве к зеванию. В этом положении нёбо поднимается, открывая путь в головной резонатор к высокой позиции звук</w:t>
      </w:r>
      <w:r w:rsidR="00AB5CA7">
        <w:rPr>
          <w:rFonts w:ascii="Times New Roman" w:hAnsi="Times New Roman"/>
          <w:sz w:val="24"/>
          <w:szCs w:val="28"/>
        </w:rPr>
        <w:t xml:space="preserve">а. Это придаёт голосу </w:t>
      </w:r>
      <w:proofErr w:type="spellStart"/>
      <w:r w:rsidR="00AB5CA7">
        <w:rPr>
          <w:rFonts w:ascii="Times New Roman" w:hAnsi="Times New Roman"/>
          <w:sz w:val="24"/>
          <w:szCs w:val="28"/>
        </w:rPr>
        <w:t>полётность</w:t>
      </w:r>
      <w:proofErr w:type="spellEnd"/>
      <w:r>
        <w:rPr>
          <w:rFonts w:ascii="Times New Roman" w:hAnsi="Times New Roman"/>
          <w:sz w:val="24"/>
          <w:szCs w:val="28"/>
        </w:rPr>
        <w:t>.</w:t>
      </w:r>
      <w:r w:rsidR="00AB5CA7">
        <w:rPr>
          <w:rFonts w:ascii="Times New Roman" w:hAnsi="Times New Roman"/>
          <w:sz w:val="24"/>
          <w:szCs w:val="28"/>
        </w:rPr>
        <w:t xml:space="preserve">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Корень языка прижимается вниз – ложится, увеличивая объём пространства </w:t>
      </w:r>
      <w:proofErr w:type="spellStart"/>
      <w:r>
        <w:rPr>
          <w:rFonts w:ascii="Times New Roman" w:hAnsi="Times New Roman"/>
          <w:sz w:val="24"/>
          <w:szCs w:val="28"/>
        </w:rPr>
        <w:t>ротоглоточного</w:t>
      </w:r>
      <w:proofErr w:type="spellEnd"/>
      <w:r>
        <w:rPr>
          <w:rFonts w:ascii="Times New Roman" w:hAnsi="Times New Roman"/>
          <w:sz w:val="24"/>
          <w:szCs w:val="28"/>
        </w:rPr>
        <w:t xml:space="preserve"> рупора над связками. Гортань автоматически опускается, язык упирается в нижние зубы, нижняя челюсть вместе с языком выдвигается вперёд и опускается вниз, открывая рот. Диафрагма опускается, раздвигая стенки брюшного пресса, живот заметно выпячивается вперёд.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Эта установка даёт исходный импульс правильному звукообразованию и предполагает целесообразные реакции певческих действий в будущем.</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3.1.2. Образы певческого мышления.</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Способ пения – это образ певческого мышления. Образы мышления у детей можно классифицировать так:</w:t>
      </w:r>
    </w:p>
    <w:p w:rsidR="00A305E3" w:rsidRDefault="00A305E3" w:rsidP="00A305E3">
      <w:pPr>
        <w:pStyle w:val="a5"/>
        <w:numPr>
          <w:ilvl w:val="0"/>
          <w:numId w:val="4"/>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Вокально-эгоистический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Ребёнок хочет слышать только себя, свой голос, поэтому старается петь громко, не следя за красивой речью, ребёнок как бы упивается своим голосом.</w:t>
      </w:r>
    </w:p>
    <w:p w:rsidR="00A305E3" w:rsidRDefault="00A305E3" w:rsidP="00A305E3">
      <w:pPr>
        <w:pStyle w:val="a5"/>
        <w:numPr>
          <w:ilvl w:val="0"/>
          <w:numId w:val="4"/>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Рассеянный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Ребёнок волнуется, в его голову лезут различные ненужные мысли, типа: «У меня сегодня не звучит голос», «Надо было надеть другой костюм», «Как много зрителей, мне страшно!».</w:t>
      </w:r>
    </w:p>
    <w:p w:rsidR="00A305E3" w:rsidRDefault="00A305E3" w:rsidP="00A305E3">
      <w:p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Подобное мышление противоречит природе самого пения, т.к. побудителем исполнения песни является творческий подъём, вызванный неудержимым желанием выразить свои мысли и чувства в содержании и красоте мелодии.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3.1.3. Разговорный принцип обучения и техника речи.</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Дети должны произносить слова отчётливо, ясно и распевно. Нужно учить детей распевать речь. Открытая русская речь распевная, но и скороговорочная. Поэтому все согласные фонемы должны звучать открыто и естественно. Согласные звуки должны произноситься слитно. В пении надо обращать внимание не только на ударные гласные, но и на неударные, которые как раз и обеспечивают слитное произношение согласных звуков. При разговоре люди говорят так, как хотят, но для пения этого не достаточно, в отличие от разговора.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lastRenderedPageBreak/>
        <w:t xml:space="preserve">Нужно объяснять детям, что наш голос – это река, камни – согласные звуки, а возвышения и впадины – скачки мелодии. Река обтекает все препятствия, все камни и скалы. Просто усиливается течение – значит, мы должны усилить энергию движения звукового потока.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Нельзя не сказать о согласных звуках, они содержат прекрасные звуковые возможности. </w:t>
      </w:r>
      <w:proofErr w:type="spellStart"/>
      <w:r>
        <w:rPr>
          <w:rFonts w:ascii="Times New Roman" w:hAnsi="Times New Roman"/>
          <w:sz w:val="24"/>
          <w:szCs w:val="28"/>
        </w:rPr>
        <w:t>Озвучиваясь</w:t>
      </w:r>
      <w:proofErr w:type="spellEnd"/>
      <w:r>
        <w:rPr>
          <w:rFonts w:ascii="Times New Roman" w:hAnsi="Times New Roman"/>
          <w:sz w:val="24"/>
          <w:szCs w:val="28"/>
        </w:rPr>
        <w:t xml:space="preserve"> гласными, они, в свою очередь, дают им красочную, характерную </w:t>
      </w:r>
      <w:proofErr w:type="spellStart"/>
      <w:r>
        <w:rPr>
          <w:rFonts w:ascii="Times New Roman" w:hAnsi="Times New Roman"/>
          <w:sz w:val="24"/>
          <w:szCs w:val="28"/>
        </w:rPr>
        <w:t>подзвучку</w:t>
      </w:r>
      <w:proofErr w:type="spellEnd"/>
      <w:r>
        <w:rPr>
          <w:rFonts w:ascii="Times New Roman" w:hAnsi="Times New Roman"/>
          <w:sz w:val="24"/>
          <w:szCs w:val="28"/>
        </w:rPr>
        <w:t>. Если представить нашу речь в виде оркестра, то гласные – это смычковые и духовые инструменты, а согласные – это все остальные.</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3.1.4. Певческое дыхание.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Осваивая искусство пения, приходится переучивать наработанную от рождения автоматику дыхания и автоматику разговорно</w:t>
      </w:r>
      <w:r w:rsidR="00876A42">
        <w:rPr>
          <w:rFonts w:ascii="Times New Roman" w:hAnsi="Times New Roman"/>
          <w:sz w:val="24"/>
          <w:szCs w:val="28"/>
        </w:rPr>
        <w:t>й</w:t>
      </w:r>
      <w:r>
        <w:rPr>
          <w:rFonts w:ascii="Times New Roman" w:hAnsi="Times New Roman"/>
          <w:sz w:val="24"/>
          <w:szCs w:val="28"/>
        </w:rPr>
        <w:t xml:space="preserve"> речи. Жизненное дыхание «воспитано» на ритмичном, равномерном вдохе и выдохе. Вокализация требует протяжного музыкального звука, имеющего тембр, ритм, </w:t>
      </w:r>
      <w:proofErr w:type="gramStart"/>
      <w:r>
        <w:rPr>
          <w:rFonts w:ascii="Times New Roman" w:hAnsi="Times New Roman"/>
          <w:sz w:val="24"/>
          <w:szCs w:val="28"/>
        </w:rPr>
        <w:t>определённую</w:t>
      </w:r>
      <w:proofErr w:type="gramEnd"/>
      <w:r>
        <w:rPr>
          <w:rFonts w:ascii="Times New Roman" w:hAnsi="Times New Roman"/>
          <w:sz w:val="24"/>
          <w:szCs w:val="28"/>
        </w:rPr>
        <w:t xml:space="preserve"> </w:t>
      </w:r>
      <w:proofErr w:type="spellStart"/>
      <w:r>
        <w:rPr>
          <w:rFonts w:ascii="Times New Roman" w:hAnsi="Times New Roman"/>
          <w:sz w:val="24"/>
          <w:szCs w:val="28"/>
        </w:rPr>
        <w:t>звуковысотность</w:t>
      </w:r>
      <w:proofErr w:type="spellEnd"/>
      <w:r>
        <w:rPr>
          <w:rFonts w:ascii="Times New Roman" w:hAnsi="Times New Roman"/>
          <w:sz w:val="24"/>
          <w:szCs w:val="28"/>
        </w:rPr>
        <w:t>.</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Голос человека может звучать только при наличии воздуха в груди, поэтому во время пения исполнитель  осуществляет движения звукового потока, сознательно тормозя выдох и удерживая, как можно дольше, положение вдоха. Возникает ощущение «опоры» в области диафрагмы, которую нужно постоянно удерживать. Вдох – быстрый, выдох – медленный и постепенный. Чем прочнее и совершеннее опора, тем плотнее и яре звучит голос, тем легче им управлять. Искусство пения – это искусство дыхания.</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Между педагогом и ребёнком должна создавать</w:t>
      </w:r>
      <w:r w:rsidR="00AB5CA7">
        <w:rPr>
          <w:rFonts w:ascii="Times New Roman" w:hAnsi="Times New Roman"/>
          <w:sz w:val="24"/>
          <w:szCs w:val="28"/>
        </w:rPr>
        <w:t>ся атмосфера доброжелательности, д</w:t>
      </w:r>
      <w:r>
        <w:rPr>
          <w:rFonts w:ascii="Times New Roman" w:hAnsi="Times New Roman"/>
          <w:sz w:val="24"/>
          <w:szCs w:val="28"/>
        </w:rPr>
        <w:t>оверия и взаимопонимания, поскольку вокально-педагогический процесс – это дуэт обучающегося и педагога. Результат обучения зависит от согласованности этого дуэта. Учитель должен жить внутренней жизнью ребёнка, приходить к нему на помощь. Очень важно здесь педагогическое терпение, нельзя сердиться на ребёнка при его неудачах.</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Обучение народному пению дело тонкое и сложное. Сложность его в полной простоте и естественности, которая говорит о высокой культуре народного пения. Чтобы понять и почувствовать это искусство во всей её глубине, не хватит и целой жизни. Именно поэтому этим надо заниматься с раннего детства.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Обучение дошкольников народной песне обязывает педагога к всесторонней компетентности, пониманию специфики народного творчества и исполнительства, общих законов вокального искусства, музыки, психологии, педагогики. Это требует особой педагогической одарённости.</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3.2. Русская народная песня на музыка</w:t>
      </w:r>
      <w:r w:rsidR="00AB5CA7">
        <w:rPr>
          <w:rFonts w:ascii="Times New Roman" w:hAnsi="Times New Roman"/>
          <w:sz w:val="24"/>
          <w:szCs w:val="28"/>
        </w:rPr>
        <w:t>льных занятиях и  праздниках ДОО</w:t>
      </w:r>
      <w:r>
        <w:rPr>
          <w:rFonts w:ascii="Times New Roman" w:hAnsi="Times New Roman"/>
          <w:sz w:val="24"/>
          <w:szCs w:val="28"/>
        </w:rPr>
        <w:t>.</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При работе на музыкальных занятиях с русской народной песней, прежде всего, должна идти работа над развитием у детей музыкальных творческих навыков на основе народных мелодий. Дошкольники должны слушать народную музыку, разучивать народные потешки и песни, импровизировать, немного даже сочинять и получать огромное удовольствие от проделанной работы. Цель таких занятий – «погрузить» детей в народную </w:t>
      </w:r>
      <w:proofErr w:type="spellStart"/>
      <w:r>
        <w:rPr>
          <w:rFonts w:ascii="Times New Roman" w:hAnsi="Times New Roman"/>
          <w:sz w:val="24"/>
          <w:szCs w:val="28"/>
        </w:rPr>
        <w:t>песенность</w:t>
      </w:r>
      <w:proofErr w:type="spellEnd"/>
      <w:r>
        <w:rPr>
          <w:rFonts w:ascii="Times New Roman" w:hAnsi="Times New Roman"/>
          <w:sz w:val="24"/>
          <w:szCs w:val="28"/>
        </w:rPr>
        <w:t>, помочь им приобщиться к основам русской музыкальной культуры.</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На занятиях музыки должна звучать народная музыка: в исполнении музыкального руководителя или воспитателя, в исполнении детей, в грамзаписи, песни в обработке композиторов, если есть возможность, слушать живое исполнение народных песен народным хором.</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lastRenderedPageBreak/>
        <w:t>Одной из частей занятия является слушание. Слушание музыки – процесс творческий, требующий большого внимания и фантазии. Музыкальный руководитель перед прослушиванием говорит несколько слов о содержании мелодии, даёт задание детям «что-то увидеть, представить» в голове при звучании мелодии. Далее народная мелодия или песня обсуждается педагогом и детьми, можно даже порисовать после занятия иллюстрации к прослушанному произведению. Для слушания детям можно давать музыку  М. Глинки, М. Мусорского, А. Бородина. Своеобразие, красота, мощь подлинно русской этой музыки не оставят детей равнодушными.</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В сферу творчества дошкольников можно включать игру на музыкальных инструментах, таких как бубен или ложки.</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Детский сад является «фильтром», пройдя через который общением с народной песней, живописью, классической музыкой, литературой дети очищаются от чуждого, всего наносного, искусственного, чужого, напитываются соками национальной культуры.</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На занятиях музыки важна беседа с воспитанниками. Тему для беседы можно найти в любой народной песне, ведь и жанров и самих песен достаточно много в русском фольклоре. Например, для воспитания подрастающего поколения важно изучать с ними экологию. Взаимоотношение человека с окружающей средой всегда было актуально во все времена. В любой народной песне можно найти понимание экологической проблемы. Оно в единстве человека с солнцем, с ветром, лесом, полем, всё лучшее меряется природой: молодцы-соколы, девицы-звёздочки, глубина чувств – море синее. Это и есть мораль в самом высоком смысле.</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Пути приобщения к фольклору самые разные, но самое главное, чтобы это было систематическим. Разучивать народную песню с детьми лучше хором. На Руси говорили: «Пойте хором -  и вы познаете красоту мира». Хоровое, коллективное творчество даёт в большей степени основы общения, развивает голос и слух ребёнка, это идея совместного постижения  гармонии. Народная песня является лучшим образцом многоголосья.</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Также народную песню можно включать в различные праздники в детском саду, так как через народную песню дети лучше поймут культуру народа. Праздники занимают большую и важную роль в жизни дошкольников: это утренники к календарным праздникам, это народные традиционные праздники, это концерты, а также целые представления.</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Какой бы праздник не готовился в садике, надо помнить, что русская народная песня всё же рассчитана на улицу, поле, лес. Поэтому и сам праздник должен быть широким, всеохватывающим, весёлым, как русская душа. При подготовке стоит как можно больше вовлекать дошкольников в посильную творческую деятельность, что стимулирует развитие и позволяет проявить фантазию детям.</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Использовать в праздниках можно различные виды фольклора, улучшающие дикцию: считалки, </w:t>
      </w:r>
      <w:proofErr w:type="spellStart"/>
      <w:r>
        <w:rPr>
          <w:rFonts w:ascii="Times New Roman" w:hAnsi="Times New Roman"/>
          <w:sz w:val="24"/>
          <w:szCs w:val="28"/>
        </w:rPr>
        <w:t>потешки</w:t>
      </w:r>
      <w:proofErr w:type="spellEnd"/>
      <w:r>
        <w:rPr>
          <w:rFonts w:ascii="Times New Roman" w:hAnsi="Times New Roman"/>
          <w:sz w:val="24"/>
          <w:szCs w:val="28"/>
        </w:rPr>
        <w:t xml:space="preserve">, </w:t>
      </w:r>
      <w:proofErr w:type="spellStart"/>
      <w:r>
        <w:rPr>
          <w:rFonts w:ascii="Times New Roman" w:hAnsi="Times New Roman"/>
          <w:sz w:val="24"/>
          <w:szCs w:val="28"/>
        </w:rPr>
        <w:t>заклички</w:t>
      </w:r>
      <w:proofErr w:type="spellEnd"/>
      <w:r>
        <w:rPr>
          <w:rFonts w:ascii="Times New Roman" w:hAnsi="Times New Roman"/>
          <w:sz w:val="24"/>
          <w:szCs w:val="28"/>
        </w:rPr>
        <w:t xml:space="preserve">, </w:t>
      </w:r>
      <w:proofErr w:type="spellStart"/>
      <w:r>
        <w:rPr>
          <w:rFonts w:ascii="Times New Roman" w:hAnsi="Times New Roman"/>
          <w:sz w:val="24"/>
          <w:szCs w:val="28"/>
        </w:rPr>
        <w:t>пестушки</w:t>
      </w:r>
      <w:proofErr w:type="spellEnd"/>
      <w:r>
        <w:rPr>
          <w:rFonts w:ascii="Times New Roman" w:hAnsi="Times New Roman"/>
          <w:sz w:val="24"/>
          <w:szCs w:val="28"/>
        </w:rPr>
        <w:t xml:space="preserve">, пословицы и поговорки, скороговорки. Чаще использовать музыкально-дидактические упражнения, которые учат детей различать направление, силу и  тембр звука инструмента или человека. Когда упражнения дадут дошкольникам некий музыкальный опыт, стоит ввести в занятие музыкально-дидактические игры, а затем уже и хороводы. Хороводные игры приобщают детей к фольклорным ценностям, они несложны по мелодии, обыгрывают интонации, уже восприняты детьми на считалках и ранее исполняемых песнях.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Из календарных праздников самый любимый детьми  - это Новый год. На Руси именно в этот праздник начинались игры и забавы, поздравительные обходы дворов с </w:t>
      </w:r>
      <w:r>
        <w:rPr>
          <w:rFonts w:ascii="Times New Roman" w:hAnsi="Times New Roman"/>
          <w:sz w:val="24"/>
          <w:szCs w:val="28"/>
        </w:rPr>
        <w:lastRenderedPageBreak/>
        <w:t xml:space="preserve">песнями, ряжеными, молодёжным весельем, гаданиями и т.д. Напевы новогодних поздравительных песен не сложны, в них часто встречаются </w:t>
      </w:r>
      <w:proofErr w:type="spellStart"/>
      <w:r>
        <w:rPr>
          <w:rFonts w:ascii="Times New Roman" w:hAnsi="Times New Roman"/>
          <w:sz w:val="24"/>
          <w:szCs w:val="28"/>
        </w:rPr>
        <w:t>вопросо</w:t>
      </w:r>
      <w:proofErr w:type="spellEnd"/>
      <w:r>
        <w:rPr>
          <w:rFonts w:ascii="Times New Roman" w:hAnsi="Times New Roman"/>
          <w:sz w:val="24"/>
          <w:szCs w:val="28"/>
        </w:rPr>
        <w:t>-ответные структуры. Подобные тексты формируют логическое мышление, совершенствуют детскую память.</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Коляда, коляда! Ты где была?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Коляда, коляда! За воротами была.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Коляда, коляда! И где ворота?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Коляда, коляда</w:t>
      </w:r>
      <w:r w:rsidR="001B376C">
        <w:rPr>
          <w:rFonts w:ascii="Times New Roman" w:hAnsi="Times New Roman"/>
          <w:sz w:val="24"/>
          <w:szCs w:val="28"/>
        </w:rPr>
        <w:t>!</w:t>
      </w:r>
      <w:r>
        <w:rPr>
          <w:rFonts w:ascii="Times New Roman" w:hAnsi="Times New Roman"/>
          <w:sz w:val="24"/>
          <w:szCs w:val="28"/>
        </w:rPr>
        <w:t xml:space="preserve"> Их вода подняла.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Также популярны такие народные праздники, как Масленица, Проводы зимы, Пасха. На Руси они также справлялись с большим размахом: здесь и традиционные катания на лошадях, езда на салазках с горок, сжигание соломы, обязательные блины и ещё много других забав и традиций. Все эти действа сопровождаются песнями, одни поются за столом, другие выкрикиваются хором, а третьи просто плавно льются, нежно звуча, при прогулке людьми на улице.</w:t>
      </w:r>
    </w:p>
    <w:p w:rsidR="00A305E3" w:rsidRDefault="00A305E3" w:rsidP="00A305E3">
      <w:pPr>
        <w:shd w:val="clear" w:color="auto" w:fill="FFFFFF"/>
        <w:spacing w:line="240" w:lineRule="auto"/>
        <w:ind w:firstLine="709"/>
        <w:jc w:val="both"/>
        <w:rPr>
          <w:rFonts w:ascii="Times New Roman" w:hAnsi="Times New Roman"/>
          <w:b/>
          <w:sz w:val="24"/>
          <w:szCs w:val="28"/>
        </w:rPr>
      </w:pPr>
    </w:p>
    <w:p w:rsidR="00A305E3" w:rsidRDefault="00A305E3" w:rsidP="00A305E3">
      <w:pPr>
        <w:shd w:val="clear" w:color="auto" w:fill="FFFFFF"/>
        <w:spacing w:line="240" w:lineRule="auto"/>
        <w:ind w:firstLine="709"/>
        <w:jc w:val="both"/>
        <w:rPr>
          <w:rFonts w:ascii="Times New Roman" w:hAnsi="Times New Roman"/>
          <w:b/>
          <w:sz w:val="24"/>
          <w:szCs w:val="28"/>
        </w:rPr>
      </w:pPr>
      <w:r>
        <w:rPr>
          <w:rFonts w:ascii="Times New Roman" w:hAnsi="Times New Roman"/>
          <w:b/>
          <w:sz w:val="24"/>
          <w:szCs w:val="28"/>
        </w:rPr>
        <w:t>Глава 4. Практическая работа.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4.1. Проект «Пойте песни русские, веселые и грустные!»</w:t>
      </w:r>
    </w:p>
    <w:p w:rsidR="00A305E3" w:rsidRDefault="00A305E3" w:rsidP="00A305E3">
      <w:pPr>
        <w:shd w:val="clear" w:color="auto" w:fill="FFFFFF"/>
        <w:spacing w:after="0" w:line="240" w:lineRule="auto"/>
        <w:ind w:firstLine="709"/>
        <w:jc w:val="right"/>
        <w:rPr>
          <w:rFonts w:ascii="Times New Roman" w:hAnsi="Times New Roman"/>
          <w:sz w:val="24"/>
          <w:szCs w:val="28"/>
        </w:rPr>
      </w:pPr>
      <w:r>
        <w:rPr>
          <w:rFonts w:ascii="Times New Roman" w:hAnsi="Times New Roman"/>
          <w:sz w:val="24"/>
          <w:szCs w:val="28"/>
        </w:rPr>
        <w:t xml:space="preserve">Ты откуда русская зародилась музыка? </w:t>
      </w:r>
    </w:p>
    <w:p w:rsidR="00A305E3" w:rsidRDefault="00A305E3" w:rsidP="00A305E3">
      <w:pPr>
        <w:shd w:val="clear" w:color="auto" w:fill="FFFFFF"/>
        <w:spacing w:after="0" w:line="240" w:lineRule="auto"/>
        <w:ind w:firstLine="709"/>
        <w:jc w:val="right"/>
        <w:rPr>
          <w:rFonts w:ascii="Times New Roman" w:hAnsi="Times New Roman"/>
          <w:sz w:val="24"/>
          <w:szCs w:val="28"/>
        </w:rPr>
      </w:pPr>
      <w:r>
        <w:rPr>
          <w:rFonts w:ascii="Times New Roman" w:hAnsi="Times New Roman"/>
          <w:sz w:val="24"/>
          <w:szCs w:val="28"/>
        </w:rPr>
        <w:t xml:space="preserve">То ли в чистом поле </w:t>
      </w:r>
    </w:p>
    <w:p w:rsidR="00A305E3" w:rsidRDefault="00A305E3" w:rsidP="00A305E3">
      <w:pPr>
        <w:shd w:val="clear" w:color="auto" w:fill="FFFFFF"/>
        <w:spacing w:after="0" w:line="240" w:lineRule="auto"/>
        <w:ind w:firstLine="709"/>
        <w:jc w:val="right"/>
        <w:rPr>
          <w:rFonts w:ascii="Times New Roman" w:hAnsi="Times New Roman"/>
          <w:sz w:val="24"/>
          <w:szCs w:val="28"/>
        </w:rPr>
      </w:pPr>
      <w:r>
        <w:rPr>
          <w:rFonts w:ascii="Times New Roman" w:hAnsi="Times New Roman"/>
          <w:sz w:val="24"/>
          <w:szCs w:val="28"/>
        </w:rPr>
        <w:t xml:space="preserve">То ли в лесе мглистом </w:t>
      </w:r>
    </w:p>
    <w:p w:rsidR="00A305E3" w:rsidRDefault="00A305E3" w:rsidP="00A305E3">
      <w:pPr>
        <w:shd w:val="clear" w:color="auto" w:fill="FFFFFF"/>
        <w:spacing w:after="0" w:line="240" w:lineRule="auto"/>
        <w:ind w:firstLine="709"/>
        <w:jc w:val="right"/>
        <w:rPr>
          <w:rFonts w:ascii="Times New Roman" w:hAnsi="Times New Roman"/>
          <w:sz w:val="24"/>
          <w:szCs w:val="28"/>
        </w:rPr>
      </w:pPr>
      <w:r>
        <w:rPr>
          <w:rFonts w:ascii="Times New Roman" w:hAnsi="Times New Roman"/>
          <w:sz w:val="24"/>
          <w:szCs w:val="28"/>
        </w:rPr>
        <w:t>В радости ли, в боли</w:t>
      </w:r>
    </w:p>
    <w:p w:rsidR="00A305E3" w:rsidRDefault="00A305E3" w:rsidP="00A305E3">
      <w:pPr>
        <w:shd w:val="clear" w:color="auto" w:fill="FFFFFF"/>
        <w:spacing w:after="0" w:line="240" w:lineRule="auto"/>
        <w:ind w:firstLine="709"/>
        <w:jc w:val="right"/>
        <w:rPr>
          <w:rFonts w:ascii="Times New Roman" w:hAnsi="Times New Roman"/>
          <w:sz w:val="24"/>
          <w:szCs w:val="28"/>
        </w:rPr>
      </w:pPr>
      <w:r>
        <w:rPr>
          <w:rFonts w:ascii="Times New Roman" w:hAnsi="Times New Roman"/>
          <w:sz w:val="24"/>
          <w:szCs w:val="28"/>
        </w:rPr>
        <w:t xml:space="preserve"> Или в птичьем свисте… </w:t>
      </w:r>
    </w:p>
    <w:p w:rsidR="00A305E3" w:rsidRDefault="00A305E3" w:rsidP="00A305E3">
      <w:pPr>
        <w:shd w:val="clear" w:color="auto" w:fill="FFFFFF"/>
        <w:spacing w:after="0" w:line="240" w:lineRule="auto"/>
        <w:ind w:firstLine="709"/>
        <w:jc w:val="right"/>
        <w:rPr>
          <w:rFonts w:ascii="Times New Roman" w:hAnsi="Times New Roman"/>
          <w:sz w:val="24"/>
          <w:szCs w:val="28"/>
        </w:rPr>
      </w:pPr>
      <w:r>
        <w:rPr>
          <w:rFonts w:ascii="Times New Roman" w:hAnsi="Times New Roman"/>
          <w:sz w:val="24"/>
          <w:szCs w:val="28"/>
        </w:rPr>
        <w:t>Пролетали утки – уронили дудки</w:t>
      </w:r>
    </w:p>
    <w:p w:rsidR="00A305E3" w:rsidRDefault="00A305E3" w:rsidP="00A305E3">
      <w:pPr>
        <w:shd w:val="clear" w:color="auto" w:fill="FFFFFF"/>
        <w:spacing w:after="0" w:line="240" w:lineRule="auto"/>
        <w:ind w:firstLine="709"/>
        <w:jc w:val="right"/>
        <w:rPr>
          <w:rFonts w:ascii="Times New Roman" w:hAnsi="Times New Roman"/>
          <w:sz w:val="24"/>
          <w:szCs w:val="28"/>
        </w:rPr>
      </w:pPr>
      <w:r>
        <w:rPr>
          <w:rFonts w:ascii="Times New Roman" w:hAnsi="Times New Roman"/>
          <w:sz w:val="24"/>
          <w:szCs w:val="28"/>
        </w:rPr>
        <w:t xml:space="preserve"> Пролетали гуси – уронили гусли </w:t>
      </w:r>
    </w:p>
    <w:p w:rsidR="00A305E3" w:rsidRDefault="00A305E3" w:rsidP="00A305E3">
      <w:pPr>
        <w:shd w:val="clear" w:color="auto" w:fill="FFFFFF"/>
        <w:spacing w:after="0" w:line="240" w:lineRule="auto"/>
        <w:ind w:firstLine="709"/>
        <w:jc w:val="right"/>
        <w:rPr>
          <w:rFonts w:ascii="Times New Roman" w:hAnsi="Times New Roman"/>
          <w:sz w:val="24"/>
          <w:szCs w:val="28"/>
        </w:rPr>
      </w:pPr>
      <w:r>
        <w:rPr>
          <w:rFonts w:ascii="Times New Roman" w:hAnsi="Times New Roman"/>
          <w:sz w:val="24"/>
          <w:szCs w:val="28"/>
        </w:rPr>
        <w:t xml:space="preserve">Их порою вешней нашли, не удивились </w:t>
      </w:r>
    </w:p>
    <w:p w:rsidR="00A305E3" w:rsidRDefault="00A305E3" w:rsidP="00A305E3">
      <w:pPr>
        <w:shd w:val="clear" w:color="auto" w:fill="FFFFFF"/>
        <w:spacing w:after="0" w:line="240" w:lineRule="auto"/>
        <w:ind w:firstLine="709"/>
        <w:jc w:val="right"/>
        <w:rPr>
          <w:rFonts w:ascii="Times New Roman" w:hAnsi="Times New Roman"/>
          <w:sz w:val="24"/>
          <w:szCs w:val="28"/>
        </w:rPr>
      </w:pPr>
      <w:r>
        <w:rPr>
          <w:rFonts w:ascii="Times New Roman" w:hAnsi="Times New Roman"/>
          <w:sz w:val="24"/>
          <w:szCs w:val="28"/>
        </w:rPr>
        <w:t xml:space="preserve">Ну а песня? С песней на Руси родились! </w:t>
      </w:r>
    </w:p>
    <w:p w:rsidR="00A305E3" w:rsidRDefault="00A305E3" w:rsidP="00A305E3">
      <w:pPr>
        <w:shd w:val="clear" w:color="auto" w:fill="FFFFFF"/>
        <w:spacing w:after="0" w:line="240" w:lineRule="auto"/>
        <w:ind w:firstLine="709"/>
        <w:jc w:val="right"/>
        <w:rPr>
          <w:rFonts w:ascii="Times New Roman" w:hAnsi="Times New Roman"/>
          <w:sz w:val="24"/>
          <w:szCs w:val="28"/>
        </w:rPr>
      </w:pPr>
      <w:r>
        <w:rPr>
          <w:rFonts w:ascii="Times New Roman" w:hAnsi="Times New Roman"/>
          <w:sz w:val="24"/>
          <w:szCs w:val="28"/>
        </w:rPr>
        <w:t xml:space="preserve">(Г. Серебряков)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Тип, вид проекта: краткосрочный (1 месяц, апрель 2021г.), творческий.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Участники проекта: музыкальный руководитель, дети, родители, воспитатели.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Возраст детей: старший дошкольный возраст от 5 до 6 лет.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Цель проекта: Обогащение знаний детей и родителей народными песнями разных жанров. Привитие интереса, чувство уважения и любви к народной песне.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Задачи  проекта: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1.Познакомить детей с детскими народными песнями разных жанров (колыбельные, плясовые, хороводные, лирические, игровые, частушки).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2. Формировать исполнительские навыки.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3.Развивать музыкальные способности, учить играть на шумовых инструментах.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4.Развивать коммуникативные навыки детей в общении со сверстниками и взрослыми, обогащать словарный запас и духовный мир детей.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lastRenderedPageBreak/>
        <w:t xml:space="preserve">5.Вызвать эмоциональное сопереживание в исполнении песен, игр  возрождать интерес к русским народным играм с пением.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6. Воспитывать  чувство  патриотизма, основанного на русской народной музыкальной культуре.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Актуальность проекта.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Понимание дошкольного образования как активизации работы души ребенка заставляет нас искать новые пути приобщения дошкольников к произведениям народного творчества, мировой и художественной классики, выбирать более эффективные средства обучения и воспитания на основе современных методов и новых интегрированных технологий. Одним из перспективных инновационных методов, способствующих решению этой проблемы, является проектный метод,</w:t>
      </w:r>
      <w:r>
        <w:rPr>
          <w:sz w:val="20"/>
        </w:rPr>
        <w:t xml:space="preserve"> </w:t>
      </w:r>
      <w:r>
        <w:rPr>
          <w:rFonts w:ascii="Times New Roman" w:hAnsi="Times New Roman"/>
          <w:sz w:val="24"/>
          <w:szCs w:val="28"/>
        </w:rPr>
        <w:t>использование которого предполагает интеграцию (взаимопроникновение видов искусств) на основе единого проекта. Кроме того, использование проектного метода в музыкально-эстетическом воспитании дошкольников способ</w:t>
      </w:r>
      <w:r w:rsidR="001B376C">
        <w:rPr>
          <w:rFonts w:ascii="Times New Roman" w:hAnsi="Times New Roman"/>
          <w:sz w:val="24"/>
          <w:szCs w:val="28"/>
        </w:rPr>
        <w:t>ствует развитию образовательной организации</w:t>
      </w:r>
      <w:r>
        <w:rPr>
          <w:rFonts w:ascii="Times New Roman" w:hAnsi="Times New Roman"/>
          <w:sz w:val="24"/>
          <w:szCs w:val="28"/>
        </w:rPr>
        <w:t xml:space="preserve">, гармонизации отношений педагогов, воспитанников и их родителей. Давно доказано, что именно в дошкольном возрасте формируются эталоны красоты, накапливается тот опыт деятельности, от которого во многом зависит его последующее эстетическое восприятие искусства и окружающего мира. Поэтому так важно воспитывать детей на проверенном поколениями народном музыкальном и устном творчестве, на шедеврах мирового искусства, постоянно расширять их представление о красоте музыки, живописи и поэзии. Важно включить в этот процесс и родителей, которых необходимо убедить, что только заинтересованностью можно добиться успеха в музыкально-эстетическом и художественном образовании детей. Работа с родителями – одно из важных направлений </w:t>
      </w:r>
      <w:proofErr w:type="spellStart"/>
      <w:r>
        <w:rPr>
          <w:rFonts w:ascii="Times New Roman" w:hAnsi="Times New Roman"/>
          <w:sz w:val="24"/>
          <w:szCs w:val="28"/>
        </w:rPr>
        <w:t>воспитательн</w:t>
      </w:r>
      <w:r w:rsidR="001B376C">
        <w:rPr>
          <w:rFonts w:ascii="Times New Roman" w:hAnsi="Times New Roman"/>
          <w:sz w:val="24"/>
          <w:szCs w:val="28"/>
        </w:rPr>
        <w:t>о</w:t>
      </w:r>
      <w:proofErr w:type="spellEnd"/>
      <w:r w:rsidR="001B376C">
        <w:rPr>
          <w:rFonts w:ascii="Times New Roman" w:hAnsi="Times New Roman"/>
          <w:sz w:val="24"/>
          <w:szCs w:val="28"/>
        </w:rPr>
        <w:t xml:space="preserve"> - образовательной работы в ДОО</w:t>
      </w:r>
      <w:r>
        <w:rPr>
          <w:rFonts w:ascii="Times New Roman" w:hAnsi="Times New Roman"/>
          <w:sz w:val="24"/>
          <w:szCs w:val="28"/>
        </w:rPr>
        <w:t>.  Родители, хорошо зная своего ребенка, его характер, увлечения, склонности и найдя нужный подход, могут заинтересовать его произведениями искусства, постоянно обогащать впечатлениями, используя такие средства воздействия как совместное исполнение песен, слушание музыки, чтение книг, рассказывание сказок, рассматривание репродукций картин. Воспитание подрастающего поколения в современном обществе является предметом особой заботы. Одним из основных принципов до</w:t>
      </w:r>
      <w:r w:rsidR="001B376C">
        <w:rPr>
          <w:rFonts w:ascii="Times New Roman" w:hAnsi="Times New Roman"/>
          <w:sz w:val="24"/>
          <w:szCs w:val="28"/>
        </w:rPr>
        <w:t xml:space="preserve">школьного образования является </w:t>
      </w:r>
      <w:r>
        <w:rPr>
          <w:rFonts w:ascii="Times New Roman" w:hAnsi="Times New Roman"/>
          <w:sz w:val="24"/>
          <w:szCs w:val="28"/>
        </w:rPr>
        <w:t xml:space="preserve"> приобщение детей к социокультурным нормам, традициям семьи, общества и государства. ФГОС ДО </w:t>
      </w:r>
      <w:proofErr w:type="gramStart"/>
      <w:r>
        <w:rPr>
          <w:rFonts w:ascii="Times New Roman" w:hAnsi="Times New Roman"/>
          <w:sz w:val="24"/>
          <w:szCs w:val="28"/>
        </w:rPr>
        <w:t>направлен</w:t>
      </w:r>
      <w:proofErr w:type="gramEnd"/>
      <w:r>
        <w:rPr>
          <w:rFonts w:ascii="Times New Roman" w:hAnsi="Times New Roman"/>
          <w:sz w:val="24"/>
          <w:szCs w:val="28"/>
        </w:rPr>
        <w:t xml:space="preserve"> на решение таких задач как: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объединение обучения и воспитания в целостный образовательный процесс на основе духовно-нравственных и социокультурных ценностей</w:t>
      </w:r>
      <w:r w:rsidR="001B376C">
        <w:rPr>
          <w:rFonts w:ascii="Times New Roman" w:hAnsi="Times New Roman"/>
          <w:sz w:val="24"/>
          <w:szCs w:val="28"/>
        </w:rPr>
        <w:t xml:space="preserve"> и принятых в обществе правил, </w:t>
      </w:r>
      <w:r>
        <w:rPr>
          <w:rFonts w:ascii="Times New Roman" w:hAnsi="Times New Roman"/>
          <w:sz w:val="24"/>
          <w:szCs w:val="28"/>
        </w:rPr>
        <w:t xml:space="preserve"> норм поведения в интересах человека, семьи, общества;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Решение этих задач находит отражение в цели и задачах реализуемого проекта.  Общепризнанное снижение культуры общества, влияние западной культуры, снижение уровня музыкального вкуса, не почитание традиций в воспитании детей приводят к тому, что новое поколение не знает и не использует в воспитании творческий опыт народа, не исполняет народных песен, </w:t>
      </w:r>
      <w:proofErr w:type="spellStart"/>
      <w:r>
        <w:rPr>
          <w:rFonts w:ascii="Times New Roman" w:hAnsi="Times New Roman"/>
          <w:sz w:val="24"/>
          <w:szCs w:val="28"/>
        </w:rPr>
        <w:t>потешек</w:t>
      </w:r>
      <w:proofErr w:type="spellEnd"/>
      <w:r>
        <w:rPr>
          <w:rFonts w:ascii="Times New Roman" w:hAnsi="Times New Roman"/>
          <w:sz w:val="24"/>
          <w:szCs w:val="28"/>
        </w:rPr>
        <w:t xml:space="preserve">, прибауток. Во многих семьях дети растут в незнании народного творчества.  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Если мы будем наблюдать детство, мы увидим, что первыми источниками незаинтересованной радости </w:t>
      </w:r>
      <w:r>
        <w:rPr>
          <w:rFonts w:ascii="Times New Roman" w:hAnsi="Times New Roman"/>
          <w:sz w:val="24"/>
          <w:szCs w:val="28"/>
        </w:rPr>
        <w:lastRenderedPageBreak/>
        <w:t xml:space="preserve">ребенка являются – сначала песня, а затем игра. В русской народной песне нет напыщенных слов о патриотизме, о воспитании национального достоинства, но каждая строка пронизана любовью к Родине, верностью к высокохудожественным образцам музыкального искусства русского народа. Существует русская народная песня с незапамятных времен. Чрезвычайно музыкальный от природы русский народ всю свою жизнь, все свои переживания изливал в </w:t>
      </w:r>
      <w:proofErr w:type="spellStart"/>
      <w:r>
        <w:rPr>
          <w:rFonts w:ascii="Times New Roman" w:hAnsi="Times New Roman"/>
          <w:sz w:val="24"/>
          <w:szCs w:val="28"/>
        </w:rPr>
        <w:t>стихотворно</w:t>
      </w:r>
      <w:proofErr w:type="spellEnd"/>
      <w:r>
        <w:rPr>
          <w:rFonts w:ascii="Times New Roman" w:hAnsi="Times New Roman"/>
          <w:sz w:val="24"/>
          <w:szCs w:val="28"/>
        </w:rPr>
        <w:t xml:space="preserve"> – вокальной форме. Поэзия сразу выливалась в музыку. Песня создавалась постепенно. Кто-нибудь более талантливый от природы создавал ее, другие подхватывали, постепенно дополняли, украшали ее, и когда песня удовлетворяла художественным требованиям народа, она принималась всеми. Передавалась из уст в уста и даже из поколения в поколение. Народная песня – это продукт коллективного творчества, который передает характер народа, исторические события, традиции. Выделяют жанры народной песни: лирическая, обрядовая, плясовая, игровая, колыбельная. Колыбельная – это лирическая, задумчивая песня, сопровождающая укачивание ребенка. Благодаря своему содержанию и жанровым особенностям колыбельные песни способствуют развитию воображения дошкольников. </w:t>
      </w:r>
      <w:proofErr w:type="gramStart"/>
      <w:r>
        <w:rPr>
          <w:rFonts w:ascii="Times New Roman" w:hAnsi="Times New Roman"/>
          <w:sz w:val="24"/>
          <w:szCs w:val="28"/>
        </w:rPr>
        <w:t>В начале</w:t>
      </w:r>
      <w:proofErr w:type="gramEnd"/>
      <w:r>
        <w:rPr>
          <w:rFonts w:ascii="Times New Roman" w:hAnsi="Times New Roman"/>
          <w:sz w:val="24"/>
          <w:szCs w:val="28"/>
        </w:rPr>
        <w:t xml:space="preserve"> простая мелодия колыбельки воспринимается детьми бессознательно, а со временем плавная мелодия, ритм, жесты в такт укачивания становятся несравнимо приятными, желательными во время отдыха, игры. Частушки – это короткие </w:t>
      </w:r>
      <w:proofErr w:type="spellStart"/>
      <w:r>
        <w:rPr>
          <w:rFonts w:ascii="Times New Roman" w:hAnsi="Times New Roman"/>
          <w:sz w:val="24"/>
          <w:szCs w:val="28"/>
        </w:rPr>
        <w:t>монострофические</w:t>
      </w:r>
      <w:proofErr w:type="spellEnd"/>
      <w:r>
        <w:rPr>
          <w:rFonts w:ascii="Times New Roman" w:hAnsi="Times New Roman"/>
          <w:sz w:val="24"/>
          <w:szCs w:val="28"/>
        </w:rPr>
        <w:t xml:space="preserve"> песенки лирического, юмористического либо сатирического содержания. Через эмоциональную содержательность этих маленьких поэтических произведений ребенок представляет яркий образ детства, игрушки, забавы, шалости. Хоровод</w:t>
      </w:r>
      <w:r w:rsidR="001B376C">
        <w:rPr>
          <w:rFonts w:ascii="Times New Roman" w:hAnsi="Times New Roman"/>
          <w:sz w:val="24"/>
          <w:szCs w:val="28"/>
        </w:rPr>
        <w:t>ы</w:t>
      </w:r>
      <w:r>
        <w:rPr>
          <w:rFonts w:ascii="Times New Roman" w:hAnsi="Times New Roman"/>
          <w:sz w:val="24"/>
          <w:szCs w:val="28"/>
        </w:rPr>
        <w:t xml:space="preserve"> – различают два основных вида – фигурные и игровые. В орнаментальных хороводах нет четкого сюжета, они весьма разнообразны по хореографическому рисунку. В игровых же хороводах на первое место выступают моменты театральности, пантомимической выразительности, именно в них разыгрывается сюжет. Народная игра с пением – своеобразная школа ребенка. В ней предоставляется обильная пища для работы ума и воображения. Воспитывается умение петь и солировать в роли. Получать эмоциональный заряд, радость от общения, действия, пения.     Народная песня богата сюжетами. Детям дошкольного возраста народная детская песня доступна для понимания и для усвоения. Для успешной реализации проекта, для привлечения родителей воспитанников к совместному взаимодействию, использовались следующие формы взаимодействия: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изучение запросов и возможностей родителей воспитанников (анкетирование, опросы, беседы);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разучивание с детьми частушек, стихотворений;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семейные рисунки «Мой любимый инструмент»;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фоторепортаж «Русская песня» (отображение в фотографиях этапов подготовки к празднику)</w:t>
      </w:r>
      <w:r w:rsidR="001B376C">
        <w:rPr>
          <w:rFonts w:ascii="Times New Roman" w:hAnsi="Times New Roman"/>
          <w:sz w:val="24"/>
          <w:szCs w:val="28"/>
        </w:rPr>
        <w:t>;</w:t>
      </w:r>
      <w:r>
        <w:rPr>
          <w:rFonts w:ascii="Times New Roman" w:hAnsi="Times New Roman"/>
          <w:sz w:val="24"/>
          <w:szCs w:val="28"/>
        </w:rPr>
        <w:t xml:space="preserve">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-репетиции номеров к празднику.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Совместное проживание детьми и родителями темы проекта способствовало сплочению семьи, вовлечению родителей в жизнь детского сада и перевода родителей из «наблюдателей» в активных участников и помощников. Ярким событием в завершении проекта стал праздник «Русская песня». Он был показан по видеотрансляции родителям, представителям пожилого возраста (жителям </w:t>
      </w:r>
      <w:proofErr w:type="spellStart"/>
      <w:r>
        <w:rPr>
          <w:rFonts w:ascii="Times New Roman" w:hAnsi="Times New Roman"/>
          <w:sz w:val="24"/>
          <w:szCs w:val="28"/>
        </w:rPr>
        <w:t>Пустозерского</w:t>
      </w:r>
      <w:proofErr w:type="spellEnd"/>
      <w:r>
        <w:rPr>
          <w:rFonts w:ascii="Times New Roman" w:hAnsi="Times New Roman"/>
          <w:sz w:val="24"/>
          <w:szCs w:val="28"/>
        </w:rPr>
        <w:t xml:space="preserve"> дома-интернат</w:t>
      </w:r>
      <w:r w:rsidR="001B376C">
        <w:rPr>
          <w:rFonts w:ascii="Times New Roman" w:hAnsi="Times New Roman"/>
          <w:sz w:val="24"/>
          <w:szCs w:val="28"/>
        </w:rPr>
        <w:t>а</w:t>
      </w:r>
      <w:r>
        <w:rPr>
          <w:rFonts w:ascii="Times New Roman" w:hAnsi="Times New Roman"/>
          <w:sz w:val="24"/>
          <w:szCs w:val="28"/>
        </w:rPr>
        <w:t xml:space="preserve">), которые дали положительную оценку празднику. Для того чтобы определить эффективность проекта и эмоциональную включенность детей и родителей, на этапе рефлексии, использовалась модель трех вопросов: дети отвечали на вопросы «Что мы знаем?», «Что хотим узнать?», «Что узнали?», а родители ответили на вопросы анкеты: «Какие этапы в </w:t>
      </w:r>
      <w:r>
        <w:rPr>
          <w:rFonts w:ascii="Times New Roman" w:hAnsi="Times New Roman"/>
          <w:sz w:val="24"/>
          <w:szCs w:val="28"/>
        </w:rPr>
        <w:lastRenderedPageBreak/>
        <w:t xml:space="preserve">теме оказались наиболее удачными и эффективными для реализации поставленных задач?», «Что нужно изменить или учесть в следующий раз при проживании другой темы проекта?», «Что удалось, что не удалось и почему?»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Предполагаемый результат: Повышение познавательного интереса детей и родителей к русской народной песне через проведение праздника «Русская песня».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Ресурсное обеспечение или материалы к проекту: </w:t>
      </w:r>
    </w:p>
    <w:p w:rsidR="00A305E3" w:rsidRDefault="00A305E3" w:rsidP="00A305E3">
      <w:pPr>
        <w:pStyle w:val="a5"/>
        <w:numPr>
          <w:ilvl w:val="0"/>
          <w:numId w:val="4"/>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План проведения проекта «Пойте песни русские, веселые и грустные!»; </w:t>
      </w:r>
    </w:p>
    <w:p w:rsidR="00A305E3" w:rsidRDefault="00A305E3" w:rsidP="00A305E3">
      <w:pPr>
        <w:pStyle w:val="a5"/>
        <w:numPr>
          <w:ilvl w:val="0"/>
          <w:numId w:val="4"/>
        </w:numPr>
        <w:shd w:val="clear" w:color="auto" w:fill="FFFFFF"/>
        <w:spacing w:line="240" w:lineRule="auto"/>
        <w:jc w:val="both"/>
        <w:rPr>
          <w:rFonts w:ascii="Times New Roman" w:hAnsi="Times New Roman"/>
          <w:sz w:val="24"/>
          <w:szCs w:val="28"/>
        </w:rPr>
      </w:pPr>
      <w:r>
        <w:rPr>
          <w:rFonts w:ascii="Times New Roman" w:hAnsi="Times New Roman"/>
          <w:sz w:val="24"/>
          <w:szCs w:val="28"/>
        </w:rPr>
        <w:t>Электронная викторина «Что мы знаем?» (закрепление знаний о народной песне и народных музыкальных инструментах);</w:t>
      </w:r>
    </w:p>
    <w:p w:rsidR="00A305E3" w:rsidRDefault="00A305E3" w:rsidP="00A305E3">
      <w:pPr>
        <w:pStyle w:val="a5"/>
        <w:numPr>
          <w:ilvl w:val="0"/>
          <w:numId w:val="4"/>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 Картотека народных песен, народных хороводных игр, частушек, пословиц, стихотворений и загадок о народных инструментах; </w:t>
      </w:r>
    </w:p>
    <w:p w:rsidR="00A305E3" w:rsidRDefault="00A305E3" w:rsidP="00A305E3">
      <w:pPr>
        <w:pStyle w:val="a5"/>
        <w:numPr>
          <w:ilvl w:val="0"/>
          <w:numId w:val="4"/>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Фотографии месяца «Встречи в русской горнице»;  </w:t>
      </w:r>
    </w:p>
    <w:p w:rsidR="00A305E3" w:rsidRDefault="00A305E3" w:rsidP="00A305E3">
      <w:pPr>
        <w:pStyle w:val="a5"/>
        <w:numPr>
          <w:ilvl w:val="0"/>
          <w:numId w:val="4"/>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Картотека народных шумовых инструментов; </w:t>
      </w:r>
    </w:p>
    <w:p w:rsidR="00A305E3" w:rsidRDefault="00A305E3" w:rsidP="00A305E3">
      <w:pPr>
        <w:pStyle w:val="a5"/>
        <w:numPr>
          <w:ilvl w:val="0"/>
          <w:numId w:val="4"/>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Набор народных шумовых инструментов; </w:t>
      </w:r>
    </w:p>
    <w:p w:rsidR="00A305E3" w:rsidRDefault="00A305E3" w:rsidP="00A305E3">
      <w:pPr>
        <w:pStyle w:val="a5"/>
        <w:numPr>
          <w:ilvl w:val="0"/>
          <w:numId w:val="4"/>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Атрибуты для народных игр с пением (шапочки, маски); </w:t>
      </w:r>
    </w:p>
    <w:p w:rsidR="00A305E3" w:rsidRDefault="00A305E3" w:rsidP="00A305E3">
      <w:pPr>
        <w:pStyle w:val="a5"/>
        <w:numPr>
          <w:ilvl w:val="0"/>
          <w:numId w:val="4"/>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 Интернет  ресурсы.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Продукты  проектной деятельности: </w:t>
      </w:r>
    </w:p>
    <w:p w:rsidR="00A305E3" w:rsidRDefault="00A305E3" w:rsidP="00A305E3">
      <w:pPr>
        <w:pStyle w:val="a5"/>
        <w:numPr>
          <w:ilvl w:val="0"/>
          <w:numId w:val="5"/>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Проведение праздника «Русская песня»; </w:t>
      </w:r>
    </w:p>
    <w:p w:rsidR="00A305E3" w:rsidRDefault="00A305E3" w:rsidP="00A305E3">
      <w:pPr>
        <w:pStyle w:val="a5"/>
        <w:numPr>
          <w:ilvl w:val="0"/>
          <w:numId w:val="5"/>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 Выставка рисунков «Мой любимый народный инструмент»; </w:t>
      </w:r>
    </w:p>
    <w:p w:rsidR="00A305E3" w:rsidRDefault="00A305E3" w:rsidP="00A305E3">
      <w:pPr>
        <w:pStyle w:val="a5"/>
        <w:numPr>
          <w:ilvl w:val="0"/>
          <w:numId w:val="5"/>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Фоторепортаж «Русская песня» (отображение в фотографиях подготовку к празднику); </w:t>
      </w:r>
    </w:p>
    <w:p w:rsidR="00A305E3" w:rsidRDefault="00A305E3" w:rsidP="00A305E3">
      <w:pPr>
        <w:pStyle w:val="a5"/>
        <w:numPr>
          <w:ilvl w:val="0"/>
          <w:numId w:val="5"/>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Выпуск стенгазеты «Песни русские играем, песни русские поем»; </w:t>
      </w:r>
    </w:p>
    <w:p w:rsidR="00A305E3" w:rsidRDefault="00A305E3" w:rsidP="00A305E3">
      <w:pPr>
        <w:pStyle w:val="a5"/>
        <w:numPr>
          <w:ilvl w:val="0"/>
          <w:numId w:val="5"/>
        </w:num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Работа с родителями: </w:t>
      </w:r>
      <w:proofErr w:type="gramStart"/>
      <w:r>
        <w:rPr>
          <w:rFonts w:ascii="Times New Roman" w:hAnsi="Times New Roman"/>
          <w:sz w:val="24"/>
          <w:szCs w:val="28"/>
        </w:rPr>
        <w:t xml:space="preserve">«Баю, </w:t>
      </w:r>
      <w:proofErr w:type="spellStart"/>
      <w:r>
        <w:rPr>
          <w:rFonts w:ascii="Times New Roman" w:hAnsi="Times New Roman"/>
          <w:sz w:val="24"/>
          <w:szCs w:val="28"/>
        </w:rPr>
        <w:t>баюшки</w:t>
      </w:r>
      <w:proofErr w:type="spellEnd"/>
      <w:r>
        <w:rPr>
          <w:rFonts w:ascii="Times New Roman" w:hAnsi="Times New Roman"/>
          <w:sz w:val="24"/>
          <w:szCs w:val="28"/>
        </w:rPr>
        <w:t>, баю - колыбельную пою» (исполнение родителями народных колыбельных песен на празднике (видеоролики), «Мы частушек много знаем» - частушки, выученные родителями с детьми (видеоролики).</w:t>
      </w:r>
      <w:proofErr w:type="gramEnd"/>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План  реализации  проекта.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Этапы реализации проекта: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Первый этап. Организационный  (подготовительный):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определение цели и задачи проекта, составление плана реализации проекта;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подбор нотного и литературного материала (песен, загадок, стихотворений, пословиц, поговорок)  для  заучивания;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работа с методическим материалом, литературой по теме проекта;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-создание презентаций «Народные шумовые инструменты», «Русские народные песни»;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сбор фотоматериала по  проекту.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Второй этап.  </w:t>
      </w:r>
    </w:p>
    <w:p w:rsidR="00A305E3" w:rsidRDefault="00A305E3" w:rsidP="00A305E3">
      <w:pPr>
        <w:shd w:val="clear" w:color="auto" w:fill="FFFFFF"/>
        <w:spacing w:line="240" w:lineRule="auto"/>
        <w:ind w:firstLine="709"/>
        <w:jc w:val="both"/>
        <w:rPr>
          <w:rFonts w:ascii="Times New Roman" w:hAnsi="Times New Roman"/>
          <w:sz w:val="24"/>
          <w:szCs w:val="28"/>
        </w:rPr>
      </w:pPr>
      <w:proofErr w:type="gramStart"/>
      <w:r>
        <w:rPr>
          <w:rFonts w:ascii="Times New Roman" w:hAnsi="Times New Roman"/>
          <w:sz w:val="24"/>
          <w:szCs w:val="28"/>
        </w:rPr>
        <w:t>Практический</w:t>
      </w:r>
      <w:proofErr w:type="gramEnd"/>
      <w:r>
        <w:rPr>
          <w:rFonts w:ascii="Times New Roman" w:hAnsi="Times New Roman"/>
          <w:sz w:val="24"/>
          <w:szCs w:val="28"/>
        </w:rPr>
        <w:t xml:space="preserve"> (реализация  проекта).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Погружение в тему проекта: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lastRenderedPageBreak/>
        <w:t xml:space="preserve">- проведение  цикла непосредственно образовательной деятельности «Встречи в «Горнице – </w:t>
      </w:r>
      <w:proofErr w:type="spellStart"/>
      <w:r>
        <w:rPr>
          <w:rFonts w:ascii="Times New Roman" w:hAnsi="Times New Roman"/>
          <w:sz w:val="24"/>
          <w:szCs w:val="28"/>
        </w:rPr>
        <w:t>узорнице</w:t>
      </w:r>
      <w:proofErr w:type="spellEnd"/>
      <w:r>
        <w:rPr>
          <w:rFonts w:ascii="Times New Roman" w:hAnsi="Times New Roman"/>
          <w:sz w:val="24"/>
          <w:szCs w:val="28"/>
        </w:rPr>
        <w:t xml:space="preserve">»»;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знакомство с убранством горницы, предметами русского быта;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слушание русских народных песен в совместной и самостоятельной деятельности детей и взрослых;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разучивание с детьми песен и </w:t>
      </w:r>
      <w:proofErr w:type="spellStart"/>
      <w:r>
        <w:rPr>
          <w:rFonts w:ascii="Times New Roman" w:hAnsi="Times New Roman"/>
          <w:sz w:val="24"/>
          <w:szCs w:val="28"/>
        </w:rPr>
        <w:t>попевок</w:t>
      </w:r>
      <w:proofErr w:type="spellEnd"/>
      <w:r>
        <w:rPr>
          <w:rFonts w:ascii="Times New Roman" w:hAnsi="Times New Roman"/>
          <w:sz w:val="24"/>
          <w:szCs w:val="28"/>
        </w:rPr>
        <w:t xml:space="preserve">;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-проведение народных подвижных, хороводных игр на прогулке и самостоятельной деятельности;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-проведение коммуникативных игр на сплочение детского коллектива;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заучивание стихов о народных инструментах, пословиц о русской песне.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Третий этап. Заключительный (результат  проекта).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проведение праздника «Русская песня!»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выпуск  газеты «Песни русские играем, песни русские поем»;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организация выставки «Мой любимый народный инструмент» в музыкальном зале детского сада.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Мероприятия с родителями в рамках реализации проекта: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Информационно - просветительские: </w:t>
      </w:r>
    </w:p>
    <w:p w:rsidR="00A305E3" w:rsidRDefault="00A305E3" w:rsidP="00A305E3">
      <w:p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 информация в папку передвижку «Русские народные инструменты»;  </w:t>
      </w:r>
    </w:p>
    <w:p w:rsidR="00A305E3" w:rsidRDefault="00A305E3" w:rsidP="00A305E3">
      <w:p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 консультация «Правила поведения на празднике»; </w:t>
      </w:r>
    </w:p>
    <w:p w:rsidR="00A305E3" w:rsidRDefault="00A305E3" w:rsidP="00A305E3">
      <w:p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 консультация «Русские народные праздники»; </w:t>
      </w:r>
    </w:p>
    <w:p w:rsidR="00A305E3" w:rsidRDefault="00A305E3" w:rsidP="00A305E3">
      <w:pPr>
        <w:shd w:val="clear" w:color="auto" w:fill="FFFFFF"/>
        <w:spacing w:line="240" w:lineRule="auto"/>
        <w:jc w:val="both"/>
        <w:rPr>
          <w:rFonts w:ascii="Times New Roman" w:hAnsi="Times New Roman"/>
          <w:sz w:val="24"/>
          <w:szCs w:val="28"/>
        </w:rPr>
      </w:pPr>
      <w:r>
        <w:rPr>
          <w:rFonts w:ascii="Times New Roman" w:hAnsi="Times New Roman"/>
          <w:sz w:val="24"/>
          <w:szCs w:val="28"/>
        </w:rPr>
        <w:t xml:space="preserve">- просмотр презентаций по теме проекта.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Продуктивно-практические: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оформление выставки творческих работ «Мой любимый народный инструмент»;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участие в празднике (исполнение колыбельных песен, частушек, участие в подготовке к празднику: украшение зала, подбор атрибутов к конкурсам); </w:t>
      </w:r>
    </w:p>
    <w:p w:rsidR="00A305E3" w:rsidRDefault="00E12137"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анкетирование «Семей</w:t>
      </w:r>
      <w:r w:rsidR="00A305E3">
        <w:rPr>
          <w:rFonts w:ascii="Times New Roman" w:hAnsi="Times New Roman"/>
          <w:sz w:val="24"/>
          <w:szCs w:val="28"/>
        </w:rPr>
        <w:t xml:space="preserve">ные традиции»;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семинар – практикум для детей «Учимся играть на народных шумовых инструментах».</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Схема реализации проекта: </w:t>
      </w:r>
    </w:p>
    <w:tbl>
      <w:tblPr>
        <w:tblStyle w:val="a6"/>
        <w:tblW w:w="0" w:type="auto"/>
        <w:tblInd w:w="0" w:type="dxa"/>
        <w:tblLook w:val="04A0" w:firstRow="1" w:lastRow="0" w:firstColumn="1" w:lastColumn="0" w:noHBand="0" w:noVBand="1"/>
      </w:tblPr>
      <w:tblGrid>
        <w:gridCol w:w="3190"/>
        <w:gridCol w:w="3190"/>
        <w:gridCol w:w="3191"/>
      </w:tblGrid>
      <w:tr w:rsidR="00A305E3" w:rsidTr="00A305E3">
        <w:tc>
          <w:tcPr>
            <w:tcW w:w="3190"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ОО</w:t>
            </w:r>
          </w:p>
        </w:tc>
        <w:tc>
          <w:tcPr>
            <w:tcW w:w="3190"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Вид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Содержание</w:t>
            </w:r>
          </w:p>
        </w:tc>
      </w:tr>
      <w:tr w:rsidR="00A305E3" w:rsidTr="00A305E3">
        <w:tc>
          <w:tcPr>
            <w:tcW w:w="3190"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Социально - коммуникативное</w:t>
            </w:r>
          </w:p>
        </w:tc>
        <w:tc>
          <w:tcPr>
            <w:tcW w:w="3190"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познавательная, продуктивная, коммуникативная</w:t>
            </w:r>
          </w:p>
        </w:tc>
        <w:tc>
          <w:tcPr>
            <w:tcW w:w="3191"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 xml:space="preserve">Беседа об истории появления народных песен. НОД «Русские народные музыкальные и шумовые инструменты» Слушание русских народных песен: </w:t>
            </w:r>
            <w:r>
              <w:rPr>
                <w:rFonts w:ascii="Times New Roman" w:hAnsi="Times New Roman"/>
                <w:sz w:val="24"/>
                <w:szCs w:val="28"/>
              </w:rPr>
              <w:lastRenderedPageBreak/>
              <w:t>«Как пошли наши подружки», «Коровушка», «На зеленом лугу», «Колыбельная». Разучивание текстов и проведение коммуникативных игр: «Добрый день», «Дрозд», «Передай спящий бубен»</w:t>
            </w:r>
          </w:p>
        </w:tc>
      </w:tr>
      <w:tr w:rsidR="00A305E3" w:rsidTr="00A305E3">
        <w:tc>
          <w:tcPr>
            <w:tcW w:w="3190"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lastRenderedPageBreak/>
              <w:t>Речевое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proofErr w:type="gramStart"/>
            <w:r>
              <w:rPr>
                <w:rFonts w:ascii="Times New Roman" w:hAnsi="Times New Roman"/>
                <w:sz w:val="24"/>
                <w:szCs w:val="28"/>
              </w:rPr>
              <w:t>коммуникативная</w:t>
            </w:r>
            <w:proofErr w:type="gramEnd"/>
            <w:r>
              <w:rPr>
                <w:rFonts w:ascii="Times New Roman" w:hAnsi="Times New Roman"/>
                <w:sz w:val="24"/>
                <w:szCs w:val="28"/>
              </w:rPr>
              <w:t>, восприятие художественной литературы и фольклора</w:t>
            </w:r>
          </w:p>
        </w:tc>
        <w:tc>
          <w:tcPr>
            <w:tcW w:w="3191"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Заучивание стихотворений о русских народных инструментах, русских пословиц о песне, отгадывание загадок. Разучивание текстов народных песен: «</w:t>
            </w:r>
            <w:proofErr w:type="gramStart"/>
            <w:r>
              <w:rPr>
                <w:rFonts w:ascii="Times New Roman" w:hAnsi="Times New Roman"/>
                <w:sz w:val="24"/>
                <w:szCs w:val="28"/>
              </w:rPr>
              <w:t>Во</w:t>
            </w:r>
            <w:proofErr w:type="gramEnd"/>
            <w:r>
              <w:rPr>
                <w:rFonts w:ascii="Times New Roman" w:hAnsi="Times New Roman"/>
                <w:sz w:val="24"/>
                <w:szCs w:val="28"/>
              </w:rPr>
              <w:t xml:space="preserve"> кузнице», «Коровушка», «Выходили красны девицы» </w:t>
            </w:r>
          </w:p>
          <w:p w:rsidR="00A305E3" w:rsidRDefault="00A305E3">
            <w:pPr>
              <w:jc w:val="center"/>
              <w:rPr>
                <w:rFonts w:ascii="Times New Roman" w:hAnsi="Times New Roman"/>
                <w:sz w:val="24"/>
                <w:szCs w:val="28"/>
              </w:rPr>
            </w:pPr>
            <w:r>
              <w:rPr>
                <w:rFonts w:ascii="Times New Roman" w:hAnsi="Times New Roman"/>
                <w:sz w:val="24"/>
                <w:szCs w:val="28"/>
              </w:rPr>
              <w:t xml:space="preserve">Игры: «Шла коза по лесу», «Ай, </w:t>
            </w:r>
            <w:proofErr w:type="spellStart"/>
            <w:r>
              <w:rPr>
                <w:rFonts w:ascii="Times New Roman" w:hAnsi="Times New Roman"/>
                <w:sz w:val="24"/>
                <w:szCs w:val="28"/>
              </w:rPr>
              <w:t>дили</w:t>
            </w:r>
            <w:proofErr w:type="spellEnd"/>
            <w:r>
              <w:rPr>
                <w:rFonts w:ascii="Times New Roman" w:hAnsi="Times New Roman"/>
                <w:sz w:val="24"/>
                <w:szCs w:val="28"/>
              </w:rPr>
              <w:t xml:space="preserve">, </w:t>
            </w:r>
            <w:proofErr w:type="spellStart"/>
            <w:r>
              <w:rPr>
                <w:rFonts w:ascii="Times New Roman" w:hAnsi="Times New Roman"/>
                <w:sz w:val="24"/>
                <w:szCs w:val="28"/>
              </w:rPr>
              <w:t>дили</w:t>
            </w:r>
            <w:proofErr w:type="spellEnd"/>
            <w:r>
              <w:rPr>
                <w:rFonts w:ascii="Times New Roman" w:hAnsi="Times New Roman"/>
                <w:sz w:val="24"/>
                <w:szCs w:val="28"/>
              </w:rPr>
              <w:t>», «</w:t>
            </w:r>
            <w:proofErr w:type="spellStart"/>
            <w:r>
              <w:rPr>
                <w:rFonts w:ascii="Times New Roman" w:hAnsi="Times New Roman"/>
                <w:sz w:val="24"/>
                <w:szCs w:val="28"/>
              </w:rPr>
              <w:t>Дроздок</w:t>
            </w:r>
            <w:proofErr w:type="spellEnd"/>
            <w:r>
              <w:rPr>
                <w:rFonts w:ascii="Times New Roman" w:hAnsi="Times New Roman"/>
                <w:sz w:val="24"/>
                <w:szCs w:val="28"/>
              </w:rPr>
              <w:t>», «</w:t>
            </w:r>
            <w:proofErr w:type="spellStart"/>
            <w:r>
              <w:rPr>
                <w:rFonts w:ascii="Times New Roman" w:hAnsi="Times New Roman"/>
                <w:sz w:val="24"/>
                <w:szCs w:val="28"/>
              </w:rPr>
              <w:t>Лиска</w:t>
            </w:r>
            <w:proofErr w:type="spellEnd"/>
            <w:r>
              <w:rPr>
                <w:rFonts w:ascii="Times New Roman" w:hAnsi="Times New Roman"/>
                <w:sz w:val="24"/>
                <w:szCs w:val="28"/>
              </w:rPr>
              <w:t xml:space="preserve"> - лиса»</w:t>
            </w:r>
          </w:p>
        </w:tc>
      </w:tr>
      <w:tr w:rsidR="00A305E3" w:rsidTr="00A305E3">
        <w:tc>
          <w:tcPr>
            <w:tcW w:w="3190"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Физическое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двигательная,</w:t>
            </w:r>
          </w:p>
          <w:p w:rsidR="00A305E3" w:rsidRDefault="00A305E3">
            <w:pPr>
              <w:jc w:val="center"/>
              <w:rPr>
                <w:rFonts w:ascii="Times New Roman" w:hAnsi="Times New Roman"/>
                <w:sz w:val="24"/>
                <w:szCs w:val="28"/>
              </w:rPr>
            </w:pPr>
            <w:r>
              <w:rPr>
                <w:rFonts w:ascii="Times New Roman" w:hAnsi="Times New Roman"/>
                <w:sz w:val="24"/>
                <w:szCs w:val="28"/>
              </w:rPr>
              <w:t>игровая</w:t>
            </w:r>
          </w:p>
        </w:tc>
        <w:tc>
          <w:tcPr>
            <w:tcW w:w="3191"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 xml:space="preserve">Народные игры с пением: Хороводные игры: «Ай, </w:t>
            </w:r>
            <w:proofErr w:type="spellStart"/>
            <w:r>
              <w:rPr>
                <w:rFonts w:ascii="Times New Roman" w:hAnsi="Times New Roman"/>
                <w:sz w:val="24"/>
                <w:szCs w:val="28"/>
              </w:rPr>
              <w:t>дили</w:t>
            </w:r>
            <w:proofErr w:type="spellEnd"/>
            <w:r>
              <w:rPr>
                <w:rFonts w:ascii="Times New Roman" w:hAnsi="Times New Roman"/>
                <w:sz w:val="24"/>
                <w:szCs w:val="28"/>
              </w:rPr>
              <w:t xml:space="preserve">, </w:t>
            </w:r>
            <w:proofErr w:type="spellStart"/>
            <w:r>
              <w:rPr>
                <w:rFonts w:ascii="Times New Roman" w:hAnsi="Times New Roman"/>
                <w:sz w:val="24"/>
                <w:szCs w:val="28"/>
              </w:rPr>
              <w:t>дили</w:t>
            </w:r>
            <w:proofErr w:type="spellEnd"/>
            <w:r>
              <w:rPr>
                <w:rFonts w:ascii="Times New Roman" w:hAnsi="Times New Roman"/>
                <w:sz w:val="24"/>
                <w:szCs w:val="28"/>
              </w:rPr>
              <w:t>», «</w:t>
            </w:r>
            <w:proofErr w:type="spellStart"/>
            <w:r>
              <w:rPr>
                <w:rFonts w:ascii="Times New Roman" w:hAnsi="Times New Roman"/>
                <w:sz w:val="24"/>
                <w:szCs w:val="28"/>
              </w:rPr>
              <w:t>Дроздок</w:t>
            </w:r>
            <w:proofErr w:type="spellEnd"/>
            <w:r>
              <w:rPr>
                <w:rFonts w:ascii="Times New Roman" w:hAnsi="Times New Roman"/>
                <w:sz w:val="24"/>
                <w:szCs w:val="28"/>
              </w:rPr>
              <w:t>», «</w:t>
            </w:r>
            <w:proofErr w:type="spellStart"/>
            <w:r>
              <w:rPr>
                <w:rFonts w:ascii="Times New Roman" w:hAnsi="Times New Roman"/>
                <w:sz w:val="24"/>
                <w:szCs w:val="28"/>
              </w:rPr>
              <w:t>Лиска</w:t>
            </w:r>
            <w:proofErr w:type="spellEnd"/>
            <w:r>
              <w:rPr>
                <w:rFonts w:ascii="Times New Roman" w:hAnsi="Times New Roman"/>
                <w:sz w:val="24"/>
                <w:szCs w:val="28"/>
              </w:rPr>
              <w:t xml:space="preserve"> - лиса» Наборная игра: «Шла коза по лесу» Подвижная игра: «Тень, тень, </w:t>
            </w:r>
            <w:proofErr w:type="spellStart"/>
            <w:r>
              <w:rPr>
                <w:rFonts w:ascii="Times New Roman" w:hAnsi="Times New Roman"/>
                <w:sz w:val="24"/>
                <w:szCs w:val="28"/>
              </w:rPr>
              <w:t>потетень</w:t>
            </w:r>
            <w:proofErr w:type="spellEnd"/>
            <w:r>
              <w:rPr>
                <w:rFonts w:ascii="Times New Roman" w:hAnsi="Times New Roman"/>
                <w:sz w:val="24"/>
                <w:szCs w:val="28"/>
              </w:rPr>
              <w:t>»</w:t>
            </w:r>
          </w:p>
        </w:tc>
      </w:tr>
      <w:tr w:rsidR="00A305E3" w:rsidTr="00A305E3">
        <w:tc>
          <w:tcPr>
            <w:tcW w:w="3190"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Художественно - эстетическое развитие</w:t>
            </w:r>
          </w:p>
        </w:tc>
        <w:tc>
          <w:tcPr>
            <w:tcW w:w="3190"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музыкальная, игровая, продуктивная</w:t>
            </w:r>
          </w:p>
        </w:tc>
        <w:tc>
          <w:tcPr>
            <w:tcW w:w="3191"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t xml:space="preserve">НОД «От колыбельной </w:t>
            </w:r>
            <w:proofErr w:type="gramStart"/>
            <w:r>
              <w:rPr>
                <w:rFonts w:ascii="Times New Roman" w:hAnsi="Times New Roman"/>
                <w:sz w:val="24"/>
                <w:szCs w:val="28"/>
              </w:rPr>
              <w:t>к</w:t>
            </w:r>
            <w:proofErr w:type="gramEnd"/>
            <w:r>
              <w:rPr>
                <w:rFonts w:ascii="Times New Roman" w:hAnsi="Times New Roman"/>
                <w:sz w:val="24"/>
                <w:szCs w:val="28"/>
              </w:rPr>
              <w:t xml:space="preserve"> плясовой» </w:t>
            </w:r>
          </w:p>
          <w:p w:rsidR="00A305E3" w:rsidRDefault="00A305E3">
            <w:pPr>
              <w:jc w:val="center"/>
              <w:rPr>
                <w:rFonts w:ascii="Times New Roman" w:hAnsi="Times New Roman"/>
                <w:sz w:val="24"/>
                <w:szCs w:val="28"/>
              </w:rPr>
            </w:pPr>
            <w:r>
              <w:rPr>
                <w:rFonts w:ascii="Times New Roman" w:hAnsi="Times New Roman"/>
                <w:sz w:val="24"/>
                <w:szCs w:val="28"/>
              </w:rPr>
              <w:t xml:space="preserve">НОД «Игры да частушки» </w:t>
            </w:r>
          </w:p>
          <w:p w:rsidR="00A305E3" w:rsidRDefault="00A305E3">
            <w:pPr>
              <w:jc w:val="center"/>
              <w:rPr>
                <w:rFonts w:ascii="Times New Roman" w:hAnsi="Times New Roman"/>
                <w:sz w:val="24"/>
                <w:szCs w:val="28"/>
              </w:rPr>
            </w:pPr>
            <w:r>
              <w:rPr>
                <w:rFonts w:ascii="Times New Roman" w:hAnsi="Times New Roman"/>
                <w:sz w:val="24"/>
                <w:szCs w:val="28"/>
              </w:rPr>
              <w:t>Пение детских русских народных песен разного жанра: хороводная, лирическая, плясовая, частушки. Инсценирование народных песен.</w:t>
            </w:r>
          </w:p>
          <w:p w:rsidR="00A305E3" w:rsidRDefault="00A305E3">
            <w:pPr>
              <w:jc w:val="center"/>
              <w:rPr>
                <w:rFonts w:ascii="Times New Roman" w:hAnsi="Times New Roman"/>
                <w:sz w:val="24"/>
                <w:szCs w:val="28"/>
              </w:rPr>
            </w:pPr>
            <w:r>
              <w:rPr>
                <w:rFonts w:ascii="Times New Roman" w:hAnsi="Times New Roman"/>
                <w:sz w:val="24"/>
                <w:szCs w:val="28"/>
              </w:rPr>
              <w:t>Просмотр русских народных плясок и хороводов по видео.</w:t>
            </w:r>
          </w:p>
          <w:p w:rsidR="00A305E3" w:rsidRDefault="00A305E3">
            <w:pPr>
              <w:jc w:val="center"/>
              <w:rPr>
                <w:rFonts w:ascii="Times New Roman" w:hAnsi="Times New Roman"/>
                <w:sz w:val="24"/>
                <w:szCs w:val="28"/>
              </w:rPr>
            </w:pPr>
            <w:r>
              <w:rPr>
                <w:rFonts w:ascii="Times New Roman" w:hAnsi="Times New Roman"/>
                <w:sz w:val="24"/>
                <w:szCs w:val="28"/>
              </w:rPr>
              <w:t xml:space="preserve">Слушание музыки в исполнении оркестра русских народных инструментов. Игра на шумовых инструментах. НОД по изобразительной деятельности «Мой любимый народный инструмент», «Народные промыслы». Рассматривание картин художников с изображением русских </w:t>
            </w:r>
            <w:r>
              <w:rPr>
                <w:rFonts w:ascii="Times New Roman" w:hAnsi="Times New Roman"/>
                <w:sz w:val="24"/>
                <w:szCs w:val="28"/>
              </w:rPr>
              <w:lastRenderedPageBreak/>
              <w:t>обрядов и праздников</w:t>
            </w:r>
          </w:p>
        </w:tc>
      </w:tr>
      <w:tr w:rsidR="00A305E3" w:rsidTr="00A305E3">
        <w:tc>
          <w:tcPr>
            <w:tcW w:w="3190" w:type="dxa"/>
            <w:tcBorders>
              <w:top w:val="single" w:sz="4" w:space="0" w:color="auto"/>
              <w:left w:val="single" w:sz="4" w:space="0" w:color="auto"/>
              <w:bottom w:val="single" w:sz="4" w:space="0" w:color="auto"/>
              <w:right w:val="single" w:sz="4" w:space="0" w:color="auto"/>
            </w:tcBorders>
            <w:hideMark/>
          </w:tcPr>
          <w:p w:rsidR="00A305E3" w:rsidRDefault="00A305E3">
            <w:pPr>
              <w:jc w:val="center"/>
              <w:rPr>
                <w:rFonts w:ascii="Times New Roman" w:hAnsi="Times New Roman"/>
                <w:sz w:val="24"/>
                <w:szCs w:val="28"/>
              </w:rPr>
            </w:pPr>
            <w:r>
              <w:rPr>
                <w:rFonts w:ascii="Times New Roman" w:hAnsi="Times New Roman"/>
                <w:sz w:val="24"/>
                <w:szCs w:val="28"/>
              </w:rPr>
              <w:lastRenderedPageBreak/>
              <w:t>Познавательное развитие</w:t>
            </w:r>
          </w:p>
        </w:tc>
        <w:tc>
          <w:tcPr>
            <w:tcW w:w="3190" w:type="dxa"/>
            <w:tcBorders>
              <w:top w:val="single" w:sz="4" w:space="0" w:color="auto"/>
              <w:left w:val="single" w:sz="4" w:space="0" w:color="auto"/>
              <w:bottom w:val="single" w:sz="4" w:space="0" w:color="auto"/>
              <w:right w:val="single" w:sz="4" w:space="0" w:color="auto"/>
            </w:tcBorders>
          </w:tcPr>
          <w:p w:rsidR="00A305E3" w:rsidRDefault="00A305E3">
            <w:pPr>
              <w:jc w:val="center"/>
              <w:rPr>
                <w:rFonts w:ascii="Times New Roman" w:hAnsi="Times New Roman"/>
                <w:sz w:val="24"/>
                <w:szCs w:val="28"/>
              </w:rPr>
            </w:pPr>
            <w:r>
              <w:rPr>
                <w:rFonts w:ascii="Times New Roman" w:hAnsi="Times New Roman"/>
                <w:sz w:val="24"/>
                <w:szCs w:val="28"/>
              </w:rPr>
              <w:t>познавательно - исследовательская, коммуникативная.</w:t>
            </w:r>
          </w:p>
          <w:p w:rsidR="00A305E3" w:rsidRDefault="00A305E3">
            <w:pPr>
              <w:jc w:val="center"/>
              <w:rPr>
                <w:rFonts w:ascii="Times New Roman" w:hAnsi="Times New Roman"/>
                <w:sz w:val="24"/>
                <w:szCs w:val="28"/>
              </w:rPr>
            </w:pPr>
          </w:p>
        </w:tc>
        <w:tc>
          <w:tcPr>
            <w:tcW w:w="3191" w:type="dxa"/>
            <w:tcBorders>
              <w:top w:val="single" w:sz="4" w:space="0" w:color="auto"/>
              <w:left w:val="single" w:sz="4" w:space="0" w:color="auto"/>
              <w:bottom w:val="single" w:sz="4" w:space="0" w:color="auto"/>
              <w:right w:val="single" w:sz="4" w:space="0" w:color="auto"/>
            </w:tcBorders>
          </w:tcPr>
          <w:p w:rsidR="00A305E3" w:rsidRDefault="00A305E3">
            <w:pPr>
              <w:jc w:val="both"/>
              <w:rPr>
                <w:rFonts w:ascii="Times New Roman" w:hAnsi="Times New Roman"/>
                <w:sz w:val="24"/>
                <w:szCs w:val="28"/>
              </w:rPr>
            </w:pPr>
            <w:r>
              <w:rPr>
                <w:rFonts w:ascii="Times New Roman" w:hAnsi="Times New Roman"/>
                <w:sz w:val="24"/>
                <w:szCs w:val="28"/>
              </w:rPr>
              <w:t xml:space="preserve">НОД «Ты откуда русская появилась песня?»  Беседа: «Что такое горница? Почему </w:t>
            </w:r>
            <w:proofErr w:type="spellStart"/>
            <w:r>
              <w:rPr>
                <w:rFonts w:ascii="Times New Roman" w:hAnsi="Times New Roman"/>
                <w:sz w:val="24"/>
                <w:szCs w:val="28"/>
              </w:rPr>
              <w:t>узорница</w:t>
            </w:r>
            <w:proofErr w:type="spellEnd"/>
            <w:r>
              <w:rPr>
                <w:rFonts w:ascii="Times New Roman" w:hAnsi="Times New Roman"/>
                <w:sz w:val="24"/>
                <w:szCs w:val="28"/>
              </w:rPr>
              <w:t xml:space="preserve">?»  </w:t>
            </w:r>
            <w:proofErr w:type="gramStart"/>
            <w:r>
              <w:rPr>
                <w:rFonts w:ascii="Times New Roman" w:hAnsi="Times New Roman"/>
                <w:sz w:val="24"/>
                <w:szCs w:val="28"/>
              </w:rPr>
              <w:t>Знакомство с убранством русской горницы, предметами быта - такими как: печь, чугунок, ухват, кочерга, рубель, стиральная доска, люлька, колыбель и действия с ними.</w:t>
            </w:r>
            <w:proofErr w:type="gramEnd"/>
            <w:r>
              <w:rPr>
                <w:rFonts w:ascii="Times New Roman" w:hAnsi="Times New Roman"/>
                <w:sz w:val="24"/>
                <w:szCs w:val="28"/>
              </w:rPr>
              <w:t xml:space="preserve"> Применение полученных знаний на практике: качание люльки и колыбели с подпеванием колыбельной песни, глажение салфетки на рубеле, постановка в печь и вынимание из печи ухватом чугунка.</w:t>
            </w:r>
          </w:p>
          <w:p w:rsidR="00A305E3" w:rsidRDefault="00A305E3">
            <w:pPr>
              <w:jc w:val="center"/>
              <w:rPr>
                <w:rFonts w:ascii="Times New Roman" w:hAnsi="Times New Roman"/>
                <w:sz w:val="24"/>
                <w:szCs w:val="28"/>
              </w:rPr>
            </w:pPr>
          </w:p>
        </w:tc>
      </w:tr>
    </w:tbl>
    <w:p w:rsidR="00A305E3" w:rsidRDefault="00A305E3" w:rsidP="00A305E3">
      <w:pPr>
        <w:shd w:val="clear" w:color="auto" w:fill="FFFFFF"/>
        <w:spacing w:line="240" w:lineRule="auto"/>
        <w:ind w:firstLine="709"/>
        <w:jc w:val="center"/>
        <w:rPr>
          <w:rFonts w:ascii="Times New Roman" w:hAnsi="Times New Roman"/>
          <w:sz w:val="24"/>
          <w:szCs w:val="28"/>
        </w:rPr>
      </w:pP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Достигнутые результаты: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Результатом реализации проекта «Пойте песни русские веселые и грустные!» стал праздник «Русской песни», что в </w:t>
      </w:r>
      <w:proofErr w:type="spellStart"/>
      <w:r>
        <w:rPr>
          <w:rFonts w:ascii="Times New Roman" w:hAnsi="Times New Roman"/>
          <w:sz w:val="24"/>
          <w:szCs w:val="28"/>
        </w:rPr>
        <w:t>воспитательно</w:t>
      </w:r>
      <w:proofErr w:type="spellEnd"/>
      <w:r w:rsidR="00876A42">
        <w:rPr>
          <w:rFonts w:ascii="Times New Roman" w:hAnsi="Times New Roman"/>
          <w:sz w:val="24"/>
          <w:szCs w:val="28"/>
        </w:rPr>
        <w:t xml:space="preserve"> </w:t>
      </w:r>
      <w:r>
        <w:rPr>
          <w:rFonts w:ascii="Times New Roman" w:hAnsi="Times New Roman"/>
          <w:sz w:val="24"/>
          <w:szCs w:val="28"/>
        </w:rPr>
        <w:t>-</w:t>
      </w:r>
      <w:r w:rsidR="00876A42">
        <w:rPr>
          <w:rFonts w:ascii="Times New Roman" w:hAnsi="Times New Roman"/>
          <w:sz w:val="24"/>
          <w:szCs w:val="28"/>
        </w:rPr>
        <w:t xml:space="preserve"> </w:t>
      </w:r>
      <w:r>
        <w:rPr>
          <w:rFonts w:ascii="Times New Roman" w:hAnsi="Times New Roman"/>
          <w:sz w:val="24"/>
          <w:szCs w:val="28"/>
        </w:rPr>
        <w:t xml:space="preserve">образовательном процессе обеспечило развитие у детей любознательности, приобретение знаний о жизни и быте народа, обогащение песенного и художественного репертуара произведениями народного творчества, стремление изучить традиции родной страны. Дети принимали участие в празднике вместе с родителями, слушали их пение, вместе играли. Подбор репертуара способствовал развитию навыков выразительного пения, выразительной речи, мимики, движений. Дети получили возможность почувствовать себя свободными, раскрепощенными, обрели уверенность в себе. Активное воздействие на ребенка народной музыкой, песней, творчеством в дошкольном возрасте – важнейшее условие становления нравственного сознания его личности. Кроме того, пение является мощным средством балансировки нервной системы и психики, становления речи у детей, а значит, представляет собой необходимое условие физического и психического здоровья ребенка, человека и общества в целом.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Анализируя результаты проживания проекта, следует вывод: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sym w:font="Times New Roman" w:char="F0B7"/>
      </w:r>
      <w:r>
        <w:rPr>
          <w:rFonts w:ascii="Times New Roman" w:hAnsi="Times New Roman"/>
          <w:sz w:val="24"/>
          <w:szCs w:val="28"/>
        </w:rPr>
        <w:t xml:space="preserve"> дети с большим интересом включаются в различные виды деятельности, привлекая своих родителей;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sym w:font="Times New Roman" w:char="F0B7"/>
      </w:r>
      <w:r>
        <w:rPr>
          <w:rFonts w:ascii="Times New Roman" w:hAnsi="Times New Roman"/>
          <w:sz w:val="24"/>
          <w:szCs w:val="28"/>
        </w:rPr>
        <w:t xml:space="preserve"> проявляют чувство ответственности за себя и других;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sym w:font="Times New Roman" w:char="F0B7"/>
      </w:r>
      <w:r>
        <w:rPr>
          <w:rFonts w:ascii="Times New Roman" w:hAnsi="Times New Roman"/>
          <w:sz w:val="24"/>
          <w:szCs w:val="28"/>
        </w:rPr>
        <w:t xml:space="preserve"> используют народное песенное творчество в самостоятельной деятельности.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 xml:space="preserve">Реализуя проект,  достигнуты поставленные цели - обогащение знаний детей и родителей народными песнями разных жанров, повышение интереса детей и родителей к традициям русского народа, формирование у них интереса и чувства уважения и любви к русским песням, а также воспитание любви к своей Родине.   </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t>4.2. Праздник «Масленица»</w:t>
      </w:r>
    </w:p>
    <w:p w:rsidR="00A305E3" w:rsidRDefault="00A305E3" w:rsidP="00A305E3">
      <w:pPr>
        <w:shd w:val="clear" w:color="auto" w:fill="FFFFFF"/>
        <w:spacing w:line="240" w:lineRule="auto"/>
        <w:ind w:firstLine="709"/>
        <w:jc w:val="both"/>
        <w:rPr>
          <w:rFonts w:ascii="Times New Roman" w:hAnsi="Times New Roman"/>
          <w:sz w:val="24"/>
          <w:szCs w:val="28"/>
        </w:rPr>
      </w:pPr>
      <w:r>
        <w:rPr>
          <w:rFonts w:ascii="Times New Roman" w:hAnsi="Times New Roman"/>
          <w:sz w:val="24"/>
          <w:szCs w:val="28"/>
        </w:rPr>
        <w:lastRenderedPageBreak/>
        <w:t>Новые поколения людей забывают старые обряды. Это закономерная дань эволюции, предполагающей непрерывное движение вперёд. Однако традиции — то, что по</w:t>
      </w:r>
      <w:r w:rsidR="00E12137">
        <w:rPr>
          <w:rFonts w:ascii="Times New Roman" w:hAnsi="Times New Roman"/>
          <w:sz w:val="24"/>
          <w:szCs w:val="28"/>
        </w:rPr>
        <w:t>ддерживает связь с прошлым. Н</w:t>
      </w:r>
      <w:r>
        <w:rPr>
          <w:rFonts w:ascii="Times New Roman" w:hAnsi="Times New Roman"/>
          <w:sz w:val="24"/>
          <w:szCs w:val="28"/>
        </w:rPr>
        <w:t>е зная прошлого, нельзя выстроить верное будущее. Поэтому проводить праздник масленицы в саду важно и нужно.</w:t>
      </w:r>
    </w:p>
    <w:p w:rsidR="00A305E3" w:rsidRDefault="00A305E3" w:rsidP="00A305E3">
      <w:pPr>
        <w:spacing w:before="100" w:beforeAutospacing="1" w:after="100" w:afterAutospacing="1"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На масленицу</w:t>
      </w:r>
      <w:r>
        <w:rPr>
          <w:rFonts w:ascii="Times New Roman" w:eastAsia="Times New Roman" w:hAnsi="Times New Roman"/>
          <w:color w:val="000000" w:themeColor="text1"/>
          <w:sz w:val="24"/>
          <w:szCs w:val="28"/>
          <w:lang w:eastAsia="ru-RU"/>
        </w:rPr>
        <w:t xml:space="preserve"> </w:t>
      </w:r>
      <w:hyperlink r:id="rId6" w:tgtFrame="_blank" w:history="1">
        <w:r>
          <w:rPr>
            <w:rStyle w:val="a3"/>
            <w:rFonts w:ascii="Times New Roman" w:eastAsia="Times New Roman" w:hAnsi="Times New Roman"/>
            <w:color w:val="000000" w:themeColor="text1"/>
            <w:sz w:val="24"/>
            <w:szCs w:val="28"/>
            <w:u w:val="none"/>
            <w:lang w:eastAsia="ru-RU"/>
          </w:rPr>
          <w:t>в детском саду</w:t>
        </w:r>
      </w:hyperlink>
      <w:r>
        <w:rPr>
          <w:rFonts w:ascii="Times New Roman" w:eastAsia="Times New Roman" w:hAnsi="Times New Roman"/>
          <w:sz w:val="24"/>
          <w:szCs w:val="28"/>
          <w:lang w:eastAsia="ru-RU"/>
        </w:rPr>
        <w:t xml:space="preserve"> можно смело отводить полторы недели, каждый </w:t>
      </w:r>
      <w:proofErr w:type="gramStart"/>
      <w:r>
        <w:rPr>
          <w:rFonts w:ascii="Times New Roman" w:eastAsia="Times New Roman" w:hAnsi="Times New Roman"/>
          <w:sz w:val="24"/>
          <w:szCs w:val="28"/>
          <w:lang w:eastAsia="ru-RU"/>
        </w:rPr>
        <w:t>день</w:t>
      </w:r>
      <w:proofErr w:type="gramEnd"/>
      <w:r>
        <w:rPr>
          <w:rFonts w:ascii="Times New Roman" w:eastAsia="Times New Roman" w:hAnsi="Times New Roman"/>
          <w:sz w:val="24"/>
          <w:szCs w:val="28"/>
          <w:lang w:eastAsia="ru-RU"/>
        </w:rPr>
        <w:t xml:space="preserve"> делая что-то ознакомительное и поучительное в полном соответствии с русскими традициями. </w:t>
      </w:r>
    </w:p>
    <w:p w:rsidR="00A305E3" w:rsidRDefault="00A305E3" w:rsidP="00A305E3">
      <w:pPr>
        <w:spacing w:before="100" w:beforeAutospacing="1" w:after="100" w:afterAutospacing="1"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Чтобы посчитать, когда будет масленица, нужно знать дату Пасхи. Пасха — церковный праздник, начало которого высчитывается Церковью по лунно-солнечному календарю. Перед Пасхой 48 дней длится Великий пост. Неделя до Великого поста (мясопустная или сырная) и есть масленица. Так, в 2017 году Пасха 16 апреля, значит, масленичная неделя начинается 20 февраля и длится по 26 февраля.</w:t>
      </w:r>
    </w:p>
    <w:p w:rsidR="00A305E3" w:rsidRDefault="00A305E3" w:rsidP="00A305E3">
      <w:pPr>
        <w:spacing w:before="100" w:beforeAutospacing="1" w:after="100" w:afterAutospacing="1"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Корни праздника уходят в язычество. Но праздник настолько прижился, что Церковь не стала с ним бороться, а включила в свой календарь в виде мясопустной (сырной) недели.</w:t>
      </w:r>
    </w:p>
    <w:p w:rsidR="00A305E3" w:rsidRDefault="00A305E3" w:rsidP="00A305E3">
      <w:pPr>
        <w:spacing w:before="100" w:beforeAutospacing="1" w:after="100" w:afterAutospacing="1"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Празднование масленицы в детском саду имеет вполне реальные цели:</w:t>
      </w:r>
    </w:p>
    <w:p w:rsidR="00A305E3" w:rsidRDefault="00A305E3" w:rsidP="00A305E3">
      <w:pPr>
        <w:numPr>
          <w:ilvl w:val="0"/>
          <w:numId w:val="6"/>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познакомить детей с красивым русским обрядом;</w:t>
      </w:r>
    </w:p>
    <w:p w:rsidR="00A305E3" w:rsidRDefault="00A305E3" w:rsidP="00A305E3">
      <w:pPr>
        <w:numPr>
          <w:ilvl w:val="0"/>
          <w:numId w:val="6"/>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заинтересовать воспитанников традициями русского народа;</w:t>
      </w:r>
    </w:p>
    <w:p w:rsidR="00A305E3" w:rsidRDefault="00A305E3" w:rsidP="00A305E3">
      <w:pPr>
        <w:numPr>
          <w:ilvl w:val="0"/>
          <w:numId w:val="6"/>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обогатить духовный мир детей;</w:t>
      </w:r>
    </w:p>
    <w:p w:rsidR="00A305E3" w:rsidRDefault="00A305E3" w:rsidP="00A305E3">
      <w:pPr>
        <w:numPr>
          <w:ilvl w:val="0"/>
          <w:numId w:val="6"/>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воспитать чувство гордости за свой народ, чувство патриотизма;</w:t>
      </w:r>
    </w:p>
    <w:p w:rsidR="00A305E3" w:rsidRDefault="00A305E3" w:rsidP="00A305E3">
      <w:pPr>
        <w:numPr>
          <w:ilvl w:val="0"/>
          <w:numId w:val="6"/>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организовать совместную деятельность;</w:t>
      </w:r>
    </w:p>
    <w:p w:rsidR="00A305E3" w:rsidRDefault="00A305E3" w:rsidP="00A305E3">
      <w:pPr>
        <w:numPr>
          <w:ilvl w:val="0"/>
          <w:numId w:val="6"/>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позволить детям выплеснуть творческую энергию;</w:t>
      </w:r>
    </w:p>
    <w:p w:rsidR="00A305E3" w:rsidRDefault="00A305E3" w:rsidP="00A305E3">
      <w:pPr>
        <w:numPr>
          <w:ilvl w:val="0"/>
          <w:numId w:val="6"/>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сдружить детей;</w:t>
      </w:r>
    </w:p>
    <w:p w:rsidR="00A305E3" w:rsidRDefault="00A305E3" w:rsidP="00A305E3">
      <w:pPr>
        <w:numPr>
          <w:ilvl w:val="0"/>
          <w:numId w:val="6"/>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привлечь родителей для укрепления семейных связей.</w:t>
      </w:r>
    </w:p>
    <w:p w:rsidR="00A305E3" w:rsidRDefault="00A305E3" w:rsidP="00A305E3">
      <w:pPr>
        <w:spacing w:before="100" w:beforeAutospacing="1" w:after="100" w:afterAutospacing="1" w:line="240" w:lineRule="auto"/>
        <w:ind w:left="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br/>
        <w:t>Масленица, организованная по всем правилам, интегрируется с несколькими образовательными областями:</w:t>
      </w:r>
    </w:p>
    <w:p w:rsidR="00A305E3" w:rsidRDefault="00A305E3" w:rsidP="00A305E3">
      <w:pPr>
        <w:numPr>
          <w:ilvl w:val="0"/>
          <w:numId w:val="7"/>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музыкальное воспитание;</w:t>
      </w:r>
    </w:p>
    <w:p w:rsidR="00A305E3" w:rsidRDefault="00A305E3" w:rsidP="00A305E3">
      <w:pPr>
        <w:numPr>
          <w:ilvl w:val="0"/>
          <w:numId w:val="7"/>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здоровье;</w:t>
      </w:r>
    </w:p>
    <w:p w:rsidR="00A305E3" w:rsidRDefault="00A305E3" w:rsidP="00A305E3">
      <w:pPr>
        <w:numPr>
          <w:ilvl w:val="0"/>
          <w:numId w:val="7"/>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художественное творчество;</w:t>
      </w:r>
    </w:p>
    <w:p w:rsidR="00A305E3" w:rsidRDefault="00A305E3" w:rsidP="00A305E3">
      <w:pPr>
        <w:numPr>
          <w:ilvl w:val="0"/>
          <w:numId w:val="7"/>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коммуникации;</w:t>
      </w:r>
    </w:p>
    <w:p w:rsidR="00A305E3" w:rsidRDefault="00A305E3" w:rsidP="00A305E3">
      <w:pPr>
        <w:numPr>
          <w:ilvl w:val="0"/>
          <w:numId w:val="7"/>
        </w:numPr>
        <w:spacing w:before="100" w:beforeAutospacing="1" w:after="100" w:afterAutospacing="1" w:line="240" w:lineRule="auto"/>
        <w:ind w:left="0"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познание.</w:t>
      </w:r>
    </w:p>
    <w:p w:rsidR="00A305E3" w:rsidRDefault="00A305E3" w:rsidP="00A305E3">
      <w:pPr>
        <w:spacing w:before="100" w:beforeAutospacing="1" w:after="100" w:afterAutospacing="1" w:line="240" w:lineRule="auto"/>
        <w:ind w:firstLine="709"/>
        <w:jc w:val="both"/>
        <w:rPr>
          <w:rFonts w:ascii="Times New Roman" w:eastAsia="Times New Roman" w:hAnsi="Times New Roman"/>
          <w:sz w:val="24"/>
          <w:szCs w:val="28"/>
          <w:lang w:eastAsia="ru-RU"/>
        </w:rPr>
      </w:pPr>
      <w:r>
        <w:rPr>
          <w:rFonts w:ascii="Times New Roman" w:eastAsia="Times New Roman" w:hAnsi="Times New Roman"/>
          <w:b/>
          <w:bCs/>
          <w:sz w:val="24"/>
          <w:szCs w:val="28"/>
          <w:lang w:eastAsia="ru-RU"/>
        </w:rPr>
        <w:t xml:space="preserve"> </w:t>
      </w:r>
      <w:r>
        <w:rPr>
          <w:rFonts w:ascii="Times New Roman" w:eastAsia="Times New Roman" w:hAnsi="Times New Roman"/>
          <w:bCs/>
          <w:sz w:val="24"/>
          <w:szCs w:val="28"/>
          <w:lang w:eastAsia="ru-RU"/>
        </w:rPr>
        <w:t>Этот праздник актуален для современной России.</w:t>
      </w:r>
      <w:r>
        <w:rPr>
          <w:rFonts w:ascii="Times New Roman" w:eastAsia="Times New Roman" w:hAnsi="Times New Roman"/>
          <w:b/>
          <w:bCs/>
          <w:sz w:val="24"/>
          <w:szCs w:val="28"/>
          <w:lang w:eastAsia="ru-RU"/>
        </w:rPr>
        <w:t xml:space="preserve"> </w:t>
      </w:r>
      <w:r>
        <w:rPr>
          <w:rFonts w:ascii="Times New Roman" w:eastAsia="Times New Roman" w:hAnsi="Times New Roman"/>
          <w:sz w:val="24"/>
          <w:szCs w:val="28"/>
          <w:lang w:eastAsia="ru-RU"/>
        </w:rPr>
        <w:t>Проводить его в детских садах очень интересно, полезно и познавательно. Дети осваивают новые знания, играют и начинают лучше понимать народные традиции, обычаи, страну в которой они живут.</w:t>
      </w:r>
    </w:p>
    <w:p w:rsidR="00A305E3" w:rsidRDefault="00A305E3" w:rsidP="00A305E3">
      <w:pPr>
        <w:spacing w:before="100" w:beforeAutospacing="1" w:after="100" w:afterAutospacing="1"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Если в детском саду нет русских традиционных костюмов, нужно попросить родителей подготовить их для своих детей. Это могут быть сарафаны и платки на голову для девочек, рубашки-косоворотки и картузы для мальчиков. Можно обойтись только картузами и платками, но это не так интересно и зрелищно.</w:t>
      </w:r>
    </w:p>
    <w:p w:rsidR="00A305E3" w:rsidRDefault="00A305E3" w:rsidP="00A305E3">
      <w:pPr>
        <w:spacing w:before="100" w:beforeAutospacing="1" w:after="100" w:afterAutospacing="1"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Заранее нужно выучить хороводы и песни для празднования масленицы. Обычно это делается во время музыкальных занятий.</w:t>
      </w:r>
    </w:p>
    <w:p w:rsidR="00A305E3" w:rsidRDefault="00A305E3" w:rsidP="00A305E3">
      <w:pPr>
        <w:spacing w:before="100" w:beforeAutospacing="1" w:after="100" w:afterAutospacing="1"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Детям нужно рассказать о самом празднике в простой и доступной для понимания форме. Рассказ может сопровождаться просмотром тематических мультфильмов, диафильмов, отрывков из кинофильмов.</w:t>
      </w:r>
    </w:p>
    <w:p w:rsidR="00A305E3" w:rsidRDefault="00A305E3" w:rsidP="00A305E3">
      <w:pPr>
        <w:spacing w:before="100" w:beforeAutospacing="1" w:after="100" w:afterAutospacing="1" w:line="240" w:lineRule="auto"/>
        <w:ind w:firstLine="709"/>
        <w:jc w:val="both"/>
        <w:rPr>
          <w:rFonts w:ascii="Times New Roman" w:eastAsia="Times New Roman" w:hAnsi="Times New Roman"/>
          <w:sz w:val="24"/>
          <w:szCs w:val="28"/>
          <w:lang w:eastAsia="ru-RU"/>
        </w:rPr>
      </w:pPr>
      <w:r>
        <w:rPr>
          <w:rFonts w:ascii="Times New Roman" w:eastAsia="Times New Roman" w:hAnsi="Times New Roman"/>
          <w:bCs/>
          <w:sz w:val="24"/>
          <w:szCs w:val="28"/>
          <w:lang w:eastAsia="ru-RU"/>
        </w:rPr>
        <w:t>История масленицы в изложении для дошкольников.</w:t>
      </w:r>
    </w:p>
    <w:p w:rsidR="00A305E3" w:rsidRDefault="00A305E3" w:rsidP="00A305E3">
      <w:pPr>
        <w:spacing w:before="100" w:beforeAutospacing="1" w:after="100" w:afterAutospacing="1"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«Очень давно наши предки были язычниками. Они считали, что всё вокруг — живое. Вся природа вокруг — живая. Солнце и луна, звёзды, облака, небо и гром. Времена года (зима и весна, осень и лето). Реки и озёра, поля и луга. В общем, всё-всё вокруг считалось живым. И, как и везде, среди этой природы были силы добрые и злые. Зима считалась злой. Это было тяжёлое время года — холодное и голодное, пережить зиму удавалось не всем. А весна считалась доброй. Она побеждала зиму, согревала землю, давала людям возможность собирать растения, сажать семена, кормить скот. </w:t>
      </w:r>
      <w:r>
        <w:rPr>
          <w:rFonts w:ascii="Times New Roman" w:eastAsia="Times New Roman" w:hAnsi="Times New Roman"/>
          <w:sz w:val="24"/>
          <w:szCs w:val="28"/>
          <w:lang w:eastAsia="ru-RU"/>
        </w:rPr>
        <w:br/>
        <w:t xml:space="preserve">Люди заметили: если весна приходила раньше — год был урожайным, если позже — голодным. Так и появился древний обычай прогонять зиму, помогая весне вступать в свои права. Этот обычай в том или ином виде есть во всех странах. У нас он получил название «Масленица». Основным символом праздника стали круглые лепёшки, напоминающие солнце. Позже стали выпекать блины. Это проще и быстрее, вкуснее и сытнее. А какие блины пекут ваши мамы? (слушаем ответы). Да, блины бывают разные: тонкие кружевные и толстые сытные, с припёком, с начинкой, маленькие как </w:t>
      </w:r>
      <w:proofErr w:type="gramStart"/>
      <w:r>
        <w:rPr>
          <w:rFonts w:ascii="Times New Roman" w:eastAsia="Times New Roman" w:hAnsi="Times New Roman"/>
          <w:sz w:val="24"/>
          <w:szCs w:val="28"/>
          <w:lang w:eastAsia="ru-RU"/>
        </w:rPr>
        <w:t>оладушки</w:t>
      </w:r>
      <w:proofErr w:type="gramEnd"/>
      <w:r>
        <w:rPr>
          <w:rFonts w:ascii="Times New Roman" w:eastAsia="Times New Roman" w:hAnsi="Times New Roman"/>
          <w:sz w:val="24"/>
          <w:szCs w:val="28"/>
          <w:lang w:eastAsia="ru-RU"/>
        </w:rPr>
        <w:t xml:space="preserve"> и огромные — на большую сковороду. И начинки к блинам бывают разные. Вы с чем блины любите?</w:t>
      </w:r>
      <w:r>
        <w:rPr>
          <w:rFonts w:ascii="Times New Roman" w:eastAsia="Times New Roman" w:hAnsi="Times New Roman"/>
          <w:sz w:val="24"/>
          <w:szCs w:val="28"/>
          <w:lang w:eastAsia="ru-RU"/>
        </w:rPr>
        <w:br/>
        <w:t>Сколько вкусных начинок! Всех и не пересчитать!</w:t>
      </w:r>
      <w:r>
        <w:rPr>
          <w:rFonts w:ascii="Times New Roman" w:eastAsia="Times New Roman" w:hAnsi="Times New Roman"/>
          <w:sz w:val="24"/>
          <w:szCs w:val="28"/>
          <w:lang w:eastAsia="ru-RU"/>
        </w:rPr>
        <w:br/>
        <w:t>Главный символ праздника  - чучело из соломы, которое сопровождает все дни праздника, а затем сгорает, обогревая землю и приближая наступление тёплой весны.</w:t>
      </w:r>
      <w:r>
        <w:rPr>
          <w:rFonts w:ascii="Times New Roman" w:eastAsia="Times New Roman" w:hAnsi="Times New Roman"/>
          <w:sz w:val="24"/>
          <w:szCs w:val="28"/>
          <w:lang w:eastAsia="ru-RU"/>
        </w:rPr>
        <w:br/>
        <w:t>Чем занимались люди во время Масленицы? Они веселились и объедались. Считалось, чем больше съешь блинов и чем веселее проведёшь эти дни, тем сытнее и лучше будет наступающий год. Люди наряжались, соревновались в забавах, мерялись силой, играли, водили хороводы и пели песни. Дети и взрослые катались с высоких горок — кто дальше прокатится, у того лён уродится лучше. Они строили снежные крепости и штурмовали их.</w:t>
      </w:r>
      <w:r>
        <w:rPr>
          <w:rFonts w:ascii="Times New Roman" w:eastAsia="Times New Roman" w:hAnsi="Times New Roman"/>
          <w:sz w:val="24"/>
          <w:szCs w:val="28"/>
          <w:lang w:eastAsia="ru-RU"/>
        </w:rPr>
        <w:br/>
        <w:t>В последний день масленицы люди просили прощения друг у друга и у природы».</w:t>
      </w:r>
    </w:p>
    <w:p w:rsidR="00A305E3" w:rsidRDefault="00A305E3" w:rsidP="00A305E3">
      <w:pPr>
        <w:spacing w:before="100" w:beforeAutospacing="1" w:after="100" w:afterAutospacing="1" w:line="240" w:lineRule="auto"/>
        <w:ind w:firstLine="709"/>
        <w:jc w:val="center"/>
        <w:rPr>
          <w:rFonts w:ascii="Times New Roman" w:eastAsia="Times New Roman" w:hAnsi="Times New Roman"/>
          <w:sz w:val="24"/>
          <w:szCs w:val="28"/>
          <w:lang w:eastAsia="ru-RU"/>
        </w:rPr>
      </w:pPr>
      <w:r>
        <w:rPr>
          <w:rFonts w:ascii="Times New Roman" w:eastAsia="Times New Roman" w:hAnsi="Times New Roman"/>
          <w:kern w:val="36"/>
          <w:sz w:val="24"/>
          <w:szCs w:val="28"/>
          <w:lang w:eastAsia="ru-RU"/>
        </w:rPr>
        <w:t>Сценарий развлечения «Широкая масленица»</w:t>
      </w:r>
      <w:r>
        <w:rPr>
          <w:rFonts w:ascii="Times New Roman" w:eastAsia="Times New Roman" w:hAnsi="Times New Roman"/>
          <w:kern w:val="36"/>
          <w:sz w:val="24"/>
          <w:szCs w:val="28"/>
          <w:lang w:eastAsia="ru-RU"/>
        </w:rPr>
        <w:br/>
        <w:t>для детей дошкольного возраста</w:t>
      </w:r>
    </w:p>
    <w:p w:rsidR="00A305E3" w:rsidRDefault="00A305E3" w:rsidP="00A305E3">
      <w:pPr>
        <w:spacing w:before="100" w:beforeAutospacing="1" w:after="100" w:afterAutospacing="1" w:line="240" w:lineRule="auto"/>
        <w:ind w:firstLine="709"/>
        <w:jc w:val="both"/>
        <w:rPr>
          <w:rFonts w:ascii="Times New Roman" w:eastAsia="Times New Roman" w:hAnsi="Times New Roman"/>
          <w:sz w:val="24"/>
          <w:szCs w:val="28"/>
          <w:lang w:eastAsia="ru-RU"/>
        </w:rPr>
      </w:pPr>
      <w:r>
        <w:rPr>
          <w:rFonts w:ascii="Times New Roman" w:eastAsia="Verdana" w:hAnsi="Times New Roman"/>
          <w:sz w:val="24"/>
          <w:szCs w:val="28"/>
          <w:shd w:val="clear" w:color="auto" w:fill="FFFFFF"/>
        </w:rPr>
        <w:t>Цель: формирование у детей представления о народных гуляниях и праздниках.</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Задачи</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1. Создать детям радость от народных игр, песен,  настроение торжества и веселья.</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2. Развивать ловкость, быстроту реакции при выполнении хороводных и  подвижных игр. Совершенствовать двигательные умения и навыки детей. </w:t>
      </w:r>
      <w:r>
        <w:rPr>
          <w:rFonts w:ascii="Times New Roman" w:hAnsi="Times New Roman"/>
          <w:sz w:val="24"/>
          <w:szCs w:val="28"/>
        </w:rPr>
        <w:t>Развивать выдержку и  ориентировку в пространстве. Упражнять в быстром беге.</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3. Воспитывать в детях интерес к русскому народному творчеству и фольклору.</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Праздник проводится на улице.</w:t>
      </w:r>
    </w:p>
    <w:p w:rsidR="00A305E3" w:rsidRDefault="00A305E3" w:rsidP="00A305E3">
      <w:pPr>
        <w:spacing w:before="86" w:after="86" w:line="240" w:lineRule="auto"/>
        <w:ind w:firstLine="709"/>
        <w:jc w:val="both"/>
        <w:rPr>
          <w:rFonts w:ascii="Times New Roman" w:eastAsia="Verdana" w:hAnsi="Times New Roman"/>
          <w:sz w:val="24"/>
          <w:szCs w:val="28"/>
          <w:shd w:val="clear" w:color="auto" w:fill="FFFFFF"/>
        </w:rPr>
      </w:pPr>
      <w:r>
        <w:rPr>
          <w:rFonts w:ascii="Times New Roman" w:eastAsia="Verdana" w:hAnsi="Times New Roman"/>
          <w:sz w:val="24"/>
          <w:szCs w:val="28"/>
          <w:shd w:val="clear" w:color="auto" w:fill="FFFFFF"/>
        </w:rPr>
        <w:t xml:space="preserve">Персонажи (взрослые): </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2 скомороха </w:t>
      </w:r>
    </w:p>
    <w:p w:rsidR="00A305E3" w:rsidRDefault="00A305E3" w:rsidP="00A305E3">
      <w:pPr>
        <w:spacing w:before="86" w:after="86" w:line="240" w:lineRule="auto"/>
        <w:ind w:firstLine="709"/>
        <w:jc w:val="both"/>
        <w:rPr>
          <w:rFonts w:ascii="Times New Roman" w:eastAsia="Verdana" w:hAnsi="Times New Roman"/>
          <w:sz w:val="24"/>
          <w:szCs w:val="28"/>
          <w:shd w:val="clear" w:color="auto" w:fill="FFFFFF"/>
        </w:rPr>
      </w:pPr>
      <w:r>
        <w:rPr>
          <w:rFonts w:ascii="Times New Roman" w:eastAsia="Verdana" w:hAnsi="Times New Roman"/>
          <w:sz w:val="24"/>
          <w:szCs w:val="28"/>
          <w:shd w:val="clear" w:color="auto" w:fill="FFFFFF"/>
        </w:rPr>
        <w:t>Снегурочка</w:t>
      </w:r>
    </w:p>
    <w:p w:rsidR="00A305E3" w:rsidRDefault="00A305E3" w:rsidP="00A305E3">
      <w:pPr>
        <w:spacing w:before="86" w:after="86" w:line="240" w:lineRule="auto"/>
        <w:ind w:firstLine="709"/>
        <w:jc w:val="both"/>
        <w:rPr>
          <w:rFonts w:ascii="Times New Roman" w:eastAsia="Verdana" w:hAnsi="Times New Roman"/>
          <w:sz w:val="24"/>
          <w:szCs w:val="28"/>
          <w:shd w:val="clear" w:color="auto" w:fill="FFFFFF"/>
        </w:rPr>
      </w:pPr>
      <w:r>
        <w:rPr>
          <w:rFonts w:ascii="Times New Roman" w:eastAsia="Verdana" w:hAnsi="Times New Roman"/>
          <w:sz w:val="24"/>
          <w:szCs w:val="28"/>
          <w:shd w:val="clear" w:color="auto" w:fill="FFFFFF"/>
        </w:rPr>
        <w:t xml:space="preserve">Снеговик </w:t>
      </w:r>
    </w:p>
    <w:p w:rsidR="00A305E3" w:rsidRDefault="00A305E3" w:rsidP="00A305E3">
      <w:pPr>
        <w:spacing w:before="86" w:after="86" w:line="240" w:lineRule="auto"/>
        <w:ind w:firstLine="709"/>
        <w:jc w:val="both"/>
        <w:rPr>
          <w:rFonts w:ascii="Times New Roman" w:eastAsia="Verdana" w:hAnsi="Times New Roman"/>
          <w:sz w:val="24"/>
          <w:szCs w:val="28"/>
          <w:shd w:val="clear" w:color="auto" w:fill="FFFFFF"/>
        </w:rPr>
      </w:pPr>
      <w:r>
        <w:rPr>
          <w:rFonts w:ascii="Times New Roman" w:eastAsia="Verdana" w:hAnsi="Times New Roman"/>
          <w:sz w:val="24"/>
          <w:szCs w:val="28"/>
          <w:shd w:val="clear" w:color="auto" w:fill="FFFFFF"/>
        </w:rPr>
        <w:t xml:space="preserve">Медведь </w:t>
      </w:r>
    </w:p>
    <w:p w:rsidR="00A305E3" w:rsidRDefault="00A305E3" w:rsidP="00A305E3">
      <w:pPr>
        <w:spacing w:before="86" w:after="86" w:line="240" w:lineRule="auto"/>
        <w:ind w:firstLine="709"/>
        <w:jc w:val="both"/>
        <w:rPr>
          <w:rFonts w:ascii="Times New Roman" w:eastAsia="Verdana" w:hAnsi="Times New Roman"/>
          <w:sz w:val="24"/>
          <w:szCs w:val="28"/>
          <w:shd w:val="clear" w:color="auto" w:fill="FFFFFF"/>
        </w:rPr>
      </w:pPr>
      <w:r>
        <w:rPr>
          <w:rFonts w:ascii="Times New Roman" w:eastAsia="Verdana" w:hAnsi="Times New Roman"/>
          <w:sz w:val="24"/>
          <w:szCs w:val="28"/>
          <w:shd w:val="clear" w:color="auto" w:fill="FFFFFF"/>
        </w:rPr>
        <w:t xml:space="preserve">Емеля </w:t>
      </w:r>
    </w:p>
    <w:p w:rsidR="00A305E3" w:rsidRDefault="00A305E3" w:rsidP="00A305E3">
      <w:pPr>
        <w:spacing w:before="86" w:after="86" w:line="240" w:lineRule="auto"/>
        <w:ind w:firstLine="709"/>
        <w:jc w:val="both"/>
        <w:rPr>
          <w:rFonts w:ascii="Times New Roman" w:eastAsia="Verdana" w:hAnsi="Times New Roman"/>
          <w:sz w:val="24"/>
          <w:szCs w:val="28"/>
          <w:shd w:val="clear" w:color="auto" w:fill="FFFFFF"/>
        </w:rPr>
      </w:pPr>
      <w:r>
        <w:rPr>
          <w:rFonts w:ascii="Times New Roman" w:eastAsia="Verdana" w:hAnsi="Times New Roman"/>
          <w:sz w:val="24"/>
          <w:szCs w:val="28"/>
          <w:shd w:val="clear" w:color="auto" w:fill="FFFFFF"/>
        </w:rPr>
        <w:lastRenderedPageBreak/>
        <w:t xml:space="preserve">Солнышко Весна  </w:t>
      </w:r>
    </w:p>
    <w:p w:rsidR="00A305E3" w:rsidRDefault="00A305E3" w:rsidP="00A305E3">
      <w:pPr>
        <w:spacing w:before="86" w:after="86" w:line="240" w:lineRule="auto"/>
        <w:ind w:firstLine="709"/>
        <w:jc w:val="both"/>
        <w:rPr>
          <w:rFonts w:ascii="Times New Roman" w:hAnsi="Times New Roman"/>
          <w:sz w:val="24"/>
          <w:szCs w:val="28"/>
        </w:rPr>
      </w:pPr>
      <w:proofErr w:type="spellStart"/>
      <w:r>
        <w:rPr>
          <w:rFonts w:ascii="Times New Roman" w:eastAsia="Verdana" w:hAnsi="Times New Roman"/>
          <w:sz w:val="24"/>
          <w:szCs w:val="28"/>
          <w:shd w:val="clear" w:color="auto" w:fill="FFFFFF"/>
        </w:rPr>
        <w:t>Марфушечка</w:t>
      </w:r>
      <w:proofErr w:type="spellEnd"/>
      <w:r>
        <w:rPr>
          <w:rFonts w:ascii="Times New Roman" w:eastAsia="Verdana" w:hAnsi="Times New Roman"/>
          <w:sz w:val="24"/>
          <w:szCs w:val="28"/>
          <w:shd w:val="clear" w:color="auto" w:fill="FFFFFF"/>
        </w:rPr>
        <w:t xml:space="preserve"> – Масленица  </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Используемые атрибуты: Печка, обруч, закрепленный на гимнастической палке, к которому пришиты разноцветные шелковые ленты - «Карусель», блины. Аудиозаписи русских народных песен, посвященных масленице.</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Вход детей под русскую народную музыку, построение по периметру участка, определенного для проходящего развлечения.</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Звучит весёлая музыка, выбегают СКОМОРОХИ и приветствуют детей:</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1 СКОМОРОХ:</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-Всех, всех, всех мы созываем</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Нынче праздник начинаем!</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Масленицу встречаем</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Зиму провожаем!</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Весну закликаем</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Гостей приглашаем!</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2 СКОМОРОХ:</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-Проходите все без стеснения!</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Предъявите хорошее настроение!</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Милости просим, билетов не спросим!</w:t>
      </w:r>
    </w:p>
    <w:p w:rsidR="00A305E3" w:rsidRDefault="00A305E3" w:rsidP="00A305E3">
      <w:pPr>
        <w:spacing w:before="86" w:after="86" w:line="240" w:lineRule="auto"/>
        <w:ind w:firstLine="709"/>
        <w:jc w:val="both"/>
        <w:rPr>
          <w:rFonts w:ascii="Times New Roman" w:hAnsi="Times New Roman"/>
          <w:sz w:val="24"/>
          <w:szCs w:val="28"/>
        </w:rPr>
      </w:pP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1 СКОМОРОХ:</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-Эй, веселей, собирайся народ!</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К нам масленица в гости идет!</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Спешите скорее, спешите</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Веселье и радость с собой захватите!</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2 СКОМОРОХ:</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-Ой, как много здесь ребят!</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Познакомиться я рад</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Ну-ка дружно, ну-ка в раз</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Назови себя сейчас!</w:t>
      </w:r>
    </w:p>
    <w:p w:rsidR="00A305E3" w:rsidRDefault="00A305E3" w:rsidP="00A305E3">
      <w:pPr>
        <w:spacing w:before="86" w:after="86" w:line="240" w:lineRule="auto"/>
        <w:ind w:left="428"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Да </w:t>
      </w:r>
      <w:proofErr w:type="spellStart"/>
      <w:proofErr w:type="gramStart"/>
      <w:r>
        <w:rPr>
          <w:rFonts w:ascii="Times New Roman" w:eastAsia="Verdana" w:hAnsi="Times New Roman"/>
          <w:sz w:val="24"/>
          <w:szCs w:val="28"/>
          <w:shd w:val="clear" w:color="auto" w:fill="FFFFFF"/>
        </w:rPr>
        <w:t>погромче</w:t>
      </w:r>
      <w:proofErr w:type="spellEnd"/>
      <w:proofErr w:type="gramEnd"/>
      <w:r>
        <w:rPr>
          <w:rFonts w:ascii="Times New Roman" w:eastAsia="Verdana" w:hAnsi="Times New Roman"/>
          <w:sz w:val="24"/>
          <w:szCs w:val="28"/>
          <w:shd w:val="clear" w:color="auto" w:fill="FFFFFF"/>
        </w:rPr>
        <w:t>, пошумней, чтобы знал я всех детей!</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Дети называют свое имя.</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СКОМОРОХИ вместе:</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«Познакомились мы с вами - будем добрыми друзьями!»</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Все танцуют танец "БАРЫНЯ"</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hAnsi="Times New Roman"/>
          <w:sz w:val="24"/>
          <w:szCs w:val="28"/>
        </w:rPr>
        <w:t xml:space="preserve"> Появляется </w:t>
      </w:r>
      <w:r>
        <w:rPr>
          <w:rFonts w:ascii="Times New Roman" w:eastAsia="Verdana" w:hAnsi="Times New Roman"/>
          <w:sz w:val="24"/>
          <w:szCs w:val="28"/>
          <w:shd w:val="clear" w:color="auto" w:fill="FFFFFF"/>
        </w:rPr>
        <w:t>СНЕГУРОЧКА</w:t>
      </w:r>
      <w:r>
        <w:rPr>
          <w:rFonts w:ascii="Times New Roman" w:hAnsi="Times New Roman"/>
          <w:sz w:val="24"/>
          <w:szCs w:val="28"/>
        </w:rPr>
        <w:t>.</w:t>
      </w:r>
    </w:p>
    <w:p w:rsidR="00A305E3" w:rsidRDefault="00A305E3" w:rsidP="00A305E3">
      <w:pPr>
        <w:spacing w:line="240" w:lineRule="auto"/>
        <w:ind w:firstLine="709"/>
        <w:jc w:val="both"/>
        <w:rPr>
          <w:rFonts w:ascii="Times New Roman" w:hAnsi="Times New Roman"/>
          <w:sz w:val="24"/>
          <w:szCs w:val="28"/>
        </w:rPr>
      </w:pPr>
      <w:r>
        <w:rPr>
          <w:rFonts w:ascii="Times New Roman" w:hAnsi="Times New Roman"/>
          <w:sz w:val="24"/>
          <w:szCs w:val="28"/>
        </w:rPr>
        <w:t xml:space="preserve"> </w:t>
      </w:r>
      <w:r>
        <w:rPr>
          <w:rFonts w:ascii="Times New Roman" w:eastAsia="Verdana" w:hAnsi="Times New Roman"/>
          <w:sz w:val="24"/>
          <w:szCs w:val="28"/>
          <w:shd w:val="clear" w:color="auto" w:fill="FFFFFF"/>
        </w:rPr>
        <w:t>СНЕГУРОЧКА:</w:t>
      </w:r>
      <w:r>
        <w:rPr>
          <w:rFonts w:ascii="Times New Roman" w:hAnsi="Times New Roman"/>
          <w:sz w:val="24"/>
          <w:szCs w:val="28"/>
        </w:rPr>
        <w:t xml:space="preserve"> - Здравствуйте, дети!</w:t>
      </w:r>
    </w:p>
    <w:p w:rsidR="00A305E3" w:rsidRDefault="00A305E3" w:rsidP="00A305E3">
      <w:pPr>
        <w:spacing w:line="240" w:lineRule="auto"/>
        <w:ind w:firstLine="709"/>
        <w:jc w:val="both"/>
        <w:rPr>
          <w:rFonts w:ascii="Times New Roman" w:hAnsi="Times New Roman"/>
          <w:sz w:val="24"/>
          <w:szCs w:val="28"/>
        </w:rPr>
      </w:pPr>
      <w:r>
        <w:rPr>
          <w:rFonts w:ascii="Times New Roman" w:hAnsi="Times New Roman"/>
          <w:sz w:val="24"/>
          <w:szCs w:val="28"/>
        </w:rPr>
        <w:t>Поздравляю Вас с праздником! С Масленицей!</w:t>
      </w:r>
    </w:p>
    <w:p w:rsidR="00A305E3" w:rsidRDefault="00A41D48" w:rsidP="00A305E3">
      <w:pPr>
        <w:spacing w:line="240" w:lineRule="auto"/>
        <w:ind w:firstLine="709"/>
        <w:jc w:val="both"/>
        <w:rPr>
          <w:rFonts w:ascii="Times New Roman" w:hAnsi="Times New Roman"/>
          <w:sz w:val="24"/>
          <w:szCs w:val="28"/>
        </w:rPr>
      </w:pPr>
      <w:r>
        <w:rPr>
          <w:rFonts w:ascii="Times New Roman" w:hAnsi="Times New Roman"/>
          <w:sz w:val="24"/>
          <w:szCs w:val="28"/>
        </w:rPr>
        <w:t>Меня дед Мороз послал.</w:t>
      </w:r>
      <w:r w:rsidR="00A305E3">
        <w:rPr>
          <w:rFonts w:ascii="Times New Roman" w:hAnsi="Times New Roman"/>
          <w:sz w:val="24"/>
          <w:szCs w:val="28"/>
        </w:rPr>
        <w:t xml:space="preserve"> Он просил меня посмотреть, как вы с зимой прощаетесь, как масленицу будете встречать – провожать!</w:t>
      </w:r>
    </w:p>
    <w:p w:rsidR="00A305E3" w:rsidRDefault="00A305E3" w:rsidP="00A305E3">
      <w:pPr>
        <w:spacing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lastRenderedPageBreak/>
        <w:t>СНЕГУРОЧКА:</w:t>
      </w:r>
      <w:r>
        <w:rPr>
          <w:rFonts w:ascii="Times New Roman" w:hAnsi="Times New Roman"/>
          <w:sz w:val="24"/>
          <w:szCs w:val="28"/>
        </w:rPr>
        <w:t xml:space="preserve">  </w:t>
      </w:r>
      <w:r>
        <w:rPr>
          <w:rFonts w:ascii="Times New Roman" w:eastAsia="Verdana" w:hAnsi="Times New Roman"/>
          <w:sz w:val="24"/>
          <w:szCs w:val="28"/>
          <w:shd w:val="clear" w:color="auto" w:fill="FFFFFF"/>
        </w:rPr>
        <w:t>- Теперь пришла пора загадки отгадывать, если загадки не отгадаете, Масленицу, не повстречаете!</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ЗАГАДКИ:</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Какой это мастер на стёкла нанёс,</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И, листья, и травы, и заросли роз!</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Мороз</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Этот праздник-объедение!</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Напечём блинов с утра,</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К ним сметана, и варенье,</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И</w:t>
      </w:r>
      <w:proofErr w:type="gramStart"/>
      <w:r>
        <w:rPr>
          <w:rFonts w:ascii="Times New Roman" w:eastAsia="Verdana" w:hAnsi="Times New Roman"/>
          <w:sz w:val="24"/>
          <w:szCs w:val="28"/>
          <w:shd w:val="clear" w:color="auto" w:fill="FFFFFF"/>
        </w:rPr>
        <w:t xml:space="preserve"> ,</w:t>
      </w:r>
      <w:proofErr w:type="gramEnd"/>
      <w:r>
        <w:rPr>
          <w:rFonts w:ascii="Times New Roman" w:eastAsia="Verdana" w:hAnsi="Times New Roman"/>
          <w:sz w:val="24"/>
          <w:szCs w:val="28"/>
          <w:shd w:val="clear" w:color="auto" w:fill="FFFFFF"/>
        </w:rPr>
        <w:t>конечно же , икра</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Масленица</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Жёлтый, круглый, ароматный</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И на вкус, такой приятный,</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И, с вареньем, и с медком!</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Со сгущенным молочком!</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Блин</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Она приходит с ласкою</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И, со своею </w:t>
      </w:r>
      <w:proofErr w:type="spellStart"/>
      <w:r>
        <w:rPr>
          <w:rFonts w:ascii="Times New Roman" w:eastAsia="Verdana" w:hAnsi="Times New Roman"/>
          <w:sz w:val="24"/>
          <w:szCs w:val="28"/>
          <w:shd w:val="clear" w:color="auto" w:fill="FFFFFF"/>
        </w:rPr>
        <w:t>сказкою</w:t>
      </w:r>
      <w:proofErr w:type="spellEnd"/>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Волшебной палочкой взмахнёт,</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В лесу подснежник расцветёт.</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Весна</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СНЕГУРОЧКА: - Зима у нас длинная, да, холодная. Всё живое по теплу соскучилось. А, не позвать ли нам солнышко — красное?</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ДЕТИ: Солнышко, покажись,</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Красное, снарядись!</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Поскорей, не робей!</w:t>
      </w:r>
    </w:p>
    <w:p w:rsidR="00A305E3" w:rsidRDefault="00A305E3" w:rsidP="00A305E3">
      <w:pPr>
        <w:spacing w:before="86" w:after="86" w:line="240" w:lineRule="auto"/>
        <w:ind w:firstLine="709"/>
        <w:jc w:val="both"/>
        <w:rPr>
          <w:rFonts w:ascii="Times New Roman" w:hAnsi="Times New Roman"/>
          <w:sz w:val="24"/>
          <w:szCs w:val="28"/>
        </w:rPr>
      </w:pPr>
      <w:r>
        <w:rPr>
          <w:rFonts w:ascii="Times New Roman" w:eastAsia="Verdana" w:hAnsi="Times New Roman"/>
          <w:sz w:val="24"/>
          <w:szCs w:val="28"/>
          <w:shd w:val="clear" w:color="auto" w:fill="FFFFFF"/>
        </w:rPr>
        <w:t xml:space="preserve">           Нас</w:t>
      </w:r>
      <w:proofErr w:type="gramStart"/>
      <w:r>
        <w:rPr>
          <w:rFonts w:ascii="Times New Roman" w:eastAsia="Verdana" w:hAnsi="Times New Roman"/>
          <w:sz w:val="24"/>
          <w:szCs w:val="28"/>
          <w:shd w:val="clear" w:color="auto" w:fill="FFFFFF"/>
        </w:rPr>
        <w:t xml:space="preserve"> ,</w:t>
      </w:r>
      <w:proofErr w:type="gramEnd"/>
      <w:r>
        <w:rPr>
          <w:rFonts w:ascii="Times New Roman" w:eastAsia="Verdana" w:hAnsi="Times New Roman"/>
          <w:sz w:val="24"/>
          <w:szCs w:val="28"/>
          <w:shd w:val="clear" w:color="auto" w:fill="FFFFFF"/>
        </w:rPr>
        <w:t xml:space="preserve"> ребят, обогрей!</w:t>
      </w:r>
    </w:p>
    <w:p w:rsidR="00A305E3" w:rsidRDefault="00A305E3" w:rsidP="00A305E3">
      <w:pPr>
        <w:spacing w:line="240" w:lineRule="auto"/>
        <w:ind w:firstLine="709"/>
        <w:jc w:val="both"/>
        <w:rPr>
          <w:rFonts w:ascii="Times New Roman" w:hAnsi="Times New Roman"/>
          <w:sz w:val="24"/>
          <w:szCs w:val="28"/>
        </w:rPr>
      </w:pPr>
      <w:r>
        <w:rPr>
          <w:rFonts w:ascii="Times New Roman" w:hAnsi="Times New Roman"/>
          <w:sz w:val="24"/>
          <w:szCs w:val="28"/>
        </w:rPr>
        <w:t>Появляется Солнышко.</w:t>
      </w:r>
    </w:p>
    <w:p w:rsidR="00A305E3" w:rsidRDefault="00A305E3" w:rsidP="00A305E3">
      <w:pPr>
        <w:spacing w:line="240" w:lineRule="auto"/>
        <w:ind w:firstLine="709"/>
        <w:jc w:val="both"/>
        <w:rPr>
          <w:rFonts w:ascii="Times New Roman" w:hAnsi="Times New Roman"/>
          <w:sz w:val="24"/>
          <w:szCs w:val="28"/>
        </w:rPr>
      </w:pPr>
      <w:r>
        <w:rPr>
          <w:rFonts w:ascii="Times New Roman" w:hAnsi="Times New Roman"/>
          <w:sz w:val="24"/>
          <w:szCs w:val="28"/>
        </w:rPr>
        <w:t xml:space="preserve"> СОЛНЫШКО: - Доброе утро, милые ребятки!</w:t>
      </w:r>
    </w:p>
    <w:p w:rsidR="00A305E3" w:rsidRDefault="00A305E3" w:rsidP="00A305E3">
      <w:pPr>
        <w:spacing w:line="240" w:lineRule="auto"/>
        <w:ind w:firstLine="709"/>
        <w:jc w:val="both"/>
        <w:rPr>
          <w:rFonts w:ascii="Times New Roman" w:hAnsi="Times New Roman"/>
          <w:sz w:val="24"/>
          <w:szCs w:val="28"/>
        </w:rPr>
      </w:pPr>
      <w:r>
        <w:rPr>
          <w:rFonts w:ascii="Times New Roman" w:hAnsi="Times New Roman"/>
          <w:sz w:val="24"/>
          <w:szCs w:val="28"/>
        </w:rPr>
        <w:t>Я, как масляный колобок, по – небу катилось, катилось и к</w:t>
      </w:r>
      <w:r w:rsidR="00A41D48">
        <w:rPr>
          <w:rFonts w:ascii="Times New Roman" w:hAnsi="Times New Roman"/>
          <w:sz w:val="24"/>
          <w:szCs w:val="28"/>
        </w:rPr>
        <w:t xml:space="preserve"> вам закатилось. Поздравляю Вас с Масленицей! Я</w:t>
      </w:r>
      <w:r>
        <w:rPr>
          <w:rFonts w:ascii="Times New Roman" w:hAnsi="Times New Roman"/>
          <w:sz w:val="24"/>
          <w:szCs w:val="28"/>
        </w:rPr>
        <w:t xml:space="preserve"> по небу хожу, всё-всё вижу, и снега, </w:t>
      </w:r>
      <w:r w:rsidR="00A41D48">
        <w:rPr>
          <w:rFonts w:ascii="Times New Roman" w:hAnsi="Times New Roman"/>
          <w:sz w:val="24"/>
          <w:szCs w:val="28"/>
        </w:rPr>
        <w:t>и горки, и ребяток малых</w:t>
      </w:r>
      <w:proofErr w:type="gramStart"/>
      <w:r w:rsidR="00A41D48">
        <w:rPr>
          <w:rFonts w:ascii="Times New Roman" w:hAnsi="Times New Roman"/>
          <w:sz w:val="24"/>
          <w:szCs w:val="28"/>
        </w:rPr>
        <w:t>…А</w:t>
      </w:r>
      <w:proofErr w:type="gramEnd"/>
      <w:r w:rsidR="00A41D48">
        <w:rPr>
          <w:rFonts w:ascii="Times New Roman" w:hAnsi="Times New Roman"/>
          <w:sz w:val="24"/>
          <w:szCs w:val="28"/>
        </w:rPr>
        <w:t>, вот как вы</w:t>
      </w:r>
      <w:r>
        <w:rPr>
          <w:rFonts w:ascii="Times New Roman" w:hAnsi="Times New Roman"/>
          <w:sz w:val="24"/>
          <w:szCs w:val="28"/>
        </w:rPr>
        <w:t xml:space="preserve"> любите играть, не знаю! Покажете?</w:t>
      </w:r>
    </w:p>
    <w:p w:rsidR="00A305E3" w:rsidRDefault="00A305E3" w:rsidP="00A305E3">
      <w:pPr>
        <w:spacing w:line="240" w:lineRule="auto"/>
        <w:ind w:firstLine="709"/>
        <w:jc w:val="both"/>
        <w:rPr>
          <w:rFonts w:ascii="Times New Roman" w:hAnsi="Times New Roman"/>
          <w:sz w:val="24"/>
          <w:szCs w:val="28"/>
        </w:rPr>
      </w:pPr>
      <w:r>
        <w:rPr>
          <w:rFonts w:ascii="Times New Roman" w:hAnsi="Times New Roman"/>
          <w:sz w:val="24"/>
          <w:szCs w:val="28"/>
        </w:rPr>
        <w:t>Все герои праздника проводят игры с детьми.</w:t>
      </w:r>
    </w:p>
    <w:p w:rsidR="00A305E3" w:rsidRDefault="00A305E3" w:rsidP="00A305E3">
      <w:pPr>
        <w:shd w:val="clear" w:color="auto" w:fill="FFFFFF"/>
        <w:spacing w:before="86" w:after="86" w:line="240" w:lineRule="auto"/>
        <w:rPr>
          <w:rFonts w:ascii="Times New Roman" w:eastAsia="Times New Roman" w:hAnsi="Times New Roman"/>
          <w:sz w:val="24"/>
          <w:szCs w:val="28"/>
          <w:lang w:eastAsia="ru-RU"/>
        </w:rPr>
      </w:pPr>
    </w:p>
    <w:p w:rsidR="00A305E3" w:rsidRDefault="00A305E3" w:rsidP="00A305E3">
      <w:pPr>
        <w:shd w:val="clear" w:color="auto" w:fill="FFFFFF"/>
        <w:spacing w:before="86" w:after="86" w:line="240" w:lineRule="auto"/>
        <w:ind w:firstLine="709"/>
        <w:jc w:val="both"/>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Заключение.</w:t>
      </w:r>
    </w:p>
    <w:p w:rsidR="00A305E3" w:rsidRDefault="00A305E3" w:rsidP="00A305E3">
      <w:pPr>
        <w:shd w:val="clear" w:color="auto" w:fill="FFFFFF"/>
        <w:spacing w:before="100" w:beforeAutospacing="1" w:after="100" w:afterAutospacing="1" w:line="240" w:lineRule="auto"/>
        <w:ind w:firstLine="709"/>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 xml:space="preserve">Итак, в результате нашего исследования, мы пришли к выводу, что в сегодняшнем обществе повсеместно возрастает интерес к народному творчеству. Оно и понятно: именно в народном творчестве нужно искать истоки наших характеров, взаимоотношений, исторические корни. Взрослые стали обращать внимание детей к народным истокам, корням нашим, обрядам, традициям, обычаям, которые долгое время </w:t>
      </w:r>
      <w:r>
        <w:rPr>
          <w:rFonts w:ascii="Times New Roman" w:eastAsia="Times New Roman" w:hAnsi="Times New Roman"/>
          <w:color w:val="000000"/>
          <w:sz w:val="24"/>
          <w:szCs w:val="28"/>
          <w:lang w:eastAsia="ru-RU"/>
        </w:rPr>
        <w:lastRenderedPageBreak/>
        <w:t xml:space="preserve">были в забвении. Приобщение детей к народной культуре является средством формирования у них патриотических чувств и развития духовности. </w:t>
      </w:r>
    </w:p>
    <w:p w:rsidR="00A305E3" w:rsidRDefault="00A305E3" w:rsidP="00A305E3">
      <w:pPr>
        <w:shd w:val="clear" w:color="auto" w:fill="FFFFFF"/>
        <w:spacing w:before="100" w:beforeAutospacing="1" w:after="100" w:afterAutospacing="1" w:line="240" w:lineRule="auto"/>
        <w:ind w:firstLine="709"/>
        <w:jc w:val="both"/>
        <w:rPr>
          <w:rFonts w:ascii="Open Sans" w:eastAsia="Times New Roman" w:hAnsi="Open Sans"/>
          <w:color w:val="000000"/>
          <w:sz w:val="26"/>
          <w:szCs w:val="28"/>
          <w:lang w:eastAsia="ru-RU"/>
        </w:rPr>
      </w:pPr>
      <w:proofErr w:type="gramStart"/>
      <w:r>
        <w:rPr>
          <w:rFonts w:ascii="Times New Roman" w:eastAsia="Times New Roman" w:hAnsi="Times New Roman"/>
          <w:color w:val="000000"/>
          <w:sz w:val="24"/>
          <w:szCs w:val="28"/>
          <w:shd w:val="clear" w:color="auto" w:fill="FFFFFF"/>
          <w:lang w:eastAsia="ru-RU"/>
        </w:rPr>
        <w:t>Как считал Г.Н. Волков в своей книге «</w:t>
      </w:r>
      <w:proofErr w:type="spellStart"/>
      <w:r>
        <w:rPr>
          <w:rFonts w:ascii="Times New Roman" w:eastAsia="Times New Roman" w:hAnsi="Times New Roman"/>
          <w:color w:val="000000"/>
          <w:sz w:val="24"/>
          <w:szCs w:val="28"/>
          <w:shd w:val="clear" w:color="auto" w:fill="FFFFFF"/>
          <w:lang w:eastAsia="ru-RU"/>
        </w:rPr>
        <w:t>Этнопедагогика</w:t>
      </w:r>
      <w:proofErr w:type="spellEnd"/>
      <w:r>
        <w:rPr>
          <w:rFonts w:ascii="Times New Roman" w:eastAsia="Times New Roman" w:hAnsi="Times New Roman"/>
          <w:color w:val="000000"/>
          <w:sz w:val="24"/>
          <w:szCs w:val="28"/>
          <w:shd w:val="clear" w:color="auto" w:fill="FFFFFF"/>
          <w:lang w:eastAsia="ru-RU"/>
        </w:rPr>
        <w:t>», неотъемлемой частью творческого вклада множества поколений в культуру является народная педагогика, которая определяется как «совокупность педагогических сведений о воспитании ребенка, сохранившихся в устном народном творчестве, обычаях, обрядах, детских играх и т.п.». Насыщенные яркой</w:t>
      </w:r>
      <w:r w:rsidR="00A41D48">
        <w:rPr>
          <w:rFonts w:ascii="Times New Roman" w:eastAsia="Times New Roman" w:hAnsi="Times New Roman"/>
          <w:color w:val="000000"/>
          <w:sz w:val="24"/>
          <w:szCs w:val="28"/>
          <w:shd w:val="clear" w:color="auto" w:fill="FFFFFF"/>
          <w:lang w:eastAsia="ru-RU"/>
        </w:rPr>
        <w:t xml:space="preserve"> образностью и выразительностью </w:t>
      </w:r>
      <w:r>
        <w:rPr>
          <w:rFonts w:ascii="Times New Roman" w:eastAsia="Times New Roman" w:hAnsi="Times New Roman"/>
          <w:color w:val="000000"/>
          <w:sz w:val="24"/>
          <w:szCs w:val="28"/>
          <w:shd w:val="clear" w:color="auto" w:fill="FFFFFF"/>
          <w:lang w:eastAsia="ru-RU"/>
        </w:rPr>
        <w:t xml:space="preserve"> произведения народного творчества занимают одно из важных мест в обучении и воспитании детей.</w:t>
      </w:r>
      <w:proofErr w:type="gramEnd"/>
      <w:r>
        <w:rPr>
          <w:rFonts w:ascii="Times New Roman" w:eastAsia="Times New Roman" w:hAnsi="Times New Roman"/>
          <w:color w:val="000000"/>
          <w:sz w:val="24"/>
          <w:szCs w:val="28"/>
          <w:shd w:val="clear" w:color="auto" w:fill="FFFFFF"/>
          <w:lang w:eastAsia="ru-RU"/>
        </w:rPr>
        <w:t xml:space="preserve"> Они вызваны к жизни «педагогическими надобностями народа» и по силе воздействия на чувства и воображение ребенка занимают одно из первых мест среди других воспитательных средств.</w:t>
      </w:r>
    </w:p>
    <w:p w:rsidR="00A305E3" w:rsidRDefault="00A305E3" w:rsidP="00A305E3">
      <w:pPr>
        <w:shd w:val="clear" w:color="auto" w:fill="FFFFFF"/>
        <w:spacing w:before="100" w:beforeAutospacing="1" w:after="100" w:afterAutospacing="1" w:line="240" w:lineRule="auto"/>
        <w:ind w:firstLine="709"/>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Русская народная песня — одно из средств эстетического воспитания и воспитания творческого начала в человеке. Как и всякое искусство, народная песня способна приносить глубокое эстетическое удовлетворение. Человек, который хорошо поет, радуется точности, красоте песни. Все это само по себе уже служит источником эстетического удовлетворения.</w:t>
      </w:r>
    </w:p>
    <w:p w:rsidR="00A305E3" w:rsidRDefault="00A305E3" w:rsidP="00A305E3">
      <w:pPr>
        <w:shd w:val="clear" w:color="auto" w:fill="FFFFFF"/>
        <w:spacing w:before="100" w:beforeAutospacing="1" w:after="100" w:afterAutospacing="1" w:line="240" w:lineRule="auto"/>
        <w:ind w:firstLine="709"/>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Таким образом, народная песня выступает как средство для развития эстетических представлений подрастающего поколения, творческих способностей, внутренней культуры человека, массового общения людей, дает возможность содержательно провести время, познакомиться, подружиться, т. е. имеет ни с чем несравнимое социальное значение.</w:t>
      </w:r>
    </w:p>
    <w:p w:rsidR="00A305E3" w:rsidRDefault="00A305E3" w:rsidP="00A305E3">
      <w:pPr>
        <w:spacing w:before="100" w:beforeAutospacing="1" w:after="100" w:afterAutospacing="1" w:line="240" w:lineRule="auto"/>
        <w:ind w:firstLine="709"/>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 xml:space="preserve">Гениальный творец языка и величайший педагог - народ </w:t>
      </w:r>
      <w:r w:rsidR="00A41D48">
        <w:rPr>
          <w:rFonts w:ascii="Times New Roman" w:eastAsia="Times New Roman" w:hAnsi="Times New Roman"/>
          <w:color w:val="000000"/>
          <w:sz w:val="24"/>
          <w:szCs w:val="28"/>
          <w:lang w:eastAsia="ru-RU"/>
        </w:rPr>
        <w:t xml:space="preserve">- </w:t>
      </w:r>
      <w:r>
        <w:rPr>
          <w:rFonts w:ascii="Times New Roman" w:eastAsia="Times New Roman" w:hAnsi="Times New Roman"/>
          <w:color w:val="000000"/>
          <w:sz w:val="24"/>
          <w:szCs w:val="28"/>
          <w:lang w:eastAsia="ru-RU"/>
        </w:rPr>
        <w:t>создал такие произведения художественного слова, которые ведут по всем ступеням его эмоционального и нравственного развития.</w:t>
      </w:r>
    </w:p>
    <w:p w:rsidR="00A305E3" w:rsidRDefault="00A305E3" w:rsidP="00A305E3">
      <w:pPr>
        <w:spacing w:before="100" w:beforeAutospacing="1" w:after="100" w:afterAutospacing="1" w:line="240" w:lineRule="auto"/>
        <w:ind w:firstLine="709"/>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С молоком матери ребёнок впитывает чудотворную</w:t>
      </w:r>
      <w:r w:rsidR="00A41D48">
        <w:rPr>
          <w:rFonts w:ascii="Times New Roman" w:eastAsia="Times New Roman" w:hAnsi="Times New Roman"/>
          <w:color w:val="000000"/>
          <w:sz w:val="24"/>
          <w:szCs w:val="28"/>
          <w:lang w:eastAsia="ru-RU"/>
        </w:rPr>
        <w:t xml:space="preserve"> силу русских народных песен</w:t>
      </w:r>
      <w:proofErr w:type="gramStart"/>
      <w:r w:rsidR="00A41D48">
        <w:rPr>
          <w:rFonts w:ascii="Times New Roman" w:eastAsia="Times New Roman" w:hAnsi="Times New Roman"/>
          <w:color w:val="000000"/>
          <w:sz w:val="24"/>
          <w:szCs w:val="28"/>
          <w:lang w:eastAsia="ru-RU"/>
        </w:rPr>
        <w:t>.</w:t>
      </w:r>
      <w:proofErr w:type="gramEnd"/>
      <w:r w:rsidR="00A41D48">
        <w:rPr>
          <w:rFonts w:ascii="Times New Roman" w:eastAsia="Times New Roman" w:hAnsi="Times New Roman"/>
          <w:color w:val="000000"/>
          <w:sz w:val="24"/>
          <w:szCs w:val="28"/>
          <w:lang w:eastAsia="ru-RU"/>
        </w:rPr>
        <w:t xml:space="preserve"> Ча</w:t>
      </w:r>
      <w:r>
        <w:rPr>
          <w:rFonts w:ascii="Times New Roman" w:eastAsia="Times New Roman" w:hAnsi="Times New Roman"/>
          <w:color w:val="000000"/>
          <w:sz w:val="24"/>
          <w:szCs w:val="28"/>
          <w:lang w:eastAsia="ru-RU"/>
        </w:rPr>
        <w:t>стушки, колыбельные песни играют огромную роль в духовном развитии человека, в его нравственно-эстетическом воспитании. Они трогают сердце, питают любовь к своей земле и своему народу. Маленьким детям ещё не доступно в полном объёме понятие о Родине, но мы знаем, что именно в раннем детстве зарождается любовь к ней. Для ребёнка Родина - это мама, близкие родные люди, окружающие его. Это дом, где он живёт, двор, где играет. От того, что слышит и видит ребёнок с детства, зависит формирование его сознания и отношения к окружающему. Развивая чувства, черты характера, которые незримо связывают ребёнка со своим народом, воспитатели в своей работе используют народные песни, пляски, хороводы, яркие народные игрушки. Всё это богатство русского народного творчества помогает детям усвоить язык своего народа, его нравы и обычаи, его черты характера.</w:t>
      </w:r>
    </w:p>
    <w:p w:rsidR="00A305E3" w:rsidRDefault="00A305E3" w:rsidP="00A305E3">
      <w:pPr>
        <w:spacing w:before="100" w:beforeAutospacing="1" w:after="100" w:afterAutospacing="1" w:line="240" w:lineRule="auto"/>
        <w:ind w:firstLine="709"/>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 xml:space="preserve">Длительный разрыв процессов образования и культуры негативно сказывался на эстетическом воспитании детей, на приобщении школьников к художественной культуре общества, народным традициям, фольклору. Постоянное нарушение органического единства и взаимосвязи образовательного и социокультурного процессов серьезно препятствовало введению детей в художественную культуру. </w:t>
      </w:r>
    </w:p>
    <w:p w:rsidR="00A305E3" w:rsidRDefault="00A305E3" w:rsidP="00A305E3">
      <w:pPr>
        <w:spacing w:before="100" w:beforeAutospacing="1" w:after="100" w:afterAutospacing="1" w:line="240" w:lineRule="auto"/>
        <w:ind w:firstLine="709"/>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 xml:space="preserve">Сегодня становится все более очевидным, что художественное воспитание должно опираться на культурные традиции, фундаментом которых является народность, понимаемая как обращение к фольклорным источникам. Художественное воспитание, основанное на фольклоре это, во-первых, - важный инструмент осознания воспитанников </w:t>
      </w:r>
      <w:r>
        <w:rPr>
          <w:rFonts w:ascii="Times New Roman" w:eastAsia="Times New Roman" w:hAnsi="Times New Roman"/>
          <w:color w:val="000000"/>
          <w:sz w:val="24"/>
          <w:szCs w:val="28"/>
          <w:lang w:eastAsia="ru-RU"/>
        </w:rPr>
        <w:lastRenderedPageBreak/>
        <w:t xml:space="preserve">себя как личности; во-вторых, - способ осмысления и самоощущения личности в пространстве культуры; в-третьих, - педагогическое средство формирования умения бережно использовать продукты человеческой культуры, народного творчества. Поэтому перед педагогами стоит задача вызвать интерес воспитанников к народной музыке. Для пробуждения интереса  дошкольников необходимо использовать различные виды музыкальной деятельности. </w:t>
      </w:r>
    </w:p>
    <w:p w:rsidR="00A305E3" w:rsidRDefault="00A305E3" w:rsidP="00A305E3">
      <w:pPr>
        <w:shd w:val="clear" w:color="auto" w:fill="FFFFFF"/>
        <w:spacing w:before="100" w:beforeAutospacing="1" w:after="100" w:afterAutospacing="1" w:line="240" w:lineRule="auto"/>
        <w:ind w:firstLine="709"/>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Раньше сама народная традиция обеспечивала необходимый уровень нравственной и художественно-эстетической воспитанности детей, теперь же эту традицию призван поддерживать детский сад, который вместе с семьей в состоянии создать эффективную систему вхождения юного человека в мир народной художественной культуры.</w:t>
      </w:r>
      <w:r>
        <w:rPr>
          <w:rFonts w:ascii="Open Sans" w:eastAsia="Times New Roman" w:hAnsi="Open Sans"/>
          <w:color w:val="000000"/>
          <w:sz w:val="26"/>
          <w:szCs w:val="28"/>
          <w:lang w:eastAsia="ru-RU"/>
        </w:rPr>
        <w:t xml:space="preserve"> </w:t>
      </w:r>
      <w:r>
        <w:rPr>
          <w:rFonts w:ascii="Times New Roman" w:eastAsia="Times New Roman" w:hAnsi="Times New Roman"/>
          <w:color w:val="000000"/>
          <w:sz w:val="24"/>
          <w:szCs w:val="28"/>
          <w:lang w:eastAsia="ru-RU"/>
        </w:rPr>
        <w:t>Русская песня – величайшее музыкально-поэтическое воздание народного гения. Многообразно и глубоко отражает она жизнь человека, раскрывает его духовную красоту и богатство, его думы и чаяния. Именн</w:t>
      </w:r>
      <w:r w:rsidR="00A41D48">
        <w:rPr>
          <w:rFonts w:ascii="Times New Roman" w:eastAsia="Times New Roman" w:hAnsi="Times New Roman"/>
          <w:color w:val="000000"/>
          <w:sz w:val="24"/>
          <w:szCs w:val="28"/>
          <w:lang w:eastAsia="ru-RU"/>
        </w:rPr>
        <w:t>о в песенном творчестве отразило</w:t>
      </w:r>
      <w:r>
        <w:rPr>
          <w:rFonts w:ascii="Times New Roman" w:eastAsia="Times New Roman" w:hAnsi="Times New Roman"/>
          <w:color w:val="000000"/>
          <w:sz w:val="24"/>
          <w:szCs w:val="28"/>
          <w:lang w:eastAsia="ru-RU"/>
        </w:rPr>
        <w:t>сь во всей полноте извечное стремление русского народа к добру, к правде, к свету, к счастью. Этические и моральные идеалы, заложенные в народной песне, воспитывают многие поколения. Благодаря исключительной задушевности, искренности, народная песня оказывает глубокое эмоциональное воздействие на всех, кто с ней соприкасается. Она учит с достоинством, но без ложной патетики любить свою Родину, народ, природу, землю. Народная песня развивает музыкально-поэтический вкус, пробуждает творческие способности.</w:t>
      </w:r>
    </w:p>
    <w:p w:rsidR="00A305E3" w:rsidRDefault="00A305E3" w:rsidP="00A305E3">
      <w:pPr>
        <w:shd w:val="clear" w:color="auto" w:fill="FFFFFF"/>
        <w:spacing w:before="100" w:beforeAutospacing="1" w:after="100" w:afterAutospacing="1" w:line="240" w:lineRule="auto"/>
        <w:ind w:firstLine="709"/>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Вся жизнь русского народа крепко связана с песней. Труд, отдых, радость, горе – все нашло в ней свое отражение. Песни передавались из уст в уста, хранились в памяти народа и переходили из поколения в поколение. В народной песне нашли воплощение все лучшие черты русского характера: доброта, широта, трудолюбие, душевная щедрость и смелость.</w:t>
      </w:r>
    </w:p>
    <w:p w:rsidR="00A305E3" w:rsidRDefault="00A305E3" w:rsidP="00A305E3">
      <w:pPr>
        <w:shd w:val="clear" w:color="auto" w:fill="FFFFFF"/>
        <w:spacing w:before="100" w:beforeAutospacing="1" w:after="100" w:afterAutospacing="1" w:line="240" w:lineRule="auto"/>
        <w:ind w:firstLine="709"/>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shd w:val="clear" w:color="auto" w:fill="FFFFFF"/>
          <w:lang w:eastAsia="ru-RU"/>
        </w:rPr>
        <w:t xml:space="preserve">Неоценимы возможности народного творчества, русских народных песен в эстетическом воспитании детей. </w:t>
      </w:r>
      <w:r>
        <w:rPr>
          <w:rFonts w:ascii="Times New Roman" w:eastAsia="Times New Roman" w:hAnsi="Times New Roman"/>
          <w:color w:val="000000"/>
          <w:sz w:val="24"/>
          <w:szCs w:val="28"/>
          <w:lang w:eastAsia="ru-RU"/>
        </w:rPr>
        <w:t>Правдиво отражая реальную жизнь, объективную действительность, ее существенные стороны, русские народные песни, как и другие произведения устного народного искусства, способны оказывать активное воспитательное и моральное воздействие на подрастающее поколение, а именно на развитие духовно-нравственных качеств, на формирование эстетических представлений, на становление личности дошкольников, на их творческую деятельность.</w:t>
      </w:r>
    </w:p>
    <w:p w:rsidR="00A305E3" w:rsidRDefault="00A305E3" w:rsidP="00A305E3">
      <w:pPr>
        <w:shd w:val="clear" w:color="auto" w:fill="FFFFFF"/>
        <w:spacing w:line="240" w:lineRule="auto"/>
        <w:ind w:firstLine="709"/>
        <w:jc w:val="both"/>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Приложение.</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Частушки для детей на масленицу:</w:t>
      </w:r>
    </w:p>
    <w:p w:rsidR="00A305E3" w:rsidRDefault="00A305E3" w:rsidP="00A305E3">
      <w:pPr>
        <w:spacing w:after="0" w:line="240" w:lineRule="auto"/>
        <w:rPr>
          <w:rFonts w:ascii="Times New Roman" w:eastAsia="Verdana" w:hAnsi="Times New Roman"/>
          <w:sz w:val="24"/>
          <w:szCs w:val="28"/>
          <w:shd w:val="clear" w:color="auto" w:fill="FFFFFF"/>
        </w:rPr>
        <w:sectPr w:rsidR="00A305E3">
          <w:pgSz w:w="11906" w:h="16838"/>
          <w:pgMar w:top="1134" w:right="850" w:bottom="1134" w:left="1701" w:header="708" w:footer="708" w:gutter="0"/>
          <w:cols w:space="720"/>
        </w:sectPr>
      </w:pPr>
    </w:p>
    <w:p w:rsidR="00A305E3" w:rsidRDefault="00A305E3" w:rsidP="00A305E3">
      <w:pPr>
        <w:spacing w:before="86" w:after="86" w:line="240" w:lineRule="auto"/>
        <w:ind w:firstLine="709"/>
        <w:rPr>
          <w:rFonts w:ascii="Times New Roman" w:eastAsia="Verdana" w:hAnsi="Times New Roman"/>
          <w:sz w:val="24"/>
          <w:szCs w:val="28"/>
          <w:shd w:val="clear" w:color="auto" w:fill="FFFFFF"/>
        </w:rPr>
      </w:pPr>
    </w:p>
    <w:p w:rsidR="00A305E3" w:rsidRDefault="00A305E3" w:rsidP="00A305E3">
      <w:pPr>
        <w:spacing w:before="86" w:after="86" w:line="240" w:lineRule="auto"/>
        <w:ind w:firstLine="709"/>
        <w:rPr>
          <w:rFonts w:ascii="Times New Roman" w:hAnsi="Times New Roman"/>
          <w:sz w:val="24"/>
          <w:szCs w:val="28"/>
        </w:rPr>
      </w:pPr>
      <w:proofErr w:type="gramStart"/>
      <w:r>
        <w:rPr>
          <w:rFonts w:ascii="Times New Roman" w:eastAsia="Verdana" w:hAnsi="Times New Roman"/>
          <w:sz w:val="24"/>
          <w:szCs w:val="28"/>
          <w:shd w:val="clear" w:color="auto" w:fill="FFFFFF"/>
        </w:rPr>
        <w:t>Нету</w:t>
      </w:r>
      <w:proofErr w:type="gramEnd"/>
      <w:r>
        <w:rPr>
          <w:rFonts w:ascii="Times New Roman" w:eastAsia="Verdana" w:hAnsi="Times New Roman"/>
          <w:sz w:val="24"/>
          <w:szCs w:val="28"/>
          <w:shd w:val="clear" w:color="auto" w:fill="FFFFFF"/>
        </w:rPr>
        <w:t xml:space="preserve"> без гармошки пляски,</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Небылицы нет без сказки,</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Посиделок – без подружки,</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А веселья - без частушки!</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У меня четыре шали.</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Пятая – пуховая,</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Не одна я боевая</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Все мы здесь бедовые.</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lastRenderedPageBreak/>
        <w:t>Сколько раз я зарекалась</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Под гармошку песни петь.</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А гармонь тут заиграла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Как на месте усидеть.</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Веселись честной народ,</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Набивая свой живот.</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Это масленица,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Праздна Масленица!</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Веселей играй гармошка,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lastRenderedPageBreak/>
        <w:t>Масленица, не грусти!</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Приходи, весна, скорее,</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Зиму прочь от нас гони!</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Как на масленой неделе</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Мы все песни перепели.</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xml:space="preserve">Пели – </w:t>
      </w:r>
      <w:proofErr w:type="spellStart"/>
      <w:r>
        <w:rPr>
          <w:rFonts w:ascii="Times New Roman" w:eastAsia="Verdana" w:hAnsi="Times New Roman"/>
          <w:sz w:val="24"/>
          <w:szCs w:val="28"/>
          <w:shd w:val="clear" w:color="auto" w:fill="FFFFFF"/>
        </w:rPr>
        <w:t>заливалися</w:t>
      </w:r>
      <w:proofErr w:type="spellEnd"/>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xml:space="preserve">Хриплыми </w:t>
      </w:r>
      <w:proofErr w:type="spellStart"/>
      <w:r>
        <w:rPr>
          <w:rFonts w:ascii="Times New Roman" w:eastAsia="Verdana" w:hAnsi="Times New Roman"/>
          <w:sz w:val="24"/>
          <w:szCs w:val="28"/>
          <w:shd w:val="clear" w:color="auto" w:fill="FFFFFF"/>
        </w:rPr>
        <w:t>осталися</w:t>
      </w:r>
      <w:proofErr w:type="spellEnd"/>
      <w:r>
        <w:rPr>
          <w:rFonts w:ascii="Times New Roman" w:eastAsia="Verdana" w:hAnsi="Times New Roman"/>
          <w:sz w:val="24"/>
          <w:szCs w:val="28"/>
          <w:shd w:val="clear" w:color="auto" w:fill="FFFFFF"/>
        </w:rPr>
        <w:t>!</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xml:space="preserve">Я на </w:t>
      </w:r>
      <w:proofErr w:type="spellStart"/>
      <w:r>
        <w:rPr>
          <w:rFonts w:ascii="Times New Roman" w:eastAsia="Verdana" w:hAnsi="Times New Roman"/>
          <w:sz w:val="24"/>
          <w:szCs w:val="28"/>
          <w:shd w:val="clear" w:color="auto" w:fill="FFFFFF"/>
        </w:rPr>
        <w:t>Маслену</w:t>
      </w:r>
      <w:proofErr w:type="spellEnd"/>
      <w:r>
        <w:rPr>
          <w:rFonts w:ascii="Times New Roman" w:eastAsia="Verdana" w:hAnsi="Times New Roman"/>
          <w:sz w:val="24"/>
          <w:szCs w:val="28"/>
          <w:shd w:val="clear" w:color="auto" w:fill="FFFFFF"/>
        </w:rPr>
        <w:t xml:space="preserve"> готова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Скушать 50 блинов.</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Закушу их сдобою,</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Похудеть попробую.</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xml:space="preserve">Пятый блин я </w:t>
      </w:r>
      <w:proofErr w:type="gramStart"/>
      <w:r>
        <w:rPr>
          <w:rFonts w:ascii="Times New Roman" w:eastAsia="Verdana" w:hAnsi="Times New Roman"/>
          <w:sz w:val="24"/>
          <w:szCs w:val="28"/>
          <w:shd w:val="clear" w:color="auto" w:fill="FFFFFF"/>
        </w:rPr>
        <w:t>слопала</w:t>
      </w:r>
      <w:proofErr w:type="gramEnd"/>
      <w:r>
        <w:rPr>
          <w:rFonts w:ascii="Times New Roman" w:eastAsia="Verdana" w:hAnsi="Times New Roman"/>
          <w:sz w:val="24"/>
          <w:szCs w:val="28"/>
          <w:shd w:val="clear" w:color="auto" w:fill="FFFFFF"/>
        </w:rPr>
        <w:t>,</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На мне юбка лопнула.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Пойду юбку зашивать,</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Чтобы есть блины опять.</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Я на Масленицу ела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Всё блины, блины, блины</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До того я потолстела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Что не сходятся штаны.</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Напеки, кума, блинов,</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Да чтоб были пышные.</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Нынче Маслина неделя</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Можно съесть и лишнего</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Ешьте! Пейте! Угощайтесь!</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xml:space="preserve">И </w:t>
      </w:r>
      <w:proofErr w:type="gramStart"/>
      <w:r>
        <w:rPr>
          <w:rFonts w:ascii="Times New Roman" w:eastAsia="Verdana" w:hAnsi="Times New Roman"/>
          <w:sz w:val="24"/>
          <w:szCs w:val="28"/>
          <w:shd w:val="clear" w:color="auto" w:fill="FFFFFF"/>
        </w:rPr>
        <w:t>побольше</w:t>
      </w:r>
      <w:proofErr w:type="gramEnd"/>
      <w:r>
        <w:rPr>
          <w:rFonts w:ascii="Times New Roman" w:eastAsia="Verdana" w:hAnsi="Times New Roman"/>
          <w:sz w:val="24"/>
          <w:szCs w:val="28"/>
          <w:shd w:val="clear" w:color="auto" w:fill="FFFFFF"/>
        </w:rPr>
        <w:t xml:space="preserve"> развлекайтесь!</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Масленица у ворот!</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Открывайте шире рот!</w:t>
      </w:r>
    </w:p>
    <w:p w:rsidR="00A305E3" w:rsidRDefault="00A305E3" w:rsidP="00A305E3">
      <w:pPr>
        <w:spacing w:after="0" w:line="240" w:lineRule="auto"/>
        <w:rPr>
          <w:rFonts w:ascii="Times New Roman" w:eastAsia="Verdana" w:hAnsi="Times New Roman"/>
          <w:sz w:val="24"/>
          <w:szCs w:val="28"/>
          <w:shd w:val="clear" w:color="auto" w:fill="FFFFFF"/>
        </w:rPr>
        <w:sectPr w:rsidR="00A305E3">
          <w:type w:val="continuous"/>
          <w:pgSz w:w="11906" w:h="16838"/>
          <w:pgMar w:top="1134" w:right="850" w:bottom="1134" w:left="1701" w:header="708" w:footer="708" w:gutter="0"/>
          <w:cols w:num="2" w:space="708"/>
        </w:sectPr>
      </w:pPr>
    </w:p>
    <w:p w:rsidR="00A305E3" w:rsidRDefault="00A305E3" w:rsidP="00A305E3">
      <w:pPr>
        <w:spacing w:before="86" w:after="86" w:line="240" w:lineRule="auto"/>
        <w:ind w:firstLine="709"/>
        <w:rPr>
          <w:rFonts w:ascii="Times New Roman" w:eastAsia="Verdana" w:hAnsi="Times New Roman"/>
          <w:sz w:val="24"/>
          <w:szCs w:val="28"/>
          <w:shd w:val="clear" w:color="auto" w:fill="FFFFFF"/>
        </w:rPr>
      </w:pPr>
      <w:r>
        <w:rPr>
          <w:rFonts w:ascii="Times New Roman" w:eastAsia="Verdana" w:hAnsi="Times New Roman"/>
          <w:b/>
          <w:sz w:val="24"/>
          <w:szCs w:val="28"/>
          <w:shd w:val="clear" w:color="auto" w:fill="FFFFFF"/>
        </w:rPr>
        <w:lastRenderedPageBreak/>
        <w:t xml:space="preserve">                                    Игры на масленицу</w:t>
      </w:r>
    </w:p>
    <w:p w:rsidR="00A305E3" w:rsidRDefault="00A305E3" w:rsidP="00A305E3">
      <w:pPr>
        <w:spacing w:before="86" w:after="86" w:line="240" w:lineRule="auto"/>
        <w:ind w:firstLine="709"/>
        <w:rPr>
          <w:rFonts w:ascii="Times New Roman" w:eastAsia="Verdana" w:hAnsi="Times New Roman"/>
          <w:sz w:val="24"/>
          <w:szCs w:val="28"/>
          <w:shd w:val="clear" w:color="auto" w:fill="FFFFFF"/>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1.</w:t>
      </w:r>
      <w:r>
        <w:rPr>
          <w:rFonts w:ascii="Times New Roman" w:eastAsia="Verdana" w:hAnsi="Times New Roman"/>
          <w:sz w:val="24"/>
          <w:szCs w:val="28"/>
          <w:u w:val="single"/>
          <w:shd w:val="clear" w:color="auto" w:fill="FFFFFF"/>
        </w:rPr>
        <w:t xml:space="preserve"> Игра " Попади в цель"</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Две команды детей кидают снежки в ведро, чья команда больше, та и победила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u w:val="single"/>
          <w:shd w:val="clear" w:color="auto" w:fill="FFFFFF"/>
        </w:rPr>
        <w:t>2. Игра «Пронеси снежок в ложке»</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Две команды детей проносят в ложках снежки из одной корзины в другую на противоположный край</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u w:val="single"/>
          <w:shd w:val="clear" w:color="auto" w:fill="FFFFFF"/>
        </w:rPr>
        <w:t>3. Игра «Метание блинов»</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В одну линию встают 5-6 человек, им даются картонные блины, на них есть небольшие отличия. Затем по команде каждый игрок бросает свой блин, у кого дальше – тот и победитель</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u w:val="single"/>
          <w:shd w:val="clear" w:color="auto" w:fill="FFFFFF"/>
        </w:rPr>
        <w:t>4. Игра «Блины»</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Все участники стоят в кругу лицом к центру. Ведущий дает команду, участники её выполняют. Темп игры меняется: вначале он должен быть медленным, затем постепенно ускоряться</w:t>
      </w:r>
    </w:p>
    <w:p w:rsidR="00A305E3" w:rsidRDefault="00A305E3" w:rsidP="00A305E3">
      <w:pPr>
        <w:pStyle w:val="a5"/>
        <w:spacing w:before="86" w:after="86" w:line="240" w:lineRule="auto"/>
        <w:rPr>
          <w:rFonts w:ascii="Times New Roman" w:hAnsi="Times New Roman"/>
          <w:sz w:val="24"/>
          <w:szCs w:val="28"/>
        </w:rPr>
      </w:pPr>
      <w:r>
        <w:rPr>
          <w:rFonts w:ascii="Times New Roman" w:eastAsia="Verdana" w:hAnsi="Times New Roman"/>
          <w:sz w:val="24"/>
          <w:szCs w:val="28"/>
          <w:u w:val="single"/>
          <w:shd w:val="clear" w:color="auto" w:fill="FFFFFF"/>
        </w:rPr>
        <w:t>5.Подвижная игра «Веселый бубен»</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Дети образуют большой круг. Передают бубен из рук в руки по кругу и проговаривают слова: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Ты катись веселый бубен,</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Быстро, быстро по рукам,</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У кого остановился,</w:t>
      </w:r>
    </w:p>
    <w:p w:rsidR="00A305E3" w:rsidRDefault="00A41D48"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Тот сейчас станцует</w:t>
      </w:r>
      <w:r w:rsidR="00A305E3">
        <w:rPr>
          <w:rFonts w:ascii="Times New Roman" w:eastAsia="Verdana" w:hAnsi="Times New Roman"/>
          <w:sz w:val="24"/>
          <w:szCs w:val="28"/>
          <w:shd w:val="clear" w:color="auto" w:fill="FFFFFF"/>
        </w:rPr>
        <w:t xml:space="preserve"> нам!</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В этой игре участвуют все дети, поэтому используются два - три бубна.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Дети, у кого бубны оказались в руках, выходят в центр круга и танцуют.</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u w:val="single"/>
          <w:shd w:val="clear" w:color="auto" w:fill="FFFFFF"/>
        </w:rPr>
        <w:t>6.Хороводная игра «Блинчик»</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Дети встают в круг и передают «блинчик» друг другу со словами:</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Ты, катись, горячий блинчик,</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Быстро, быстро по рукам,</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У кого горячий блинчик,</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Тот сейчас станцует нам.</w:t>
      </w:r>
    </w:p>
    <w:p w:rsidR="00A305E3" w:rsidRDefault="00A305E3" w:rsidP="00A41D48">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У кого из детей остановился «блинчик», тот выходит в центр круга, показывает любое</w:t>
      </w:r>
      <w:r w:rsidR="00A41D48">
        <w:rPr>
          <w:rFonts w:ascii="Times New Roman" w:hAnsi="Times New Roman"/>
          <w:sz w:val="24"/>
          <w:szCs w:val="28"/>
        </w:rPr>
        <w:t xml:space="preserve"> </w:t>
      </w:r>
      <w:r>
        <w:rPr>
          <w:rFonts w:ascii="Times New Roman" w:eastAsia="Verdana" w:hAnsi="Times New Roman"/>
          <w:sz w:val="24"/>
          <w:szCs w:val="28"/>
          <w:shd w:val="clear" w:color="auto" w:fill="FFFFFF"/>
        </w:rPr>
        <w:t>движение, а ребята за ним повторяют</w:t>
      </w:r>
    </w:p>
    <w:p w:rsidR="00A305E3" w:rsidRDefault="00A305E3" w:rsidP="00A305E3">
      <w:pPr>
        <w:pStyle w:val="a5"/>
        <w:numPr>
          <w:ilvl w:val="1"/>
          <w:numId w:val="6"/>
        </w:numPr>
        <w:spacing w:before="86" w:after="86" w:line="240" w:lineRule="auto"/>
        <w:rPr>
          <w:rFonts w:ascii="Times New Roman" w:hAnsi="Times New Roman"/>
          <w:sz w:val="24"/>
          <w:szCs w:val="28"/>
        </w:rPr>
      </w:pPr>
      <w:r>
        <w:rPr>
          <w:rFonts w:ascii="Times New Roman" w:eastAsia="Verdana" w:hAnsi="Times New Roman"/>
          <w:sz w:val="24"/>
          <w:szCs w:val="28"/>
          <w:u w:val="single"/>
          <w:shd w:val="clear" w:color="auto" w:fill="FFFFFF"/>
        </w:rPr>
        <w:t>Хороводная игра «Блинок»</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Дети становятся в 2 круга, в середине дети младших групп, берутся за руки и</w:t>
      </w:r>
      <w:r>
        <w:rPr>
          <w:rFonts w:ascii="Times New Roman" w:hAnsi="Times New Roman"/>
          <w:sz w:val="24"/>
          <w:szCs w:val="28"/>
        </w:rPr>
        <w:t xml:space="preserve"> </w:t>
      </w:r>
      <w:r>
        <w:rPr>
          <w:rFonts w:ascii="Times New Roman" w:eastAsia="Verdana" w:hAnsi="Times New Roman"/>
          <w:sz w:val="24"/>
          <w:szCs w:val="28"/>
          <w:shd w:val="clear" w:color="auto" w:fill="FFFFFF"/>
        </w:rPr>
        <w:t>повторяют слова: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Месим, месим, месим тесто (топающим шагом идут в центр)</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Разливайся блинок (расходятся)</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Разливайся большой.</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Оставайся такой</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Да не подгорай! П-ш-ш-ш (Приседают на корточки)</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Ой, подгорел! (2 раза)</w:t>
      </w:r>
    </w:p>
    <w:p w:rsidR="00A305E3" w:rsidRDefault="00A305E3" w:rsidP="00A305E3">
      <w:pPr>
        <w:spacing w:before="86" w:after="86" w:line="240" w:lineRule="auto"/>
        <w:ind w:firstLine="709"/>
        <w:rPr>
          <w:rFonts w:ascii="Times New Roman" w:hAnsi="Times New Roman"/>
          <w:sz w:val="24"/>
          <w:szCs w:val="28"/>
        </w:rPr>
      </w:pPr>
      <w:r>
        <w:rPr>
          <w:rFonts w:ascii="Times New Roman" w:hAnsi="Times New Roman"/>
          <w:sz w:val="24"/>
          <w:szCs w:val="28"/>
        </w:rPr>
        <w:t xml:space="preserve">                                       </w:t>
      </w:r>
      <w:r>
        <w:rPr>
          <w:rFonts w:ascii="Times New Roman" w:hAnsi="Times New Roman"/>
          <w:b/>
          <w:sz w:val="24"/>
          <w:szCs w:val="28"/>
        </w:rPr>
        <w:t xml:space="preserve">  </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lastRenderedPageBreak/>
        <w:t>Песня: «А, мы, масленку встречаем»</w:t>
      </w:r>
    </w:p>
    <w:p w:rsidR="00A305E3" w:rsidRDefault="00A41D48"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А</w:t>
      </w:r>
      <w:r w:rsidR="00A305E3">
        <w:rPr>
          <w:rFonts w:ascii="Times New Roman" w:eastAsia="Verdana" w:hAnsi="Times New Roman"/>
          <w:sz w:val="24"/>
          <w:szCs w:val="28"/>
          <w:shd w:val="clear" w:color="auto" w:fill="FFFFFF"/>
        </w:rPr>
        <w:t xml:space="preserve"> мы масленку встречаем,</w:t>
      </w:r>
    </w:p>
    <w:p w:rsidR="00A305E3" w:rsidRDefault="00A41D48"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Мы</w:t>
      </w:r>
      <w:r w:rsidR="00A305E3">
        <w:rPr>
          <w:rFonts w:ascii="Times New Roman" w:eastAsia="Verdana" w:hAnsi="Times New Roman"/>
          <w:sz w:val="24"/>
          <w:szCs w:val="28"/>
          <w:shd w:val="clear" w:color="auto" w:fill="FFFFFF"/>
        </w:rPr>
        <w:t xml:space="preserve"> сыр маслом поливаем,</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Поливаем, поливаем.</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Блинами гору устилаем</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Сверху маслом поливаем</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Поливаем, поливаем.</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А, нас мамы домой кличут,</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А, нас мамы домой кличут,</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Домой кличут, домой кличут!</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xml:space="preserve">Нам домой-то не </w:t>
      </w:r>
      <w:proofErr w:type="spellStart"/>
      <w:r>
        <w:rPr>
          <w:rFonts w:ascii="Times New Roman" w:eastAsia="Verdana" w:hAnsi="Times New Roman"/>
          <w:sz w:val="24"/>
          <w:szCs w:val="28"/>
          <w:shd w:val="clear" w:color="auto" w:fill="FFFFFF"/>
        </w:rPr>
        <w:t>хотится</w:t>
      </w:r>
      <w:proofErr w:type="spellEnd"/>
      <w:r>
        <w:rPr>
          <w:rFonts w:ascii="Times New Roman" w:eastAsia="Verdana" w:hAnsi="Times New Roman"/>
          <w:sz w:val="24"/>
          <w:szCs w:val="28"/>
          <w:shd w:val="clear" w:color="auto" w:fill="FFFFFF"/>
        </w:rPr>
        <w:t>,</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xml:space="preserve">Нам </w:t>
      </w:r>
      <w:proofErr w:type="spellStart"/>
      <w:r>
        <w:rPr>
          <w:rFonts w:ascii="Times New Roman" w:eastAsia="Verdana" w:hAnsi="Times New Roman"/>
          <w:sz w:val="24"/>
          <w:szCs w:val="28"/>
          <w:shd w:val="clear" w:color="auto" w:fill="FFFFFF"/>
        </w:rPr>
        <w:t>хотится</w:t>
      </w:r>
      <w:proofErr w:type="spellEnd"/>
      <w:r>
        <w:rPr>
          <w:rFonts w:ascii="Times New Roman" w:eastAsia="Verdana" w:hAnsi="Times New Roman"/>
          <w:sz w:val="24"/>
          <w:szCs w:val="28"/>
          <w:shd w:val="clear" w:color="auto" w:fill="FFFFFF"/>
        </w:rPr>
        <w:t xml:space="preserve"> прокатит</w:t>
      </w:r>
      <w:r w:rsidR="00A41D48">
        <w:rPr>
          <w:rFonts w:ascii="Times New Roman" w:eastAsia="Verdana" w:hAnsi="Times New Roman"/>
          <w:sz w:val="24"/>
          <w:szCs w:val="28"/>
          <w:shd w:val="clear" w:color="auto" w:fill="FFFFFF"/>
        </w:rPr>
        <w:t>ь</w:t>
      </w:r>
      <w:r>
        <w:rPr>
          <w:rFonts w:ascii="Times New Roman" w:eastAsia="Verdana" w:hAnsi="Times New Roman"/>
          <w:sz w:val="24"/>
          <w:szCs w:val="28"/>
          <w:shd w:val="clear" w:color="auto" w:fill="FFFFFF"/>
        </w:rPr>
        <w:t>ся,</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Прокатиться, прокатиться! Ух!</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proofErr w:type="spellStart"/>
      <w:r>
        <w:rPr>
          <w:rFonts w:ascii="Times New Roman" w:eastAsia="Verdana" w:hAnsi="Times New Roman"/>
          <w:sz w:val="24"/>
          <w:szCs w:val="28"/>
          <w:shd w:val="clear" w:color="auto" w:fill="FFFFFF"/>
        </w:rPr>
        <w:t>Просилки</w:t>
      </w:r>
      <w:proofErr w:type="spellEnd"/>
      <w:r>
        <w:rPr>
          <w:rFonts w:ascii="Times New Roman" w:eastAsia="Verdana" w:hAnsi="Times New Roman"/>
          <w:sz w:val="24"/>
          <w:szCs w:val="28"/>
          <w:shd w:val="clear" w:color="auto" w:fill="FFFFFF"/>
        </w:rPr>
        <w:t>:</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xml:space="preserve">- Тик - </w:t>
      </w:r>
      <w:proofErr w:type="spellStart"/>
      <w:r>
        <w:rPr>
          <w:rFonts w:ascii="Times New Roman" w:eastAsia="Verdana" w:hAnsi="Times New Roman"/>
          <w:sz w:val="24"/>
          <w:szCs w:val="28"/>
          <w:shd w:val="clear" w:color="auto" w:fill="FFFFFF"/>
        </w:rPr>
        <w:t>тинка</w:t>
      </w:r>
      <w:proofErr w:type="spellEnd"/>
      <w:r>
        <w:rPr>
          <w:rFonts w:ascii="Times New Roman" w:eastAsia="Verdana" w:hAnsi="Times New Roman"/>
          <w:sz w:val="24"/>
          <w:szCs w:val="28"/>
          <w:shd w:val="clear" w:color="auto" w:fill="FFFFFF"/>
        </w:rPr>
        <w:t>, подай блинка</w:t>
      </w:r>
    </w:p>
    <w:p w:rsidR="00A305E3" w:rsidRDefault="00A305E3" w:rsidP="00A305E3">
      <w:pPr>
        <w:spacing w:before="86" w:after="86" w:line="240" w:lineRule="auto"/>
        <w:ind w:firstLine="709"/>
        <w:rPr>
          <w:rFonts w:ascii="Times New Roman" w:hAnsi="Times New Roman"/>
          <w:sz w:val="24"/>
          <w:szCs w:val="28"/>
        </w:rPr>
      </w:pPr>
      <w:proofErr w:type="gramStart"/>
      <w:r>
        <w:rPr>
          <w:rFonts w:ascii="Times New Roman" w:eastAsia="Verdana" w:hAnsi="Times New Roman"/>
          <w:sz w:val="24"/>
          <w:szCs w:val="28"/>
          <w:shd w:val="clear" w:color="auto" w:fill="FFFFFF"/>
        </w:rPr>
        <w:t>Оладышка</w:t>
      </w:r>
      <w:proofErr w:type="gramEnd"/>
      <w:r>
        <w:rPr>
          <w:rFonts w:ascii="Times New Roman" w:eastAsia="Verdana" w:hAnsi="Times New Roman"/>
          <w:sz w:val="24"/>
          <w:szCs w:val="28"/>
          <w:shd w:val="clear" w:color="auto" w:fill="FFFFFF"/>
        </w:rPr>
        <w:t xml:space="preserve"> - </w:t>
      </w:r>
      <w:proofErr w:type="spellStart"/>
      <w:r>
        <w:rPr>
          <w:rFonts w:ascii="Times New Roman" w:eastAsia="Verdana" w:hAnsi="Times New Roman"/>
          <w:sz w:val="24"/>
          <w:szCs w:val="28"/>
          <w:shd w:val="clear" w:color="auto" w:fill="FFFFFF"/>
        </w:rPr>
        <w:t>прибавышка</w:t>
      </w:r>
      <w:proofErr w:type="spellEnd"/>
      <w:r>
        <w:rPr>
          <w:rFonts w:ascii="Times New Roman" w:eastAsia="Verdana" w:hAnsi="Times New Roman"/>
          <w:sz w:val="24"/>
          <w:szCs w:val="28"/>
          <w:shd w:val="clear" w:color="auto" w:fill="FFFFFF"/>
        </w:rPr>
        <w:t>,</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Масляный кусок!</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xml:space="preserve">Тётушка, не </w:t>
      </w:r>
      <w:proofErr w:type="spellStart"/>
      <w:r>
        <w:rPr>
          <w:rFonts w:ascii="Times New Roman" w:eastAsia="Verdana" w:hAnsi="Times New Roman"/>
          <w:sz w:val="24"/>
          <w:szCs w:val="28"/>
          <w:shd w:val="clear" w:color="auto" w:fill="FFFFFF"/>
        </w:rPr>
        <w:t>скупися</w:t>
      </w:r>
      <w:proofErr w:type="spellEnd"/>
      <w:r>
        <w:rPr>
          <w:rFonts w:ascii="Times New Roman" w:eastAsia="Verdana" w:hAnsi="Times New Roman"/>
          <w:sz w:val="24"/>
          <w:szCs w:val="28"/>
          <w:shd w:val="clear" w:color="auto" w:fill="FFFFFF"/>
        </w:rPr>
        <w:t>!</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xml:space="preserve">Масляным кусочком </w:t>
      </w:r>
      <w:proofErr w:type="spellStart"/>
      <w:r>
        <w:rPr>
          <w:rFonts w:ascii="Times New Roman" w:eastAsia="Verdana" w:hAnsi="Times New Roman"/>
          <w:sz w:val="24"/>
          <w:szCs w:val="28"/>
          <w:shd w:val="clear" w:color="auto" w:fill="FFFFFF"/>
        </w:rPr>
        <w:t>поделися</w:t>
      </w:r>
      <w:proofErr w:type="spellEnd"/>
      <w:r>
        <w:rPr>
          <w:rFonts w:ascii="Times New Roman" w:eastAsia="Verdana" w:hAnsi="Times New Roman"/>
          <w:sz w:val="24"/>
          <w:szCs w:val="28"/>
          <w:shd w:val="clear" w:color="auto" w:fill="FFFFFF"/>
        </w:rPr>
        <w:t>!</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xml:space="preserve">Ах, ты, </w:t>
      </w:r>
      <w:proofErr w:type="spellStart"/>
      <w:r>
        <w:rPr>
          <w:rFonts w:ascii="Times New Roman" w:eastAsia="Verdana" w:hAnsi="Times New Roman"/>
          <w:sz w:val="24"/>
          <w:szCs w:val="28"/>
          <w:shd w:val="clear" w:color="auto" w:fill="FFFFFF"/>
        </w:rPr>
        <w:t>Домнушка</w:t>
      </w:r>
      <w:proofErr w:type="spellEnd"/>
      <w:r>
        <w:rPr>
          <w:rFonts w:ascii="Times New Roman" w:eastAsia="Verdana" w:hAnsi="Times New Roman"/>
          <w:sz w:val="24"/>
          <w:szCs w:val="28"/>
          <w:shd w:val="clear" w:color="auto" w:fill="FFFFFF"/>
        </w:rPr>
        <w:t>,</w:t>
      </w:r>
    </w:p>
    <w:p w:rsidR="00A305E3" w:rsidRDefault="00A305E3" w:rsidP="00A305E3">
      <w:pPr>
        <w:spacing w:before="86" w:after="86" w:line="240" w:lineRule="auto"/>
        <w:ind w:firstLine="709"/>
        <w:rPr>
          <w:rFonts w:ascii="Times New Roman" w:hAnsi="Times New Roman"/>
          <w:sz w:val="24"/>
          <w:szCs w:val="28"/>
        </w:rPr>
      </w:pPr>
      <w:proofErr w:type="gramStart"/>
      <w:r>
        <w:rPr>
          <w:rFonts w:ascii="Times New Roman" w:eastAsia="Verdana" w:hAnsi="Times New Roman"/>
          <w:sz w:val="24"/>
          <w:szCs w:val="28"/>
          <w:shd w:val="clear" w:color="auto" w:fill="FFFFFF"/>
        </w:rPr>
        <w:t>Красно-солнышко</w:t>
      </w:r>
      <w:proofErr w:type="gramEnd"/>
      <w:r>
        <w:rPr>
          <w:rFonts w:ascii="Times New Roman" w:eastAsia="Verdana" w:hAnsi="Times New Roman"/>
          <w:sz w:val="24"/>
          <w:szCs w:val="28"/>
          <w:shd w:val="clear" w:color="auto" w:fill="FFFFFF"/>
        </w:rPr>
        <w:t>!</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вставай с печи,</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Гляди в печь!</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Не пора ли блины печь?</w:t>
      </w:r>
    </w:p>
    <w:p w:rsidR="00A305E3" w:rsidRDefault="00A305E3" w:rsidP="00A305E3">
      <w:pPr>
        <w:spacing w:before="86" w:after="86" w:line="240" w:lineRule="auto"/>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Дразнилки:</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Николай, Николай, сиди дома, не гуляй!</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В балалаечку играй!</w:t>
      </w:r>
    </w:p>
    <w:p w:rsidR="00A305E3" w:rsidRDefault="00A305E3" w:rsidP="00A305E3">
      <w:pPr>
        <w:spacing w:before="86" w:after="86" w:line="240" w:lineRule="auto"/>
        <w:rPr>
          <w:rFonts w:ascii="Times New Roman" w:hAnsi="Times New Roman"/>
          <w:sz w:val="24"/>
          <w:szCs w:val="28"/>
        </w:rPr>
      </w:pPr>
      <w:r>
        <w:rPr>
          <w:rFonts w:ascii="Times New Roman" w:hAnsi="Times New Roman"/>
          <w:sz w:val="24"/>
          <w:szCs w:val="28"/>
        </w:rPr>
        <w:t xml:space="preserve">         </w:t>
      </w:r>
      <w:r>
        <w:rPr>
          <w:rFonts w:ascii="Times New Roman" w:eastAsia="Verdana" w:hAnsi="Times New Roman"/>
          <w:sz w:val="24"/>
          <w:szCs w:val="28"/>
          <w:shd w:val="clear" w:color="auto" w:fill="FFFFFF"/>
        </w:rPr>
        <w:t>- Ах</w:t>
      </w:r>
      <w:proofErr w:type="gramStart"/>
      <w:r>
        <w:rPr>
          <w:rFonts w:ascii="Times New Roman" w:eastAsia="Verdana" w:hAnsi="Times New Roman"/>
          <w:sz w:val="24"/>
          <w:szCs w:val="28"/>
          <w:shd w:val="clear" w:color="auto" w:fill="FFFFFF"/>
        </w:rPr>
        <w:t>,</w:t>
      </w:r>
      <w:proofErr w:type="gramEnd"/>
      <w:r>
        <w:rPr>
          <w:rFonts w:ascii="Times New Roman" w:eastAsia="Verdana" w:hAnsi="Times New Roman"/>
          <w:sz w:val="24"/>
          <w:szCs w:val="28"/>
          <w:shd w:val="clear" w:color="auto" w:fill="FFFFFF"/>
        </w:rPr>
        <w:t xml:space="preserve"> ты, Сашка-таракашка, на сарай полезай!</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там мышка живёт, тебе хвостик отгрызёт!</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Маринка-корзинка, прыгала, скакала, в болото упала!</w:t>
      </w:r>
    </w:p>
    <w:p w:rsidR="00A305E3" w:rsidRDefault="00A305E3" w:rsidP="00A305E3">
      <w:pPr>
        <w:spacing w:before="86" w:after="86" w:line="240" w:lineRule="auto"/>
        <w:ind w:firstLine="709"/>
        <w:rPr>
          <w:rFonts w:ascii="Times New Roman" w:hAnsi="Times New Roman"/>
          <w:sz w:val="24"/>
          <w:szCs w:val="28"/>
        </w:rPr>
      </w:pPr>
    </w:p>
    <w:p w:rsidR="00A305E3" w:rsidRDefault="00A41D48"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-У Васьки на носу</w:t>
      </w:r>
      <w:bookmarkStart w:id="0" w:name="_GoBack"/>
      <w:bookmarkEnd w:id="0"/>
      <w:r w:rsidR="00A305E3">
        <w:rPr>
          <w:rFonts w:ascii="Times New Roman" w:eastAsia="Verdana" w:hAnsi="Times New Roman"/>
          <w:sz w:val="24"/>
          <w:szCs w:val="28"/>
          <w:shd w:val="clear" w:color="auto" w:fill="FFFFFF"/>
        </w:rPr>
        <w:t xml:space="preserve"> ели кошки колбасу!</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А, ты, Наташка-пышка, на улицу вышла,</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На камушек села, три яблочка съела!</w:t>
      </w:r>
    </w:p>
    <w:p w:rsidR="00A305E3" w:rsidRDefault="00A305E3" w:rsidP="00A305E3">
      <w:pPr>
        <w:spacing w:before="86" w:after="86" w:line="240" w:lineRule="auto"/>
        <w:ind w:firstLine="709"/>
        <w:rPr>
          <w:rFonts w:ascii="Times New Roman" w:hAnsi="Times New Roman"/>
          <w:sz w:val="24"/>
          <w:szCs w:val="28"/>
        </w:rPr>
      </w:pP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 Андрей - воробей, не гоняй голубей,</w:t>
      </w:r>
    </w:p>
    <w:p w:rsidR="00A305E3" w:rsidRDefault="00A305E3" w:rsidP="00A305E3">
      <w:pPr>
        <w:spacing w:before="86" w:after="86" w:line="240" w:lineRule="auto"/>
        <w:ind w:firstLine="709"/>
        <w:rPr>
          <w:rFonts w:ascii="Times New Roman" w:hAnsi="Times New Roman"/>
          <w:sz w:val="24"/>
          <w:szCs w:val="28"/>
        </w:rPr>
      </w:pPr>
      <w:r>
        <w:rPr>
          <w:rFonts w:ascii="Times New Roman" w:eastAsia="Verdana" w:hAnsi="Times New Roman"/>
          <w:sz w:val="24"/>
          <w:szCs w:val="28"/>
          <w:shd w:val="clear" w:color="auto" w:fill="FFFFFF"/>
        </w:rPr>
        <w:t>Гоняй галочек из-под палочек!</w:t>
      </w:r>
    </w:p>
    <w:p w:rsidR="00A305E3" w:rsidRDefault="00A305E3" w:rsidP="00A305E3">
      <w:pPr>
        <w:spacing w:before="86" w:after="86" w:line="240" w:lineRule="auto"/>
        <w:rPr>
          <w:sz w:val="24"/>
          <w:szCs w:val="24"/>
        </w:rPr>
      </w:pPr>
    </w:p>
    <w:p w:rsidR="00A305E3" w:rsidRDefault="00A305E3" w:rsidP="00876A42">
      <w:pPr>
        <w:spacing w:before="86" w:after="86"/>
        <w:jc w:val="both"/>
        <w:rPr>
          <w:b/>
        </w:rPr>
      </w:pPr>
      <w:r>
        <w:rPr>
          <w:rFonts w:ascii="Times New Roman" w:eastAsia="Times New Roman" w:hAnsi="Times New Roman"/>
          <w:b/>
          <w:sz w:val="28"/>
          <w:szCs w:val="28"/>
          <w:lang w:eastAsia="ru-RU"/>
        </w:rPr>
        <w:t>Список литературы.</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Асафьев, Б. В. О народной музыке / Б. В.  Асафьев. - Ленинград, 2011. - 342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 xml:space="preserve">Асафьев, Б. В. О народной музыке / Б. В. Асафьев; сост. И.  </w:t>
      </w:r>
      <w:proofErr w:type="spellStart"/>
      <w:r>
        <w:rPr>
          <w:rFonts w:ascii="Times New Roman" w:eastAsia="Times New Roman" w:hAnsi="Times New Roman"/>
          <w:color w:val="000000"/>
          <w:sz w:val="24"/>
          <w:szCs w:val="28"/>
          <w:lang w:eastAsia="ru-RU"/>
        </w:rPr>
        <w:t>Земцовский</w:t>
      </w:r>
      <w:proofErr w:type="spellEnd"/>
      <w:r>
        <w:rPr>
          <w:rFonts w:ascii="Times New Roman" w:eastAsia="Times New Roman" w:hAnsi="Times New Roman"/>
          <w:color w:val="000000"/>
          <w:sz w:val="24"/>
          <w:szCs w:val="28"/>
          <w:lang w:eastAsia="ru-RU"/>
        </w:rPr>
        <w:t xml:space="preserve">, А. </w:t>
      </w:r>
      <w:proofErr w:type="spellStart"/>
      <w:r>
        <w:rPr>
          <w:rFonts w:ascii="Times New Roman" w:eastAsia="Times New Roman" w:hAnsi="Times New Roman"/>
          <w:color w:val="000000"/>
          <w:sz w:val="24"/>
          <w:szCs w:val="28"/>
          <w:lang w:eastAsia="ru-RU"/>
        </w:rPr>
        <w:t>Кунанбаева</w:t>
      </w:r>
      <w:proofErr w:type="spellEnd"/>
      <w:r>
        <w:rPr>
          <w:rFonts w:ascii="Times New Roman" w:eastAsia="Times New Roman" w:hAnsi="Times New Roman"/>
          <w:color w:val="000000"/>
          <w:sz w:val="24"/>
          <w:szCs w:val="28"/>
          <w:lang w:eastAsia="ru-RU"/>
        </w:rPr>
        <w:t>. – Ленинград</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Музыка, 2013. - 248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Безбородова, Л. А. Методика преподавания музыки в общеобразовательных учреждениях / Ю. Б. Алиев, Л. А Безбородова. – Москва</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Издательский центр «Академия», 2012. - 416 с. </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 xml:space="preserve">Добровольский, Б. М.  Русский музыкальный эпос. Былины / Б. М. Добровольский, В. В. </w:t>
      </w:r>
      <w:proofErr w:type="spellStart"/>
      <w:r>
        <w:rPr>
          <w:rFonts w:ascii="Times New Roman" w:eastAsia="Times New Roman" w:hAnsi="Times New Roman"/>
          <w:color w:val="000000"/>
          <w:sz w:val="24"/>
          <w:szCs w:val="28"/>
          <w:lang w:eastAsia="ru-RU"/>
        </w:rPr>
        <w:t>Коргузалов</w:t>
      </w:r>
      <w:proofErr w:type="spellEnd"/>
      <w:r>
        <w:rPr>
          <w:rFonts w:ascii="Times New Roman" w:eastAsia="Times New Roman" w:hAnsi="Times New Roman"/>
          <w:color w:val="000000"/>
          <w:sz w:val="24"/>
          <w:szCs w:val="28"/>
          <w:lang w:eastAsia="ru-RU"/>
        </w:rPr>
        <w:t>. -  Москва,  2011. – 165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proofErr w:type="spellStart"/>
      <w:r>
        <w:rPr>
          <w:rFonts w:ascii="Times New Roman" w:eastAsia="Times New Roman" w:hAnsi="Times New Roman"/>
          <w:color w:val="000000"/>
          <w:sz w:val="24"/>
          <w:szCs w:val="28"/>
          <w:lang w:eastAsia="ru-RU"/>
        </w:rPr>
        <w:t>Земцовский</w:t>
      </w:r>
      <w:proofErr w:type="spellEnd"/>
      <w:r>
        <w:rPr>
          <w:rFonts w:ascii="Times New Roman" w:eastAsia="Times New Roman" w:hAnsi="Times New Roman"/>
          <w:color w:val="000000"/>
          <w:sz w:val="24"/>
          <w:szCs w:val="28"/>
          <w:lang w:eastAsia="ru-RU"/>
        </w:rPr>
        <w:t xml:space="preserve">, И. И. Мелодика календарных песен / И. И. </w:t>
      </w:r>
      <w:proofErr w:type="spellStart"/>
      <w:r>
        <w:rPr>
          <w:rFonts w:ascii="Times New Roman" w:eastAsia="Times New Roman" w:hAnsi="Times New Roman"/>
          <w:color w:val="000000"/>
          <w:sz w:val="24"/>
          <w:szCs w:val="28"/>
          <w:lang w:eastAsia="ru-RU"/>
        </w:rPr>
        <w:t>Земцовский</w:t>
      </w:r>
      <w:proofErr w:type="spellEnd"/>
      <w:r>
        <w:rPr>
          <w:rFonts w:ascii="Times New Roman" w:eastAsia="Times New Roman" w:hAnsi="Times New Roman"/>
          <w:color w:val="000000"/>
          <w:sz w:val="24"/>
          <w:szCs w:val="28"/>
          <w:lang w:eastAsia="ru-RU"/>
        </w:rPr>
        <w:t>.  - Ленинград , 2009. - 75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proofErr w:type="spellStart"/>
      <w:r>
        <w:rPr>
          <w:rFonts w:ascii="Times New Roman" w:eastAsia="Times New Roman" w:hAnsi="Times New Roman"/>
          <w:color w:val="000000"/>
          <w:sz w:val="24"/>
          <w:szCs w:val="28"/>
          <w:lang w:eastAsia="ru-RU"/>
        </w:rPr>
        <w:t>Зильберквит</w:t>
      </w:r>
      <w:proofErr w:type="spellEnd"/>
      <w:r>
        <w:rPr>
          <w:rFonts w:ascii="Times New Roman" w:eastAsia="Times New Roman" w:hAnsi="Times New Roman"/>
          <w:color w:val="000000"/>
          <w:sz w:val="24"/>
          <w:szCs w:val="28"/>
          <w:lang w:eastAsia="ru-RU"/>
        </w:rPr>
        <w:t xml:space="preserve">, М. А.  Мир музыки / М. А. </w:t>
      </w:r>
      <w:proofErr w:type="spellStart"/>
      <w:r>
        <w:rPr>
          <w:rFonts w:ascii="Times New Roman" w:eastAsia="Times New Roman" w:hAnsi="Times New Roman"/>
          <w:color w:val="000000"/>
          <w:sz w:val="24"/>
          <w:szCs w:val="28"/>
          <w:lang w:eastAsia="ru-RU"/>
        </w:rPr>
        <w:t>Зильберквит</w:t>
      </w:r>
      <w:proofErr w:type="spellEnd"/>
      <w:r>
        <w:rPr>
          <w:rFonts w:ascii="Times New Roman" w:eastAsia="Times New Roman" w:hAnsi="Times New Roman"/>
          <w:color w:val="000000"/>
          <w:sz w:val="24"/>
          <w:szCs w:val="28"/>
          <w:lang w:eastAsia="ru-RU"/>
        </w:rPr>
        <w:t>. - Москва</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Издательство «Детская литература», 1988. – 336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Зимина, А. Большой хоровод. Музыкально-дидактические игры / А. Зимина.  – Москва</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Издательство «Композитор», 1993. – 48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proofErr w:type="spellStart"/>
      <w:r>
        <w:rPr>
          <w:rFonts w:ascii="Times New Roman" w:eastAsia="Times New Roman" w:hAnsi="Times New Roman"/>
          <w:color w:val="000000"/>
          <w:sz w:val="24"/>
          <w:szCs w:val="28"/>
          <w:lang w:eastAsia="ru-RU"/>
        </w:rPr>
        <w:t>Латышина</w:t>
      </w:r>
      <w:proofErr w:type="spellEnd"/>
      <w:r>
        <w:rPr>
          <w:rFonts w:ascii="Times New Roman" w:eastAsia="Times New Roman" w:hAnsi="Times New Roman"/>
          <w:color w:val="000000"/>
          <w:sz w:val="24"/>
          <w:szCs w:val="28"/>
          <w:lang w:eastAsia="ru-RU"/>
        </w:rPr>
        <w:t>, Д. И. Традиции воспитания детей у русского народа</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учебно-методическое пособие  / Д. И. </w:t>
      </w:r>
      <w:proofErr w:type="spellStart"/>
      <w:r>
        <w:rPr>
          <w:rFonts w:ascii="Times New Roman" w:eastAsia="Times New Roman" w:hAnsi="Times New Roman"/>
          <w:color w:val="000000"/>
          <w:sz w:val="24"/>
          <w:szCs w:val="28"/>
          <w:lang w:eastAsia="ru-RU"/>
        </w:rPr>
        <w:t>Латышина</w:t>
      </w:r>
      <w:proofErr w:type="spellEnd"/>
      <w:r>
        <w:rPr>
          <w:rFonts w:ascii="Times New Roman" w:eastAsia="Times New Roman" w:hAnsi="Times New Roman"/>
          <w:color w:val="000000"/>
          <w:sz w:val="24"/>
          <w:szCs w:val="28"/>
          <w:lang w:eastAsia="ru-RU"/>
        </w:rPr>
        <w:t>. - Москва</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Школьная пресса, 2004. - 128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Мациевский, И. В. Народная инструментальная музыка как феномен культуры / И. В. Мациевский. – Алматы</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w:t>
      </w:r>
      <w:proofErr w:type="spellStart"/>
      <w:r>
        <w:rPr>
          <w:rFonts w:ascii="Times New Roman" w:eastAsia="Times New Roman" w:hAnsi="Times New Roman"/>
          <w:color w:val="000000"/>
          <w:sz w:val="24"/>
          <w:szCs w:val="28"/>
          <w:lang w:eastAsia="ru-RU"/>
        </w:rPr>
        <w:t>Дайк</w:t>
      </w:r>
      <w:proofErr w:type="spellEnd"/>
      <w:r>
        <w:rPr>
          <w:rFonts w:ascii="Times New Roman" w:eastAsia="Times New Roman" w:hAnsi="Times New Roman"/>
          <w:color w:val="000000"/>
          <w:sz w:val="24"/>
          <w:szCs w:val="28"/>
          <w:lang w:eastAsia="ru-RU"/>
        </w:rPr>
        <w:t xml:space="preserve"> - Пресс, 2011. - 520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Науменко, Г. М. Народные праздники, обряды и времена года в песнях и сказках / Г. М. Науменко. -  Москва</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w:t>
      </w:r>
      <w:proofErr w:type="spellStart"/>
      <w:r>
        <w:rPr>
          <w:rFonts w:ascii="Times New Roman" w:eastAsia="Times New Roman" w:hAnsi="Times New Roman"/>
          <w:color w:val="000000"/>
          <w:sz w:val="24"/>
          <w:szCs w:val="28"/>
          <w:lang w:eastAsia="ru-RU"/>
        </w:rPr>
        <w:t>Центрополиграф</w:t>
      </w:r>
      <w:proofErr w:type="spellEnd"/>
      <w:r>
        <w:rPr>
          <w:rFonts w:ascii="Times New Roman" w:eastAsia="Times New Roman" w:hAnsi="Times New Roman"/>
          <w:color w:val="000000"/>
          <w:sz w:val="24"/>
          <w:szCs w:val="28"/>
          <w:lang w:eastAsia="ru-RU"/>
        </w:rPr>
        <w:t>, 2011. – 461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proofErr w:type="spellStart"/>
      <w:r>
        <w:rPr>
          <w:rFonts w:ascii="Times New Roman" w:eastAsia="Times New Roman" w:hAnsi="Times New Roman"/>
          <w:color w:val="000000"/>
          <w:sz w:val="24"/>
          <w:szCs w:val="28"/>
          <w:lang w:eastAsia="ru-RU"/>
        </w:rPr>
        <w:t>Праслова</w:t>
      </w:r>
      <w:proofErr w:type="spellEnd"/>
      <w:r>
        <w:rPr>
          <w:rFonts w:ascii="Times New Roman" w:eastAsia="Times New Roman" w:hAnsi="Times New Roman"/>
          <w:color w:val="000000"/>
          <w:sz w:val="24"/>
          <w:szCs w:val="28"/>
          <w:lang w:eastAsia="ru-RU"/>
        </w:rPr>
        <w:t xml:space="preserve">, Г. А. Теория и методика музыкального образования детей  / Г. А. </w:t>
      </w:r>
      <w:proofErr w:type="spellStart"/>
      <w:r>
        <w:rPr>
          <w:rFonts w:ascii="Times New Roman" w:eastAsia="Times New Roman" w:hAnsi="Times New Roman"/>
          <w:color w:val="000000"/>
          <w:sz w:val="24"/>
          <w:szCs w:val="28"/>
          <w:lang w:eastAsia="ru-RU"/>
        </w:rPr>
        <w:t>Праслова</w:t>
      </w:r>
      <w:proofErr w:type="spellEnd"/>
      <w:r>
        <w:rPr>
          <w:rFonts w:ascii="Times New Roman" w:eastAsia="Times New Roman" w:hAnsi="Times New Roman"/>
          <w:color w:val="000000"/>
          <w:sz w:val="24"/>
          <w:szCs w:val="28"/>
          <w:lang w:eastAsia="ru-RU"/>
        </w:rPr>
        <w:t>. - Санкт-Петербург</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ДЕТСТВО-ПРЕСС, 2010. - 384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Руднева, А. В. Русское народное музыкальное творчество. Очерки по теории фольклора / А. В. Руднева. – Москва, 2014. – 332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Рытов, Д. А. Традиции народной культуры в музыкальном воспитании детей. Русские народные инструменты</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учебно-методическое пособие / Д. А. Рытов. – Москва</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ВЛАДОС, 2011. - 384 с.</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proofErr w:type="spellStart"/>
      <w:r>
        <w:rPr>
          <w:rFonts w:ascii="Times New Roman" w:eastAsia="Times New Roman" w:hAnsi="Times New Roman"/>
          <w:color w:val="000000"/>
          <w:sz w:val="24"/>
          <w:szCs w:val="28"/>
          <w:lang w:eastAsia="ru-RU"/>
        </w:rPr>
        <w:t>Сандакова</w:t>
      </w:r>
      <w:proofErr w:type="spellEnd"/>
      <w:r>
        <w:rPr>
          <w:rFonts w:ascii="Times New Roman" w:eastAsia="Times New Roman" w:hAnsi="Times New Roman"/>
          <w:color w:val="000000"/>
          <w:sz w:val="24"/>
          <w:szCs w:val="28"/>
          <w:lang w:eastAsia="ru-RU"/>
        </w:rPr>
        <w:t xml:space="preserve">, С. С. Творческие задания на уроках музыки / С. С. </w:t>
      </w:r>
      <w:proofErr w:type="spellStart"/>
      <w:r>
        <w:rPr>
          <w:rFonts w:ascii="Times New Roman" w:eastAsia="Times New Roman" w:hAnsi="Times New Roman"/>
          <w:color w:val="000000"/>
          <w:sz w:val="24"/>
          <w:szCs w:val="28"/>
          <w:lang w:eastAsia="ru-RU"/>
        </w:rPr>
        <w:t>Сандакова</w:t>
      </w:r>
      <w:proofErr w:type="spellEnd"/>
      <w:r>
        <w:rPr>
          <w:rFonts w:ascii="Times New Roman" w:eastAsia="Times New Roman" w:hAnsi="Times New Roman"/>
          <w:color w:val="000000"/>
          <w:sz w:val="24"/>
          <w:szCs w:val="28"/>
          <w:lang w:eastAsia="ru-RU"/>
        </w:rPr>
        <w:t xml:space="preserve"> // Музыка в школе. -  2010. - № 2. -  С. 45 – 47. </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Соболева, Г. Г. Современный русский народный хор  / Г. Г. Соболева. – Москва</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Знание, 1988. -  107 с. </w:t>
      </w:r>
    </w:p>
    <w:p w:rsidR="00A305E3" w:rsidRDefault="00A305E3" w:rsidP="00876A42">
      <w:pPr>
        <w:numPr>
          <w:ilvl w:val="0"/>
          <w:numId w:val="8"/>
        </w:numPr>
        <w:tabs>
          <w:tab w:val="num" w:pos="720"/>
        </w:tabs>
        <w:spacing w:before="100" w:beforeAutospacing="1" w:after="100" w:afterAutospacing="1" w:line="240" w:lineRule="auto"/>
        <w:ind w:left="720"/>
        <w:jc w:val="both"/>
        <w:rPr>
          <w:rFonts w:ascii="Open Sans" w:eastAsia="Times New Roman" w:hAnsi="Open Sans"/>
          <w:color w:val="000000"/>
          <w:sz w:val="26"/>
          <w:szCs w:val="28"/>
          <w:lang w:eastAsia="ru-RU"/>
        </w:rPr>
      </w:pPr>
      <w:r>
        <w:rPr>
          <w:rFonts w:ascii="Times New Roman" w:eastAsia="Times New Roman" w:hAnsi="Times New Roman"/>
          <w:color w:val="000000"/>
          <w:sz w:val="24"/>
          <w:szCs w:val="28"/>
          <w:lang w:eastAsia="ru-RU"/>
        </w:rPr>
        <w:t>Теплов, Б. М. Психология музыкальных способностей / Б. М. Теплов. -  Москва</w:t>
      </w:r>
      <w:proofErr w:type="gramStart"/>
      <w:r>
        <w:rPr>
          <w:rFonts w:ascii="Times New Roman" w:eastAsia="Times New Roman" w:hAnsi="Times New Roman"/>
          <w:color w:val="000000"/>
          <w:sz w:val="24"/>
          <w:szCs w:val="28"/>
          <w:lang w:eastAsia="ru-RU"/>
        </w:rPr>
        <w:t xml:space="preserve"> :</w:t>
      </w:r>
      <w:proofErr w:type="gramEnd"/>
      <w:r>
        <w:rPr>
          <w:rFonts w:ascii="Times New Roman" w:eastAsia="Times New Roman" w:hAnsi="Times New Roman"/>
          <w:color w:val="000000"/>
          <w:sz w:val="24"/>
          <w:szCs w:val="28"/>
          <w:lang w:eastAsia="ru-RU"/>
        </w:rPr>
        <w:t xml:space="preserve"> Наука, 2013. – 377 с.</w:t>
      </w:r>
    </w:p>
    <w:p w:rsidR="007A7425" w:rsidRDefault="007A7425" w:rsidP="00876A42">
      <w:pPr>
        <w:jc w:val="both"/>
      </w:pPr>
    </w:p>
    <w:sectPr w:rsidR="007A7425" w:rsidSect="00A305E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A3D"/>
    <w:multiLevelType w:val="multilevel"/>
    <w:tmpl w:val="E050182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230A6FAE"/>
    <w:multiLevelType w:val="hybridMultilevel"/>
    <w:tmpl w:val="1200E1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63145E4"/>
    <w:multiLevelType w:val="hybridMultilevel"/>
    <w:tmpl w:val="FB1E35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EA3A29"/>
    <w:multiLevelType w:val="multilevel"/>
    <w:tmpl w:val="D38E9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2DA5CD9"/>
    <w:multiLevelType w:val="multilevel"/>
    <w:tmpl w:val="8ADE08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58D35218"/>
    <w:multiLevelType w:val="hybridMultilevel"/>
    <w:tmpl w:val="6A825C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5BF2F80"/>
    <w:multiLevelType w:val="multilevel"/>
    <w:tmpl w:val="D25E019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eastAsia="Verdana"/>
        <w:u w:val="singl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E8C2D9A"/>
    <w:multiLevelType w:val="multilevel"/>
    <w:tmpl w:val="2E340B46"/>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6"/>
    <w:lvlOverride w:ilvl="0"/>
    <w:lvlOverride w:ilvl="1">
      <w:startOverride w:val="7"/>
    </w:lvlOverride>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2F"/>
    <w:rsid w:val="00036F74"/>
    <w:rsid w:val="001355DD"/>
    <w:rsid w:val="001B376C"/>
    <w:rsid w:val="00351E2F"/>
    <w:rsid w:val="00474425"/>
    <w:rsid w:val="007A7425"/>
    <w:rsid w:val="00876A42"/>
    <w:rsid w:val="00A305E3"/>
    <w:rsid w:val="00A41D48"/>
    <w:rsid w:val="00AB5CA7"/>
    <w:rsid w:val="00E12137"/>
    <w:rsid w:val="00E3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05E3"/>
    <w:rPr>
      <w:color w:val="0000FF"/>
      <w:u w:val="single"/>
    </w:rPr>
  </w:style>
  <w:style w:type="paragraph" w:styleId="a4">
    <w:name w:val="Normal (Web)"/>
    <w:basedOn w:val="a"/>
    <w:uiPriority w:val="99"/>
    <w:semiHidden/>
    <w:unhideWhenUsed/>
    <w:rsid w:val="00A305E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A305E3"/>
    <w:pPr>
      <w:ind w:left="720"/>
      <w:contextualSpacing/>
    </w:pPr>
  </w:style>
  <w:style w:type="table" w:styleId="a6">
    <w:name w:val="Table Grid"/>
    <w:basedOn w:val="a1"/>
    <w:uiPriority w:val="59"/>
    <w:rsid w:val="00A305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305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05E3"/>
    <w:rPr>
      <w:color w:val="0000FF"/>
      <w:u w:val="single"/>
    </w:rPr>
  </w:style>
  <w:style w:type="paragraph" w:styleId="a4">
    <w:name w:val="Normal (Web)"/>
    <w:basedOn w:val="a"/>
    <w:uiPriority w:val="99"/>
    <w:semiHidden/>
    <w:unhideWhenUsed/>
    <w:rsid w:val="00A305E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A305E3"/>
    <w:pPr>
      <w:ind w:left="720"/>
      <w:contextualSpacing/>
    </w:pPr>
  </w:style>
  <w:style w:type="table" w:styleId="a6">
    <w:name w:val="Table Grid"/>
    <w:basedOn w:val="a1"/>
    <w:uiPriority w:val="59"/>
    <w:rsid w:val="00A305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30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obrazovanie.ru/kindergarte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31</Pages>
  <Words>10999</Words>
  <Characters>62700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Ипатова Т.П.</dc:creator>
  <cp:keywords/>
  <dc:description/>
  <cp:lastModifiedBy>1</cp:lastModifiedBy>
  <cp:revision>5</cp:revision>
  <dcterms:created xsi:type="dcterms:W3CDTF">2022-01-19T14:01:00Z</dcterms:created>
  <dcterms:modified xsi:type="dcterms:W3CDTF">2022-02-09T14:14:00Z</dcterms:modified>
</cp:coreProperties>
</file>