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8A" w:rsidRDefault="00DA458A" w:rsidP="000A69DA">
      <w:pPr>
        <w:spacing w:after="0"/>
        <w:jc w:val="center"/>
        <w:rPr>
          <w:rFonts w:ascii="Times New Roman" w:hAnsi="Times New Roman"/>
          <w:b/>
          <w:sz w:val="24"/>
          <w:szCs w:val="24"/>
        </w:rPr>
      </w:pPr>
      <w:r w:rsidRPr="000A69DA">
        <w:rPr>
          <w:rFonts w:ascii="Times New Roman" w:hAnsi="Times New Roman"/>
          <w:b/>
          <w:sz w:val="24"/>
          <w:szCs w:val="24"/>
        </w:rPr>
        <w:t xml:space="preserve">Педагогическая диагностика как </w:t>
      </w:r>
      <w:r>
        <w:rPr>
          <w:rFonts w:ascii="Times New Roman" w:hAnsi="Times New Roman"/>
          <w:b/>
          <w:sz w:val="24"/>
          <w:szCs w:val="24"/>
        </w:rPr>
        <w:t xml:space="preserve">эффективная форма контроля </w:t>
      </w:r>
    </w:p>
    <w:p w:rsidR="00DA458A" w:rsidRDefault="00DA458A" w:rsidP="000A69DA">
      <w:pPr>
        <w:spacing w:after="0"/>
        <w:jc w:val="center"/>
        <w:rPr>
          <w:rFonts w:ascii="Times New Roman" w:hAnsi="Times New Roman"/>
          <w:b/>
          <w:sz w:val="24"/>
          <w:szCs w:val="24"/>
        </w:rPr>
      </w:pPr>
      <w:r>
        <w:rPr>
          <w:rFonts w:ascii="Times New Roman" w:hAnsi="Times New Roman"/>
          <w:b/>
          <w:sz w:val="24"/>
          <w:szCs w:val="24"/>
        </w:rPr>
        <w:t xml:space="preserve">динамики становления универсальных учебных </w:t>
      </w:r>
    </w:p>
    <w:p w:rsidR="00DA458A" w:rsidRDefault="00DA458A" w:rsidP="000A69DA">
      <w:pPr>
        <w:spacing w:after="0"/>
        <w:jc w:val="center"/>
        <w:rPr>
          <w:rFonts w:ascii="Times New Roman" w:hAnsi="Times New Roman"/>
          <w:b/>
          <w:sz w:val="24"/>
          <w:szCs w:val="24"/>
        </w:rPr>
      </w:pPr>
      <w:r>
        <w:rPr>
          <w:rFonts w:ascii="Times New Roman" w:hAnsi="Times New Roman"/>
          <w:b/>
          <w:sz w:val="24"/>
          <w:szCs w:val="24"/>
        </w:rPr>
        <w:t>действий младших школьников</w:t>
      </w:r>
    </w:p>
    <w:p w:rsidR="00DA458A" w:rsidRPr="00174839" w:rsidRDefault="00DA458A" w:rsidP="00174839">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период перехода с одного стандарта на другой особенно актуальным становится вопрос о том, как организовать процесс обучения таким образом, чтобы он соответствовал идеологии нового стандарта, что нужно изменить в работе учителя, чтобы ученики класса успешно выполнили те требования, которые будут предъявлены к их подготовке по завершении обучения в начальной школе. В соответствии с федеральным государственным стандартом начального общего образования (2009г.) в период обучения в начальной школе осуществляется: </w:t>
      </w:r>
      <w:r>
        <w:rPr>
          <w:rFonts w:ascii="Times New Roman" w:hAnsi="Times New Roman"/>
          <w:i/>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Предметом итоговой оценки выпускников начальной школы становится достижение не только предметных, но и, как подчеркивается в стандарте, </w:t>
      </w:r>
      <w:r>
        <w:rPr>
          <w:rFonts w:ascii="Times New Roman" w:hAnsi="Times New Roman"/>
          <w:i/>
          <w:sz w:val="24"/>
          <w:szCs w:val="24"/>
        </w:rPr>
        <w:t xml:space="preserve">метапредметных </w:t>
      </w:r>
      <w:r>
        <w:rPr>
          <w:rFonts w:ascii="Times New Roman" w:hAnsi="Times New Roman"/>
          <w:sz w:val="24"/>
          <w:szCs w:val="24"/>
        </w:rPr>
        <w:t>результатов, т.е. умения учиться.</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Все это требует серьезных изменений в контрольно-оценочной деятельности педагога: сегодня учитель должен понять, что, во-первых, нельзя осуществлять проверку только предметных знаний, умений и навыков и, во-вторых, оценку степени овладения универсальными учебными действиями необходимо проводить в процессе всего периода обучения школьника. Следовательно, актуальной становится </w:t>
      </w:r>
      <w:r>
        <w:rPr>
          <w:rFonts w:ascii="Times New Roman" w:hAnsi="Times New Roman"/>
          <w:i/>
          <w:sz w:val="24"/>
          <w:szCs w:val="24"/>
        </w:rPr>
        <w:t xml:space="preserve">разработка новых методов и форм текущего контроля и оценивания, </w:t>
      </w:r>
      <w:r>
        <w:rPr>
          <w:rFonts w:ascii="Times New Roman" w:hAnsi="Times New Roman"/>
          <w:sz w:val="24"/>
          <w:szCs w:val="24"/>
        </w:rPr>
        <w:t>которые учитель может использовать для постоянного контроля успешности обучения своих учеников, овладения ими универсальными учебными действиями как основы умения учиться.</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комплекте «Начальная школа 21 века» в качестве такой новой формы контроля предлагается регулярно проводимая учителем педагогическая диагностика.</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большей степени педагогическая диагностика направлена на оценку следующих метапредметных результатов освоения основной образовательной программы начального общего образования (причем это полностью согласуется с положением стандарта):</w:t>
      </w:r>
    </w:p>
    <w:p w:rsidR="00DA458A" w:rsidRDefault="00DA458A" w:rsidP="000C75E3">
      <w:pPr>
        <w:spacing w:after="0"/>
        <w:jc w:val="both"/>
        <w:rPr>
          <w:rFonts w:ascii="Times New Roman" w:hAnsi="Times New Roman"/>
          <w:i/>
          <w:sz w:val="24"/>
          <w:szCs w:val="24"/>
        </w:rPr>
      </w:pPr>
      <w:r>
        <w:rPr>
          <w:rFonts w:ascii="Times New Roman" w:hAnsi="Times New Roman"/>
          <w:sz w:val="24"/>
          <w:szCs w:val="24"/>
        </w:rPr>
        <w:t xml:space="preserve">- </w:t>
      </w:r>
      <w:r w:rsidRPr="000A5A2D">
        <w:rPr>
          <w:rFonts w:ascii="Times New Roman" w:hAnsi="Times New Roman"/>
          <w:i/>
          <w:sz w:val="24"/>
          <w:szCs w:val="24"/>
        </w:rPr>
        <w:t>овладение сп</w:t>
      </w:r>
      <w:r>
        <w:rPr>
          <w:rFonts w:ascii="Times New Roman" w:hAnsi="Times New Roman"/>
          <w:i/>
          <w:sz w:val="24"/>
          <w:szCs w:val="24"/>
        </w:rPr>
        <w:t>о</w:t>
      </w:r>
      <w:r w:rsidRPr="000A5A2D">
        <w:rPr>
          <w:rFonts w:ascii="Times New Roman" w:hAnsi="Times New Roman"/>
          <w:i/>
          <w:sz w:val="24"/>
          <w:szCs w:val="24"/>
        </w:rPr>
        <w:t>собностью принимать и сохранять цели и</w:t>
      </w:r>
      <w:r>
        <w:rPr>
          <w:rFonts w:ascii="Times New Roman" w:hAnsi="Times New Roman"/>
          <w:i/>
          <w:sz w:val="24"/>
          <w:szCs w:val="24"/>
        </w:rPr>
        <w:t xml:space="preserve"> </w:t>
      </w:r>
      <w:r w:rsidRPr="000A5A2D">
        <w:rPr>
          <w:rFonts w:ascii="Times New Roman" w:hAnsi="Times New Roman"/>
          <w:i/>
          <w:sz w:val="24"/>
          <w:szCs w:val="24"/>
        </w:rPr>
        <w:t>задачи учебной деятельности; поиск средств</w:t>
      </w:r>
      <w:r>
        <w:rPr>
          <w:rFonts w:ascii="Times New Roman" w:hAnsi="Times New Roman"/>
          <w:i/>
          <w:sz w:val="24"/>
          <w:szCs w:val="24"/>
        </w:rPr>
        <w:t xml:space="preserve"> ее осуществления;</w:t>
      </w:r>
    </w:p>
    <w:p w:rsidR="00DA458A" w:rsidRDefault="00DA458A" w:rsidP="000C75E3">
      <w:pPr>
        <w:spacing w:after="0"/>
        <w:jc w:val="both"/>
        <w:rPr>
          <w:rFonts w:ascii="Times New Roman" w:hAnsi="Times New Roman"/>
          <w:i/>
          <w:sz w:val="24"/>
          <w:szCs w:val="24"/>
        </w:rPr>
      </w:pPr>
      <w:r>
        <w:rPr>
          <w:rFonts w:ascii="Times New Roman" w:hAnsi="Times New Roman"/>
          <w:i/>
          <w:sz w:val="24"/>
          <w:szCs w:val="24"/>
        </w:rPr>
        <w:t>- освоение способов решения проблем творческого и поискового характера;</w:t>
      </w:r>
    </w:p>
    <w:p w:rsidR="00DA458A" w:rsidRDefault="00DA458A" w:rsidP="000C75E3">
      <w:pPr>
        <w:spacing w:after="0"/>
        <w:jc w:val="both"/>
        <w:rPr>
          <w:rFonts w:ascii="Times New Roman" w:hAnsi="Times New Roman"/>
          <w:i/>
          <w:sz w:val="24"/>
          <w:szCs w:val="24"/>
        </w:rPr>
      </w:pPr>
      <w:r>
        <w:rPr>
          <w:rFonts w:ascii="Times New Roman" w:hAnsi="Times New Roman"/>
          <w:i/>
          <w:sz w:val="24"/>
          <w:szCs w:val="24"/>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A458A" w:rsidRDefault="00DA458A" w:rsidP="000C75E3">
      <w:pPr>
        <w:spacing w:after="0"/>
        <w:jc w:val="both"/>
        <w:rPr>
          <w:rFonts w:ascii="Times New Roman" w:hAnsi="Times New Roman"/>
          <w:i/>
          <w:sz w:val="24"/>
          <w:szCs w:val="24"/>
        </w:rPr>
      </w:pPr>
      <w:r>
        <w:rPr>
          <w:rFonts w:ascii="Times New Roman" w:hAnsi="Times New Roman"/>
          <w:i/>
          <w:sz w:val="24"/>
          <w:szCs w:val="24"/>
        </w:rPr>
        <w:t>- умение понимать причины успеха/неуспеха учебной деятельности;</w:t>
      </w:r>
    </w:p>
    <w:p w:rsidR="00DA458A" w:rsidRDefault="00DA458A" w:rsidP="000C75E3">
      <w:pPr>
        <w:spacing w:after="0"/>
        <w:jc w:val="both"/>
        <w:rPr>
          <w:rFonts w:ascii="Times New Roman" w:hAnsi="Times New Roman"/>
          <w:i/>
          <w:sz w:val="24"/>
          <w:szCs w:val="24"/>
        </w:rPr>
      </w:pPr>
      <w:r>
        <w:rPr>
          <w:rFonts w:ascii="Times New Roman" w:hAnsi="Times New Roman"/>
          <w:i/>
          <w:sz w:val="24"/>
          <w:szCs w:val="24"/>
        </w:rPr>
        <w:t>-овладение логическими действиями сравнения, анализа, синтеза, обобщения, классификации по родово-видовым признакам, установления аналогий и причинно-следственных связей, построения рассуждений, отнесения к известным понятиям.</w:t>
      </w:r>
    </w:p>
    <w:p w:rsidR="00DA458A" w:rsidRDefault="00DA458A" w:rsidP="000C75E3">
      <w:pPr>
        <w:spacing w:after="0"/>
        <w:jc w:val="both"/>
        <w:rPr>
          <w:rFonts w:ascii="Times New Roman" w:hAnsi="Times New Roman"/>
          <w:b/>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 xml:space="preserve">Разработанная в рамках комплекта </w:t>
      </w:r>
      <w:r>
        <w:rPr>
          <w:rFonts w:ascii="Times New Roman" w:hAnsi="Times New Roman"/>
          <w:b/>
          <w:sz w:val="24"/>
          <w:szCs w:val="24"/>
        </w:rPr>
        <w:t xml:space="preserve">«Начальная школа 21 века» </w:t>
      </w:r>
      <w:r>
        <w:rPr>
          <w:rFonts w:ascii="Times New Roman" w:hAnsi="Times New Roman"/>
          <w:sz w:val="24"/>
          <w:szCs w:val="24"/>
        </w:rPr>
        <w:t xml:space="preserve">педагогическая диагностика строится на материале двух основных учебных предметов: </w:t>
      </w:r>
      <w:r>
        <w:rPr>
          <w:rFonts w:ascii="Times New Roman" w:hAnsi="Times New Roman"/>
          <w:i/>
          <w:sz w:val="24"/>
          <w:szCs w:val="24"/>
        </w:rPr>
        <w:t xml:space="preserve">русского языка и математики </w:t>
      </w:r>
      <w:r>
        <w:rPr>
          <w:rFonts w:ascii="Times New Roman" w:hAnsi="Times New Roman"/>
          <w:sz w:val="24"/>
          <w:szCs w:val="24"/>
        </w:rPr>
        <w:t xml:space="preserve">- и в качестве основной цели ставит не только проверку усвоения определенного объема знаний по этим предметам, но и, прежде всего, выяснение уровня сформированности компонентов учебной деятельности. Сформированность учебной деятельности школьников предполагает </w:t>
      </w:r>
      <w:r w:rsidRPr="007D779C">
        <w:rPr>
          <w:rFonts w:ascii="Times New Roman" w:hAnsi="Times New Roman"/>
          <w:b/>
          <w:sz w:val="24"/>
          <w:szCs w:val="24"/>
        </w:rPr>
        <w:t xml:space="preserve">самостоятельную </w:t>
      </w:r>
      <w:r>
        <w:rPr>
          <w:rFonts w:ascii="Times New Roman" w:hAnsi="Times New Roman"/>
          <w:b/>
          <w:sz w:val="24"/>
          <w:szCs w:val="24"/>
        </w:rPr>
        <w:t xml:space="preserve">постановку учебных задач, сопоставление разных способов учебных действий и выбор наиболее адекватного из них, </w:t>
      </w:r>
      <w:r w:rsidRPr="007D779C">
        <w:rPr>
          <w:rFonts w:ascii="Times New Roman" w:hAnsi="Times New Roman"/>
          <w:i/>
          <w:sz w:val="24"/>
          <w:szCs w:val="24"/>
        </w:rPr>
        <w:t xml:space="preserve"> </w:t>
      </w:r>
      <w:r>
        <w:rPr>
          <w:rFonts w:ascii="Times New Roman" w:hAnsi="Times New Roman"/>
          <w:b/>
          <w:sz w:val="24"/>
          <w:szCs w:val="24"/>
        </w:rPr>
        <w:t>владение разными видами самоконтроля.</w:t>
      </w:r>
    </w:p>
    <w:p w:rsidR="00DA458A" w:rsidRDefault="00DA458A" w:rsidP="000C75E3">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Педагогическая диагностика, которую учитель проводит </w:t>
      </w:r>
      <w:r>
        <w:rPr>
          <w:rFonts w:ascii="Times New Roman" w:hAnsi="Times New Roman"/>
          <w:i/>
          <w:sz w:val="24"/>
          <w:szCs w:val="24"/>
        </w:rPr>
        <w:t xml:space="preserve">трижды в течение каждого года обучения: </w:t>
      </w:r>
      <w:r>
        <w:rPr>
          <w:rFonts w:ascii="Times New Roman" w:hAnsi="Times New Roman"/>
          <w:sz w:val="24"/>
          <w:szCs w:val="24"/>
        </w:rPr>
        <w:t>в начале учебного года, по результатам 1 полугодия и в конце года – проверяет также умение школьника применять полученные знания в нестандартных ситуациях. Естественно, даже к концу обучения в начальной школе трудно ожидать сформированности у младшего школьника полноценной учебной деятельности, ее формирование будет продолжаться в ходе дальнейшего обучения. Но своевременная оценка процесса формирования ведущей учебной деятельности позволяет выявить трудности этого процесса, установить их причины и, как следствие, своевременно внести коррективы, что обеспечить достижение учащимися уровня подготовки, определенного новым стандартом.</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чем проявляется особое значение педагогической диагностики в повышении качества начального образования? Ее результаты позволяют учителю:</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выяснить, как у учеников класса идет формирование учебной деятельности, как изменяется уровень овладения отдельными ее компонентами, в том числе проследить и за уровнем сформированности самоконтроля и самооценки; </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выявить способы работы, которыми овладели ученики;</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пронаблюдать за результатами выполнения специальных заданий, выясняющих уровень самостоятельности учащихся.</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Именно этим педагогическая диагностика существенно отличается от обычных контрольных работ, тестовых заданий, выясняющих лишь полноту и прочность полученных знаний и умений учащихся, т.е. их предметную подготовку. Проводя педагогическую, учитель получает дополнительный материал для полной объективной оценки учебных возможностей ребенка. Он имеет возможность проследить за качественными  изменениями, которые происходят с учеником в результате обучения. Это невозможно сделать, используя только привычные методы оценки знаний и умений учащихся.</w:t>
      </w:r>
    </w:p>
    <w:p w:rsidR="00DA458A" w:rsidRDefault="00DA458A" w:rsidP="000C75E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Сравнение полученных результатов регулярно проводимых диагностических работ показывает, насколько прочно владеют ученики известными им </w:t>
      </w:r>
      <w:r>
        <w:rPr>
          <w:rFonts w:ascii="Times New Roman" w:hAnsi="Times New Roman"/>
          <w:b/>
          <w:sz w:val="24"/>
          <w:szCs w:val="24"/>
        </w:rPr>
        <w:t xml:space="preserve">способами работы, </w:t>
      </w:r>
      <w:r>
        <w:rPr>
          <w:rFonts w:ascii="Times New Roman" w:hAnsi="Times New Roman"/>
          <w:sz w:val="24"/>
          <w:szCs w:val="24"/>
        </w:rPr>
        <w:t xml:space="preserve">как удерживают поставленную учебную задачу. Важно постоянно фиксировать, какие изменения происходят с ребенком в процессе обучения, как изменяется понимание учебных требований, в какой помощи учителя он нуждается. На этой основе учитель сможет более эффективно осуществлять дифференциацию и индивидуализацию обучения. Все это позволяет учащимся овладеть не только предметными, но и </w:t>
      </w:r>
      <w:r>
        <w:rPr>
          <w:rFonts w:ascii="Times New Roman" w:hAnsi="Times New Roman"/>
          <w:b/>
          <w:sz w:val="24"/>
          <w:szCs w:val="24"/>
        </w:rPr>
        <w:t xml:space="preserve">метапредметными </w:t>
      </w:r>
      <w:r>
        <w:rPr>
          <w:rFonts w:ascii="Times New Roman" w:hAnsi="Times New Roman"/>
          <w:sz w:val="24"/>
          <w:szCs w:val="24"/>
        </w:rPr>
        <w:t>знаниями и действиями, к числу которых относятся:</w:t>
      </w:r>
    </w:p>
    <w:p w:rsidR="00DA458A" w:rsidRDefault="00DA458A" w:rsidP="000C75E3">
      <w:pP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DA458A" w:rsidRDefault="00DA458A" w:rsidP="000C75E3">
      <w:pPr>
        <w:spacing w:after="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 xml:space="preserve">Выполнение заданий педагогической диагностики требует от учащихся понимания смысла нестандартного задания, самостоятельного нахождения нового способа действия, умения самостоятельно отобрать необходимые способы действия, выполняя при этом мыслительные операции анализа, синтеза, сравнения, обобщения.  </w:t>
      </w:r>
    </w:p>
    <w:p w:rsidR="00DA458A" w:rsidRDefault="00DA458A" w:rsidP="000C75E3">
      <w:pPr>
        <w:spacing w:after="0"/>
        <w:jc w:val="both"/>
        <w:rPr>
          <w:rFonts w:ascii="Times New Roman" w:hAnsi="Times New Roman"/>
        </w:rPr>
      </w:pPr>
      <w:r>
        <w:rPr>
          <w:rFonts w:ascii="Times New Roman" w:hAnsi="Times New Roman"/>
        </w:rPr>
        <w:t xml:space="preserve">   </w:t>
      </w:r>
      <w:r>
        <w:rPr>
          <w:rFonts w:ascii="Times New Roman" w:hAnsi="Times New Roman"/>
        </w:rPr>
        <w:tab/>
        <w:t>Например, в задании по русскому языку ученикам предлагается определить, в каких «словах» искусственного языка необходимо поставить мягкий знак после шипящего. Далее даны сочетания «колная ну кож», «куравый мя кр иш», «аву ар ая жукоч» «крэпиатый фуч», «укуркая мякащ». Ситуация искусственного языка снимает возможность ориентации на предшествующий опыт написания мягкого знака в знакомых словах русского языка.</w:t>
      </w:r>
    </w:p>
    <w:p w:rsidR="00DA458A" w:rsidRDefault="00DA458A" w:rsidP="000C75E3">
      <w:pPr>
        <w:spacing w:after="0"/>
        <w:jc w:val="both"/>
        <w:rPr>
          <w:rFonts w:ascii="Times New Roman" w:hAnsi="Times New Roman"/>
        </w:rPr>
      </w:pPr>
      <w:r>
        <w:rPr>
          <w:rFonts w:ascii="Times New Roman" w:hAnsi="Times New Roman"/>
        </w:rPr>
        <w:t xml:space="preserve">   </w:t>
      </w:r>
      <w:r>
        <w:rPr>
          <w:rFonts w:ascii="Times New Roman" w:hAnsi="Times New Roman"/>
        </w:rPr>
        <w:tab/>
        <w:t xml:space="preserve">Ученик оказывается перед проблемой: ему нужно найти способ решения незнакомой для него задачи, т.е. понять суть предлагаемого задания, самостоятельно найти новый, неизвестный ему до этого способ действия, активизировать имеющиеся у него знания и применить их в нестандартной ситуации.  Для того чтобы справиться с заданием, ученику нужно вспомнить, от чего зависит </w:t>
      </w:r>
      <w:r w:rsidRPr="00E427AC">
        <w:rPr>
          <w:rFonts w:ascii="Times New Roman" w:hAnsi="Times New Roman"/>
          <w:b/>
        </w:rPr>
        <w:t>написание мягкого знака после шипящих</w:t>
      </w:r>
      <w:r>
        <w:rPr>
          <w:rFonts w:ascii="Times New Roman" w:hAnsi="Times New Roman"/>
        </w:rPr>
        <w:t>. Имеющиеся знания подсказывают ему, что написание мягкого знака,  прежде всего, зависит от того, какой частью речи является слово. Далее ученик должен вспомнить, от чего зависит написание мягкого знака после шипящих у имен существительных, и таким образом сделать следующий шаг – написание зависит от того, какого рода это имя существительное и в каком числе оно употреблено.</w:t>
      </w:r>
    </w:p>
    <w:p w:rsidR="00DA458A" w:rsidRDefault="00DA458A" w:rsidP="000C75E3">
      <w:pPr>
        <w:spacing w:after="0"/>
        <w:jc w:val="both"/>
        <w:rPr>
          <w:rFonts w:ascii="Times New Roman" w:hAnsi="Times New Roman"/>
        </w:rPr>
      </w:pPr>
      <w:r>
        <w:rPr>
          <w:rFonts w:ascii="Times New Roman" w:hAnsi="Times New Roman"/>
        </w:rPr>
        <w:t xml:space="preserve">   </w:t>
      </w:r>
      <w:r>
        <w:rPr>
          <w:rFonts w:ascii="Times New Roman" w:hAnsi="Times New Roman"/>
        </w:rPr>
        <w:tab/>
        <w:t>Есть ли возможность определить все это на материале искусственного языка? Да, есть, ведь ученик знает, что имена прилагательные согласуются с именем существительным в роде и в числе.</w:t>
      </w:r>
    </w:p>
    <w:p w:rsidR="00DA458A" w:rsidRPr="00701512" w:rsidRDefault="00DA458A" w:rsidP="00785515">
      <w:pPr>
        <w:spacing w:after="0"/>
        <w:ind w:firstLine="708"/>
        <w:jc w:val="both"/>
        <w:rPr>
          <w:rFonts w:ascii="Times New Roman" w:hAnsi="Times New Roman"/>
          <w:i/>
        </w:rPr>
      </w:pPr>
      <w:r>
        <w:rPr>
          <w:rFonts w:ascii="Times New Roman" w:hAnsi="Times New Roman"/>
        </w:rPr>
        <w:t xml:space="preserve">Увидев, что с каждым </w:t>
      </w:r>
      <w:r w:rsidRPr="00D874A4">
        <w:rPr>
          <w:rFonts w:ascii="Times New Roman" w:hAnsi="Times New Roman"/>
          <w:b/>
        </w:rPr>
        <w:t>«именем существительным»</w:t>
      </w:r>
      <w:r>
        <w:rPr>
          <w:rFonts w:ascii="Times New Roman" w:hAnsi="Times New Roman"/>
        </w:rPr>
        <w:t xml:space="preserve"> стоит </w:t>
      </w:r>
      <w:r w:rsidRPr="00D874A4">
        <w:rPr>
          <w:rFonts w:ascii="Times New Roman" w:hAnsi="Times New Roman"/>
          <w:b/>
        </w:rPr>
        <w:t>«имя прилагательное»</w:t>
      </w:r>
      <w:r>
        <w:rPr>
          <w:rFonts w:ascii="Times New Roman" w:hAnsi="Times New Roman"/>
        </w:rPr>
        <w:t xml:space="preserve"> и по его окончанию можно определить и род, и число, ученик находит ключ к решению задачи. Таким образом, видно, что у ученика есть все необходимые знания для решения этой задачи, </w:t>
      </w:r>
      <w:r w:rsidRPr="00701512">
        <w:rPr>
          <w:rFonts w:ascii="Times New Roman" w:hAnsi="Times New Roman"/>
          <w:i/>
        </w:rPr>
        <w:t>но очень важно, увидит ли он принцип построения этой задачи, сможет ли применить свои знания в нестандартной ситуации.</w:t>
      </w:r>
    </w:p>
    <w:p w:rsidR="00DA458A" w:rsidRDefault="00DA458A" w:rsidP="000C75E3">
      <w:pPr>
        <w:spacing w:after="0"/>
        <w:jc w:val="both"/>
        <w:rPr>
          <w:rFonts w:ascii="Times New Roman" w:hAnsi="Times New Roman"/>
          <w:i/>
        </w:rPr>
      </w:pPr>
      <w:r>
        <w:rPr>
          <w:rFonts w:ascii="Times New Roman" w:hAnsi="Times New Roman"/>
        </w:rPr>
        <w:t xml:space="preserve">  </w:t>
      </w:r>
      <w:r>
        <w:rPr>
          <w:rFonts w:ascii="Times New Roman" w:hAnsi="Times New Roman"/>
        </w:rPr>
        <w:tab/>
        <w:t xml:space="preserve"> Вполне реально, что ученики, достаточно хорошо владеющие программным материалом и твердо знающие, где и в каких случаях нужно ставить мягкий знак после шипящих, не справятся с данным заданием, так как не смогут перенести свои знания в новую, необычную ситуацию, в которой нужно не просто применить правило, а сначала понять по сочетанию искусственных слов, где прилагательное, где существительное, определить род, </w:t>
      </w:r>
      <w:r w:rsidRPr="00A80A05">
        <w:rPr>
          <w:rFonts w:ascii="Times New Roman" w:hAnsi="Times New Roman"/>
          <w:b/>
        </w:rPr>
        <w:t>т.е. провести исследовательскую работу с учебным материалом.</w:t>
      </w:r>
      <w:r>
        <w:rPr>
          <w:rFonts w:ascii="Times New Roman" w:hAnsi="Times New Roman"/>
          <w:b/>
        </w:rPr>
        <w:t xml:space="preserve"> </w:t>
      </w:r>
      <w:r>
        <w:rPr>
          <w:rFonts w:ascii="Times New Roman" w:hAnsi="Times New Roman"/>
        </w:rPr>
        <w:t xml:space="preserve">К такой работе школьник должен быть готов. Именно это обеспечит формирование одного из универсальных учебных действий и достижение такого указанного в стандарте требования к метапредметным результатам, как: </w:t>
      </w:r>
      <w:r>
        <w:rPr>
          <w:rFonts w:ascii="Times New Roman" w:hAnsi="Times New Roman"/>
          <w:i/>
        </w:rPr>
        <w:t>освоение способов решения проблем творческого и поискового характера.</w:t>
      </w:r>
    </w:p>
    <w:p w:rsidR="00DA458A" w:rsidRDefault="00DA458A" w:rsidP="000C75E3">
      <w:pPr>
        <w:spacing w:after="0"/>
        <w:jc w:val="both"/>
        <w:rPr>
          <w:rFonts w:ascii="Times New Roman" w:hAnsi="Times New Roman"/>
        </w:rPr>
      </w:pPr>
      <w:r>
        <w:rPr>
          <w:rFonts w:ascii="Times New Roman" w:hAnsi="Times New Roman"/>
          <w:i/>
        </w:rPr>
        <w:t xml:space="preserve">   </w:t>
      </w:r>
      <w:r>
        <w:rPr>
          <w:rFonts w:ascii="Times New Roman" w:hAnsi="Times New Roman"/>
          <w:i/>
        </w:rPr>
        <w:tab/>
      </w:r>
      <w:r>
        <w:rPr>
          <w:rFonts w:ascii="Times New Roman" w:hAnsi="Times New Roman"/>
        </w:rPr>
        <w:t xml:space="preserve">Любой педагог знает, что усвоение знаний проходит несколько этапов: от первичного осмысления и буквального воспроизведения к пониманию. А затем и к применению знаний в знакомых и новых условиях. Понятно, что если ученик остается на первом, репродуктивном этапе, то роль усвоенных знаний для развития невелика. Задачей диагностики и является определение того, на каком уровне – репродуктивном или продуктивном – усвоены те или иные знания. Если ученик действует только по образцу или по инструкции, то не стоит ожидать сколько-нибудь серьезных изменений в развитии его мышления, воображения, творчества. О продуктивном уровне усвоения можно говорить, если ученик умеет самостоятельно осуществлять поиск решения, применять нестандартный способ действия. Выполнение таких заданий в диагностической работе позволяет судить о гибкости мышления учащихся, его шаблонности или оригинальности. </w:t>
      </w:r>
    </w:p>
    <w:p w:rsidR="00DA458A" w:rsidRDefault="00DA458A" w:rsidP="000C75E3">
      <w:pPr>
        <w:spacing w:after="0"/>
        <w:jc w:val="both"/>
        <w:rPr>
          <w:rFonts w:ascii="Times New Roman" w:hAnsi="Times New Roman"/>
          <w:b/>
        </w:rPr>
      </w:pPr>
      <w:r>
        <w:rPr>
          <w:rFonts w:ascii="Times New Roman" w:hAnsi="Times New Roman"/>
        </w:rPr>
        <w:t xml:space="preserve">   </w:t>
      </w:r>
      <w:r>
        <w:rPr>
          <w:rFonts w:ascii="Times New Roman" w:hAnsi="Times New Roman"/>
        </w:rPr>
        <w:tab/>
      </w:r>
      <w:r w:rsidRPr="00DD3D9B">
        <w:rPr>
          <w:rFonts w:ascii="Times New Roman" w:hAnsi="Times New Roman"/>
          <w:b/>
        </w:rPr>
        <w:t>Все это проверяется и в математической части диагностики.</w:t>
      </w:r>
      <w:r>
        <w:rPr>
          <w:rFonts w:ascii="Times New Roman" w:hAnsi="Times New Roman"/>
          <w:b/>
        </w:rPr>
        <w:t xml:space="preserve"> </w:t>
      </w:r>
    </w:p>
    <w:p w:rsidR="00DA458A" w:rsidRDefault="00DA458A" w:rsidP="000C75E3">
      <w:pPr>
        <w:spacing w:after="0"/>
        <w:jc w:val="both"/>
        <w:rPr>
          <w:rFonts w:ascii="Times New Roman" w:hAnsi="Times New Roman"/>
          <w:i/>
        </w:rPr>
      </w:pPr>
      <w:r>
        <w:rPr>
          <w:rFonts w:ascii="Times New Roman" w:hAnsi="Times New Roman"/>
          <w:b/>
        </w:rPr>
        <w:t xml:space="preserve">   </w:t>
      </w:r>
      <w:r>
        <w:rPr>
          <w:rFonts w:ascii="Times New Roman" w:hAnsi="Times New Roman"/>
          <w:b/>
        </w:rPr>
        <w:tab/>
      </w:r>
      <w:r>
        <w:rPr>
          <w:rFonts w:ascii="Times New Roman" w:hAnsi="Times New Roman"/>
        </w:rPr>
        <w:t xml:space="preserve">Например, учащиеся должны найти несколько вариантов решения следующей задачи: </w:t>
      </w:r>
      <w:r>
        <w:rPr>
          <w:rFonts w:ascii="Times New Roman" w:hAnsi="Times New Roman"/>
          <w:i/>
        </w:rPr>
        <w:t>«В</w:t>
      </w:r>
      <w:r>
        <w:rPr>
          <w:rFonts w:ascii="Times New Roman" w:hAnsi="Times New Roman"/>
        </w:rPr>
        <w:t xml:space="preserve"> </w:t>
      </w:r>
      <w:r>
        <w:rPr>
          <w:rFonts w:ascii="Times New Roman" w:hAnsi="Times New Roman"/>
          <w:i/>
        </w:rPr>
        <w:t xml:space="preserve">трех корзинах 90 кг яблок. В первой и во второй корзине 60 кг, во второй и третьей – 52 кг. Сколько килограммов яблок в каждой корзине?» </w:t>
      </w:r>
    </w:p>
    <w:p w:rsidR="00DA458A" w:rsidRDefault="00DA458A" w:rsidP="000C75E3">
      <w:pPr>
        <w:spacing w:after="0"/>
        <w:jc w:val="both"/>
        <w:rPr>
          <w:rFonts w:ascii="Times New Roman" w:hAnsi="Times New Roman"/>
        </w:rPr>
      </w:pPr>
      <w:r>
        <w:rPr>
          <w:rFonts w:ascii="Times New Roman" w:hAnsi="Times New Roman"/>
          <w:i/>
        </w:rPr>
        <w:t xml:space="preserve">  </w:t>
      </w:r>
      <w:r>
        <w:rPr>
          <w:rFonts w:ascii="Times New Roman" w:hAnsi="Times New Roman"/>
          <w:i/>
        </w:rPr>
        <w:tab/>
        <w:t xml:space="preserve"> </w:t>
      </w:r>
      <w:r>
        <w:rPr>
          <w:rFonts w:ascii="Times New Roman" w:hAnsi="Times New Roman"/>
        </w:rPr>
        <w:t>Ученикам предлагается сначала записать условие этой задачи так, чтобы ее было удобно решить. После этого они должны продолжить предложенное начало решения, а затем найти и записать другое решение этой задачи.</w:t>
      </w:r>
      <w:r>
        <w:rPr>
          <w:rFonts w:ascii="Times New Roman" w:hAnsi="Times New Roman"/>
          <w:i/>
        </w:rPr>
        <w:t xml:space="preserve"> </w:t>
      </w:r>
      <w:r>
        <w:rPr>
          <w:rFonts w:ascii="Times New Roman" w:hAnsi="Times New Roman"/>
        </w:rPr>
        <w:t xml:space="preserve">Учащиеся, которые смогли решить эту задачу одним способом и не попытались найти другого решения, находятся на репродуктивном уровне усвоения знаний: они отлично усвоили учебный материал: схематично представило и условие задачи и правильно ее решили. За такое выполнение задания  в контрольной работе учащиеся получают пятерку, но в </w:t>
      </w:r>
      <w:r>
        <w:rPr>
          <w:rFonts w:ascii="Times New Roman" w:hAnsi="Times New Roman"/>
          <w:b/>
        </w:rPr>
        <w:t xml:space="preserve">диагностическом обследовании </w:t>
      </w:r>
      <w:r>
        <w:rPr>
          <w:rFonts w:ascii="Times New Roman" w:hAnsi="Times New Roman"/>
        </w:rPr>
        <w:t>можно увидеть и выявить другие возможности ребенка: гибкость и нестандартность его мышления, умение взглянуть на задачу с разных точек зрения, логику рассуждения.</w:t>
      </w:r>
    </w:p>
    <w:p w:rsidR="00DA458A" w:rsidRDefault="00DA458A" w:rsidP="000C75E3">
      <w:pPr>
        <w:spacing w:after="0"/>
        <w:jc w:val="both"/>
        <w:rPr>
          <w:rFonts w:ascii="Times New Roman" w:hAnsi="Times New Roman"/>
          <w:b/>
          <w:i/>
        </w:rPr>
      </w:pPr>
      <w:r>
        <w:rPr>
          <w:rFonts w:ascii="Times New Roman" w:hAnsi="Times New Roman"/>
        </w:rPr>
        <w:t xml:space="preserve">   </w:t>
      </w:r>
      <w:r>
        <w:rPr>
          <w:rFonts w:ascii="Times New Roman" w:hAnsi="Times New Roman"/>
        </w:rPr>
        <w:tab/>
        <w:t xml:space="preserve">В этом случае учителю не нужно беспокоиться о выполнении стандарта, его учащихся будут иметь высокий уровень развития логического мышления и такого требования стандарта, как овладение </w:t>
      </w:r>
      <w:r w:rsidRPr="00181AD1">
        <w:rPr>
          <w:rFonts w:ascii="Times New Roman" w:hAnsi="Times New Roman"/>
          <w:b/>
          <w:i/>
        </w:rPr>
        <w:t>универсальным учебным действием:</w:t>
      </w:r>
    </w:p>
    <w:p w:rsidR="00DA458A" w:rsidRDefault="00DA458A" w:rsidP="000C75E3">
      <w:pPr>
        <w:spacing w:after="0"/>
        <w:jc w:val="both"/>
        <w:rPr>
          <w:rFonts w:ascii="Times New Roman" w:hAnsi="Times New Roman"/>
          <w:i/>
        </w:rPr>
      </w:pPr>
      <w:r>
        <w:rPr>
          <w:rFonts w:ascii="Times New Roman" w:hAnsi="Times New Roman"/>
          <w:i/>
        </w:rPr>
        <w:t>использование различных способов поиска, сбора, обработки, анализа, организации, передачи и интерпретации информации.</w:t>
      </w:r>
    </w:p>
    <w:p w:rsidR="00DA458A" w:rsidRDefault="00DA458A" w:rsidP="000C75E3">
      <w:pPr>
        <w:spacing w:after="0"/>
        <w:jc w:val="both"/>
        <w:rPr>
          <w:rFonts w:ascii="Times New Roman" w:hAnsi="Times New Roman"/>
        </w:rPr>
      </w:pPr>
      <w:r>
        <w:rPr>
          <w:rFonts w:ascii="Times New Roman" w:hAnsi="Times New Roman"/>
          <w:i/>
        </w:rPr>
        <w:t xml:space="preserve">   </w:t>
      </w:r>
      <w:r>
        <w:rPr>
          <w:rFonts w:ascii="Times New Roman" w:hAnsi="Times New Roman"/>
          <w:i/>
        </w:rPr>
        <w:tab/>
      </w:r>
      <w:r>
        <w:rPr>
          <w:rFonts w:ascii="Times New Roman" w:hAnsi="Times New Roman"/>
        </w:rPr>
        <w:t>Конечно, все зависит от работы учителя: диагностика лишь предлагает особый способ проверки результатов обучения, а следовательно, на основе этого и возможность совершенствования процесса обучения, которая позволяет учителю не просто дать детям определенные знания, но приучить их думать, сомневаться, рассуждать.</w:t>
      </w:r>
    </w:p>
    <w:p w:rsidR="00DA458A" w:rsidRPr="00D32054" w:rsidRDefault="00DA458A" w:rsidP="000C75E3">
      <w:pPr>
        <w:spacing w:after="0"/>
        <w:jc w:val="both"/>
        <w:rPr>
          <w:rFonts w:ascii="Times New Roman" w:hAnsi="Times New Roman"/>
          <w:b/>
        </w:rPr>
      </w:pPr>
      <w:r>
        <w:rPr>
          <w:rFonts w:ascii="Times New Roman" w:hAnsi="Times New Roman"/>
        </w:rPr>
        <w:t xml:space="preserve">   </w:t>
      </w:r>
      <w:r>
        <w:rPr>
          <w:rFonts w:ascii="Times New Roman" w:hAnsi="Times New Roman"/>
        </w:rPr>
        <w:tab/>
        <w:t xml:space="preserve">Обратим внимание на еще одно положение стандарта, а именно на одну из характеристик </w:t>
      </w:r>
      <w:r w:rsidRPr="00D32054">
        <w:rPr>
          <w:rFonts w:ascii="Times New Roman" w:hAnsi="Times New Roman"/>
          <w:b/>
        </w:rPr>
        <w:t>портрета выпускника начальной школы:</w:t>
      </w:r>
    </w:p>
    <w:p w:rsidR="00DA458A" w:rsidRDefault="00DA458A" w:rsidP="000C75E3">
      <w:pPr>
        <w:spacing w:after="0"/>
        <w:jc w:val="both"/>
        <w:rPr>
          <w:rFonts w:ascii="Times New Roman" w:hAnsi="Times New Roman"/>
          <w:i/>
        </w:rPr>
      </w:pPr>
      <w:r w:rsidRPr="00D32054">
        <w:rPr>
          <w:rFonts w:ascii="Times New Roman" w:hAnsi="Times New Roman"/>
          <w:b/>
        </w:rPr>
        <w:t>-</w:t>
      </w:r>
      <w:r>
        <w:rPr>
          <w:rFonts w:ascii="Times New Roman" w:hAnsi="Times New Roman"/>
          <w:i/>
        </w:rPr>
        <w:t>владеющий основами умения учиться, способный к организации собственной деятельности.</w:t>
      </w:r>
    </w:p>
    <w:p w:rsidR="00DA458A" w:rsidRDefault="00DA458A" w:rsidP="000C75E3">
      <w:pPr>
        <w:spacing w:after="0"/>
        <w:jc w:val="both"/>
        <w:rPr>
          <w:rFonts w:ascii="Times New Roman" w:hAnsi="Times New Roman"/>
        </w:rPr>
      </w:pPr>
      <w:r>
        <w:rPr>
          <w:rFonts w:ascii="Times New Roman" w:hAnsi="Times New Roman"/>
          <w:i/>
        </w:rPr>
        <w:t xml:space="preserve">   </w:t>
      </w:r>
      <w:r>
        <w:rPr>
          <w:rFonts w:ascii="Times New Roman" w:hAnsi="Times New Roman"/>
          <w:i/>
        </w:rPr>
        <w:tab/>
      </w:r>
      <w:r>
        <w:rPr>
          <w:rFonts w:ascii="Times New Roman" w:hAnsi="Times New Roman"/>
        </w:rPr>
        <w:t>Понятно, что этот обобщенный результат конкретизируется в таком метапредметном результате, как:</w:t>
      </w:r>
    </w:p>
    <w:p w:rsidR="00DA458A" w:rsidRDefault="00DA458A" w:rsidP="000C75E3">
      <w:pPr>
        <w:spacing w:after="0"/>
        <w:jc w:val="both"/>
        <w:rPr>
          <w:rFonts w:ascii="Times New Roman" w:hAnsi="Times New Roman"/>
          <w:i/>
        </w:rPr>
      </w:pPr>
      <w:r>
        <w:rPr>
          <w:rFonts w:ascii="Times New Roman" w:hAnsi="Times New Roman"/>
        </w:rPr>
        <w:t>-</w:t>
      </w:r>
      <w:r>
        <w:rPr>
          <w:rFonts w:ascii="Times New Roman" w:hAnsi="Times New Roman"/>
          <w:i/>
        </w:rPr>
        <w:t>формирование умения планировать, контролировать и оценивать учебные действия в соответствии с постановленной задачей и условиями ее реализации;</w:t>
      </w:r>
    </w:p>
    <w:p w:rsidR="00DA458A" w:rsidRDefault="00DA458A" w:rsidP="000C75E3">
      <w:pPr>
        <w:spacing w:after="0"/>
        <w:jc w:val="both"/>
        <w:rPr>
          <w:rFonts w:ascii="Times New Roman" w:hAnsi="Times New Roman"/>
          <w:i/>
        </w:rPr>
      </w:pPr>
      <w:r>
        <w:rPr>
          <w:rFonts w:ascii="Times New Roman" w:hAnsi="Times New Roman"/>
          <w:i/>
        </w:rPr>
        <w:t>-определять наиболее эффективные способы достижения результата.</w:t>
      </w:r>
    </w:p>
    <w:p w:rsidR="00DA458A" w:rsidRDefault="00DA458A" w:rsidP="000C75E3">
      <w:pPr>
        <w:spacing w:after="0"/>
        <w:jc w:val="both"/>
        <w:rPr>
          <w:rFonts w:ascii="Times New Roman" w:hAnsi="Times New Roman"/>
        </w:rPr>
      </w:pPr>
      <w:r>
        <w:rPr>
          <w:rFonts w:ascii="Times New Roman" w:hAnsi="Times New Roman"/>
        </w:rPr>
        <w:t xml:space="preserve">   </w:t>
      </w:r>
      <w:r>
        <w:rPr>
          <w:rFonts w:ascii="Times New Roman" w:hAnsi="Times New Roman"/>
        </w:rPr>
        <w:tab/>
        <w:t>Как в процессе обучения идет формирование данного универсального учебного действия, также может показать педагогическая диагностика. Она позволяет определить, насколько сформирован этот компонент учебной деятельности: как ученик выполняет учебные действия; как умеет задавать вопросы самому себе в ходе выполнения того или иного задания, как проверяет и обосновывает каждый выполняемый шаг решения, как выбирает из текста данные, необходимые для выполнения задания, как умеет объяснить, на каком основании выполнено то или иное действие, как понимает конкретный смысл выполненных действий.</w:t>
      </w:r>
    </w:p>
    <w:p w:rsidR="00DA458A" w:rsidRDefault="00DA458A" w:rsidP="000C75E3">
      <w:pPr>
        <w:spacing w:after="0"/>
        <w:jc w:val="both"/>
        <w:rPr>
          <w:rFonts w:ascii="Times New Roman" w:hAnsi="Times New Roman"/>
        </w:rPr>
      </w:pPr>
      <w:r>
        <w:rPr>
          <w:rFonts w:ascii="Times New Roman" w:hAnsi="Times New Roman"/>
        </w:rPr>
        <w:t xml:space="preserve">   </w:t>
      </w:r>
      <w:r>
        <w:rPr>
          <w:rFonts w:ascii="Times New Roman" w:hAnsi="Times New Roman"/>
        </w:rPr>
        <w:tab/>
        <w:t>Приведем пример одного из таких заданий по математике: «В одну школу привезли 5 коробок с альбомами, а в другую – 8 таких же коробок. Известно, что во вторую школу привезли на 120 альбомов больше, чем в первую. Сколько альбомов привезли в каждую школу?</w:t>
      </w:r>
    </w:p>
    <w:p w:rsidR="00DA458A" w:rsidRDefault="00DA458A" w:rsidP="000C75E3">
      <w:pPr>
        <w:spacing w:after="0"/>
        <w:jc w:val="both"/>
        <w:rPr>
          <w:rFonts w:ascii="Times New Roman" w:hAnsi="Times New Roman"/>
        </w:rPr>
      </w:pPr>
      <w:r>
        <w:rPr>
          <w:rFonts w:ascii="Times New Roman" w:hAnsi="Times New Roman"/>
        </w:rPr>
        <w:t xml:space="preserve">   </w:t>
      </w:r>
      <w:r>
        <w:rPr>
          <w:rFonts w:ascii="Times New Roman" w:hAnsi="Times New Roman"/>
        </w:rPr>
        <w:tab/>
        <w:t>Проверь решение этой задачи: 1) 8-5= 3</w:t>
      </w:r>
    </w:p>
    <w:p w:rsidR="00DA458A" w:rsidRPr="0082708B" w:rsidRDefault="00DA458A" w:rsidP="000C75E3">
      <w:pPr>
        <w:spacing w:after="0"/>
        <w:jc w:val="both"/>
        <w:rPr>
          <w:rFonts w:ascii="Times New Roman" w:hAnsi="Times New Roman"/>
        </w:rPr>
      </w:pPr>
      <w:r w:rsidRPr="00D32054">
        <w:rPr>
          <w:rFonts w:ascii="Times New Roman" w:hAnsi="Times New Roman"/>
          <w:b/>
        </w:rPr>
        <w:t xml:space="preserve"> </w:t>
      </w:r>
      <w:r w:rsidRPr="00D32054">
        <w:rPr>
          <w:rFonts w:ascii="Times New Roman" w:hAnsi="Times New Roman"/>
          <w:b/>
          <w:i/>
        </w:rPr>
        <w:t xml:space="preserve"> </w:t>
      </w:r>
      <w:r>
        <w:rPr>
          <w:rFonts w:ascii="Times New Roman" w:hAnsi="Times New Roman"/>
          <w:b/>
          <w:i/>
        </w:rPr>
        <w:t xml:space="preserve">                                                       </w:t>
      </w:r>
      <w:r>
        <w:rPr>
          <w:rFonts w:ascii="Times New Roman" w:hAnsi="Times New Roman"/>
        </w:rPr>
        <w:t>2) 12: 3 = 40</w:t>
      </w:r>
    </w:p>
    <w:p w:rsidR="00DA458A" w:rsidRDefault="00DA458A" w:rsidP="00C31A67">
      <w:pPr>
        <w:spacing w:after="0"/>
        <w:rPr>
          <w:rFonts w:ascii="Times New Roman" w:hAnsi="Times New Roman"/>
        </w:rPr>
      </w:pPr>
      <w:r>
        <w:rPr>
          <w:rFonts w:ascii="Times New Roman" w:hAnsi="Times New Roman"/>
          <w:b/>
          <w:i/>
        </w:rPr>
        <w:t xml:space="preserve">                                                         </w:t>
      </w:r>
      <w:r>
        <w:rPr>
          <w:rFonts w:ascii="Times New Roman" w:hAnsi="Times New Roman"/>
        </w:rPr>
        <w:t>3) 40. 5 = 200</w:t>
      </w:r>
    </w:p>
    <w:p w:rsidR="00DA458A" w:rsidRDefault="00DA458A" w:rsidP="00C31A67">
      <w:pPr>
        <w:spacing w:after="0"/>
        <w:rPr>
          <w:rFonts w:ascii="Times New Roman" w:hAnsi="Times New Roman"/>
        </w:rPr>
      </w:pPr>
      <w:r>
        <w:rPr>
          <w:rFonts w:ascii="Times New Roman" w:hAnsi="Times New Roman"/>
        </w:rPr>
        <w:t xml:space="preserve">                                                         4) 40. 8 = 320</w:t>
      </w:r>
    </w:p>
    <w:p w:rsidR="00DA458A" w:rsidRDefault="00DA458A" w:rsidP="00C31A67">
      <w:pPr>
        <w:spacing w:after="0"/>
        <w:rPr>
          <w:rFonts w:ascii="Times New Roman" w:hAnsi="Times New Roman"/>
        </w:rPr>
      </w:pPr>
      <w:r>
        <w:rPr>
          <w:rFonts w:ascii="Times New Roman" w:hAnsi="Times New Roman"/>
        </w:rPr>
        <w:t xml:space="preserve">   </w:t>
      </w:r>
      <w:r>
        <w:rPr>
          <w:rFonts w:ascii="Times New Roman" w:hAnsi="Times New Roman"/>
        </w:rPr>
        <w:tab/>
        <w:t>Какие действия дают ответы на следующие вопросы:</w:t>
      </w:r>
    </w:p>
    <w:p w:rsidR="00DA458A" w:rsidRDefault="00DA458A" w:rsidP="00C31A67">
      <w:pPr>
        <w:spacing w:after="0"/>
        <w:rPr>
          <w:rFonts w:ascii="Times New Roman" w:hAnsi="Times New Roman"/>
        </w:rPr>
      </w:pPr>
      <w:r>
        <w:rPr>
          <w:rFonts w:ascii="Times New Roman" w:hAnsi="Times New Roman"/>
        </w:rPr>
        <w:t>Сколько альбомов привезли во вторую школу? ______</w:t>
      </w:r>
    </w:p>
    <w:p w:rsidR="00DA458A" w:rsidRDefault="00DA458A" w:rsidP="00C31A67">
      <w:pPr>
        <w:spacing w:after="0"/>
        <w:rPr>
          <w:rFonts w:ascii="Times New Roman" w:hAnsi="Times New Roman"/>
        </w:rPr>
      </w:pPr>
      <w:r>
        <w:rPr>
          <w:rFonts w:ascii="Times New Roman" w:hAnsi="Times New Roman"/>
        </w:rPr>
        <w:t>Сколько альбомов в каждой коробке? ______</w:t>
      </w:r>
    </w:p>
    <w:p w:rsidR="00DA458A" w:rsidRDefault="00DA458A" w:rsidP="00C31A67">
      <w:pPr>
        <w:spacing w:after="0"/>
        <w:rPr>
          <w:rFonts w:ascii="Times New Roman" w:hAnsi="Times New Roman"/>
        </w:rPr>
      </w:pPr>
      <w:r>
        <w:rPr>
          <w:rFonts w:ascii="Times New Roman" w:hAnsi="Times New Roman"/>
        </w:rPr>
        <w:t>На сколько больше коробок привезли во вторую школу? ______</w:t>
      </w:r>
    </w:p>
    <w:p w:rsidR="00DA458A" w:rsidRDefault="00DA458A" w:rsidP="00C31A67">
      <w:pPr>
        <w:spacing w:after="0"/>
        <w:rPr>
          <w:rFonts w:ascii="Times New Roman" w:hAnsi="Times New Roman"/>
        </w:rPr>
      </w:pPr>
      <w:r>
        <w:rPr>
          <w:rFonts w:ascii="Times New Roman" w:hAnsi="Times New Roman"/>
        </w:rPr>
        <w:t xml:space="preserve">   </w:t>
      </w:r>
      <w:r>
        <w:rPr>
          <w:rFonts w:ascii="Times New Roman" w:hAnsi="Times New Roman"/>
        </w:rPr>
        <w:tab/>
        <w:t>Запиши рядом  с вопросом номер действия».</w:t>
      </w:r>
    </w:p>
    <w:p w:rsidR="00DA458A" w:rsidRDefault="00DA458A" w:rsidP="00905BD2">
      <w:pPr>
        <w:spacing w:after="0"/>
        <w:jc w:val="both"/>
        <w:rPr>
          <w:rFonts w:ascii="Times New Roman" w:hAnsi="Times New Roman"/>
        </w:rPr>
      </w:pPr>
      <w:r>
        <w:rPr>
          <w:rFonts w:ascii="Times New Roman" w:hAnsi="Times New Roman"/>
        </w:rPr>
        <w:t xml:space="preserve">   </w:t>
      </w:r>
      <w:r>
        <w:rPr>
          <w:rFonts w:ascii="Times New Roman" w:hAnsi="Times New Roman"/>
        </w:rPr>
        <w:tab/>
        <w:t xml:space="preserve">Что нужно сделать ученику, чтобы справиться с этим заданием? Для того чтобы выполнить первую часть задания, необходимо проверить решение; ученик прочитывает задачу еще раз по частям и соотносит с выполненным арифметическим действием. Некоторые ученики для того, чтобы убедиться в правильной последовательности действий, дописывают пояснение к каждому действию, тем самым проверяя и обосновывая каждый шаг решения. Эти дети хорошо усвоили нужные знания, но нуждаются в «развертывании» действий контроля и самоконтроля, еще не могут сделать это «в уме». Для выполнения второй части задания – ответы на вопросы – ученик выполняет обратную задачу: по данному вопросу определяет арифметическое действие и указывает его номер рядом с вопросом. </w:t>
      </w:r>
    </w:p>
    <w:p w:rsidR="00DA458A" w:rsidRDefault="00DA458A" w:rsidP="00905BD2">
      <w:pPr>
        <w:spacing w:after="0"/>
        <w:jc w:val="both"/>
        <w:rPr>
          <w:rFonts w:ascii="Times New Roman" w:hAnsi="Times New Roman"/>
          <w:i/>
        </w:rPr>
      </w:pPr>
      <w:r>
        <w:rPr>
          <w:rFonts w:ascii="Times New Roman" w:hAnsi="Times New Roman"/>
        </w:rPr>
        <w:t xml:space="preserve">   </w:t>
      </w:r>
      <w:r>
        <w:rPr>
          <w:rFonts w:ascii="Times New Roman" w:hAnsi="Times New Roman"/>
        </w:rPr>
        <w:tab/>
        <w:t xml:space="preserve">Это задание требует от учеников установления взаимосвязей между текстом задачи, готовым решением и вопросами к данному решению. Способность ученика рассмотреть решенную задачу, найти ответы на вопросы, не соответствующие порядку действий при верном решении задачи, позволяет выяснить, </w:t>
      </w:r>
      <w:r w:rsidRPr="00054808">
        <w:rPr>
          <w:rFonts w:ascii="Times New Roman" w:hAnsi="Times New Roman"/>
          <w:i/>
        </w:rPr>
        <w:t xml:space="preserve">насколько сформированы у него важнейшие для учебной деятельности операции контроля и самоконтроля, что позволит проверить один из отраженных в стандарте результатов. </w:t>
      </w:r>
    </w:p>
    <w:p w:rsidR="00DA458A" w:rsidRDefault="00DA458A" w:rsidP="00905BD2">
      <w:pPr>
        <w:spacing w:after="0"/>
        <w:jc w:val="both"/>
        <w:rPr>
          <w:rFonts w:ascii="Times New Roman" w:hAnsi="Times New Roman"/>
        </w:rPr>
      </w:pPr>
      <w:r>
        <w:rPr>
          <w:rFonts w:ascii="Times New Roman" w:hAnsi="Times New Roman"/>
        </w:rPr>
        <w:t xml:space="preserve">   </w:t>
      </w:r>
      <w:r>
        <w:rPr>
          <w:rFonts w:ascii="Times New Roman" w:hAnsi="Times New Roman"/>
        </w:rPr>
        <w:tab/>
        <w:t xml:space="preserve">Диагностические работы позволяют определить, умеет ли ученик планировать отдельные действия до начала работы (планирующий самоконтроль), проверяет себя в середине и в процессе работы (пошаговый самоконтроль), проверять себя после окончания работы (итоговый самоконтроль). Например, выполняя задание по русскому языку: «Объедини слова в три столбика по общему признаку. Укажи этот признак. </w:t>
      </w:r>
      <w:r>
        <w:rPr>
          <w:rFonts w:ascii="Times New Roman" w:hAnsi="Times New Roman"/>
          <w:i/>
        </w:rPr>
        <w:t xml:space="preserve">Зелень, смешить, меховая, узелок, тоска, зеленый, смех, таскать, тосковать, позеленел, смешной, тоскливый», </w:t>
      </w:r>
      <w:r w:rsidRPr="00E742F9">
        <w:rPr>
          <w:rFonts w:ascii="Times New Roman" w:hAnsi="Times New Roman"/>
        </w:rPr>
        <w:t>ученик пре</w:t>
      </w:r>
      <w:r>
        <w:rPr>
          <w:rFonts w:ascii="Times New Roman" w:hAnsi="Times New Roman"/>
        </w:rPr>
        <w:t>жде всего планирует, по какому существенному признаку он может произвести классификацию: выделение однокоренных слов (</w:t>
      </w:r>
      <w:r w:rsidRPr="003063E8">
        <w:rPr>
          <w:rFonts w:ascii="Times New Roman" w:hAnsi="Times New Roman"/>
          <w:i/>
        </w:rPr>
        <w:t>зелень, зеленый, позеленел</w:t>
      </w:r>
      <w:r>
        <w:rPr>
          <w:rFonts w:ascii="Times New Roman" w:hAnsi="Times New Roman"/>
        </w:rPr>
        <w:t>) или выделение частей речи (</w:t>
      </w:r>
      <w:r>
        <w:rPr>
          <w:rFonts w:ascii="Times New Roman" w:hAnsi="Times New Roman"/>
          <w:i/>
        </w:rPr>
        <w:t>меховая, зеленый, смешной, тоскливый)</w:t>
      </w:r>
      <w:r>
        <w:rPr>
          <w:rFonts w:ascii="Times New Roman" w:hAnsi="Times New Roman"/>
        </w:rPr>
        <w:t>.</w:t>
      </w:r>
    </w:p>
    <w:p w:rsidR="00DA458A" w:rsidRDefault="00DA458A" w:rsidP="00785515">
      <w:pPr>
        <w:spacing w:after="0"/>
        <w:ind w:firstLine="708"/>
        <w:jc w:val="both"/>
        <w:rPr>
          <w:rFonts w:ascii="Times New Roman" w:hAnsi="Times New Roman"/>
        </w:rPr>
      </w:pPr>
      <w:r>
        <w:rPr>
          <w:rFonts w:ascii="Times New Roman" w:hAnsi="Times New Roman"/>
        </w:rPr>
        <w:t xml:space="preserve">Кроме этого ученик должен заметить, что есть слова, которые не войдут ни в одну из групп при первом варианте объединения: в здание преднамеренно введены слова с созвучными корнями (таскать – тосковать; зелень – узелок), что, безусловно, усложняет работу, а учителю позволяет обнаружить учащихся, которые считают родственными словами те, у которых корни близки по звуко-буквенному составу, но передают разные значения. Таким образом, </w:t>
      </w:r>
      <w:r>
        <w:rPr>
          <w:rFonts w:ascii="Times New Roman" w:hAnsi="Times New Roman"/>
          <w:b/>
        </w:rPr>
        <w:t xml:space="preserve">ученик должен провести достаточно объемный опережающий самоконтроль, </w:t>
      </w:r>
      <w:r>
        <w:rPr>
          <w:rFonts w:ascii="Times New Roman" w:hAnsi="Times New Roman"/>
        </w:rPr>
        <w:t>который и определить качество выполнения им задания.</w:t>
      </w:r>
    </w:p>
    <w:p w:rsidR="00DA458A" w:rsidRDefault="00DA458A" w:rsidP="00905BD2">
      <w:pPr>
        <w:spacing w:after="0"/>
        <w:jc w:val="both"/>
        <w:rPr>
          <w:rFonts w:ascii="Times New Roman" w:hAnsi="Times New Roman"/>
          <w:b/>
        </w:rPr>
      </w:pPr>
      <w:r>
        <w:rPr>
          <w:rFonts w:ascii="Times New Roman" w:hAnsi="Times New Roman"/>
        </w:rPr>
        <w:t xml:space="preserve">   </w:t>
      </w:r>
      <w:r>
        <w:rPr>
          <w:rFonts w:ascii="Times New Roman" w:hAnsi="Times New Roman"/>
        </w:rPr>
        <w:tab/>
        <w:t xml:space="preserve">Действие самоконтроля заключается в том, что оно совершается как своебразный поиск, опробование некоторых возможных вариантов, как поиск и сопоставление (сравнение и постепенное отбрасывание) разных способов действия. </w:t>
      </w:r>
      <w:r>
        <w:rPr>
          <w:rFonts w:ascii="Times New Roman" w:hAnsi="Times New Roman"/>
          <w:b/>
        </w:rPr>
        <w:t xml:space="preserve">Какой бы из способов решения ученик ни выбрал, ему необходимо постоянное выполнение контрольно-оценочных действий. </w:t>
      </w:r>
    </w:p>
    <w:p w:rsidR="00DA458A" w:rsidRDefault="00DA458A" w:rsidP="00905BD2">
      <w:pPr>
        <w:spacing w:after="0"/>
        <w:jc w:val="both"/>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Довольно часто в педагогической диагностике встречаются задания, имеющие несколько вариантов правильного решения. Поэтому, в том случае, когда ученик находит все правильные варианты, выполнение задания оценивается высшим баллом, если найден один из верных вариантов, ученик получает два балла их трех возможных. Особенность диагностической работы и состоит в том, чтобы не только проверить, выполнено или не выполнено задание, а выяснить, в чем причина невыполнения или частичного выполнения. Часто это свидетельствует о недостаточной степени сформированности самоконтроля: ученик ограничивается нахождением одного верного ответа и не проверяет иных возможных вариантов решения.</w:t>
      </w:r>
    </w:p>
    <w:p w:rsidR="00DA458A" w:rsidRPr="00324A14" w:rsidRDefault="00DA458A" w:rsidP="00125286">
      <w:pPr>
        <w:spacing w:after="0"/>
        <w:ind w:firstLine="708"/>
        <w:jc w:val="both"/>
        <w:rPr>
          <w:rFonts w:ascii="Times New Roman" w:hAnsi="Times New Roman"/>
          <w:b/>
        </w:rPr>
      </w:pPr>
      <w:r>
        <w:rPr>
          <w:rFonts w:ascii="Times New Roman" w:hAnsi="Times New Roman"/>
        </w:rPr>
        <w:t xml:space="preserve">Один из заявленных </w:t>
      </w:r>
      <w:r w:rsidRPr="00324A14">
        <w:rPr>
          <w:rFonts w:ascii="Times New Roman" w:hAnsi="Times New Roman"/>
          <w:b/>
        </w:rPr>
        <w:t>в стандарте результатов:</w:t>
      </w:r>
    </w:p>
    <w:p w:rsidR="00DA458A" w:rsidRPr="009354AC" w:rsidRDefault="00DA458A" w:rsidP="00905BD2">
      <w:pPr>
        <w:spacing w:after="0"/>
        <w:jc w:val="both"/>
        <w:rPr>
          <w:rFonts w:ascii="Times New Roman" w:hAnsi="Times New Roman"/>
          <w:i/>
        </w:rPr>
      </w:pPr>
      <w:r>
        <w:rPr>
          <w:rFonts w:ascii="Times New Roman" w:hAnsi="Times New Roman"/>
        </w:rPr>
        <w:t xml:space="preserve">   </w:t>
      </w:r>
      <w:r>
        <w:rPr>
          <w:rFonts w:ascii="Times New Roman" w:hAnsi="Times New Roman"/>
          <w:i/>
        </w:rPr>
        <w:t>-</w:t>
      </w:r>
      <w:r w:rsidRPr="009354AC">
        <w:rPr>
          <w:rFonts w:ascii="Times New Roman" w:hAnsi="Times New Roman"/>
          <w:i/>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A458A" w:rsidRDefault="00DA458A" w:rsidP="00125286">
      <w:pPr>
        <w:spacing w:after="0"/>
        <w:ind w:firstLine="708"/>
        <w:jc w:val="both"/>
        <w:rPr>
          <w:rFonts w:ascii="Times New Roman" w:hAnsi="Times New Roman"/>
        </w:rPr>
      </w:pPr>
      <w:r>
        <w:rPr>
          <w:rFonts w:ascii="Times New Roman" w:hAnsi="Times New Roman"/>
        </w:rPr>
        <w:t>Решение этих задач тоже можно проверить с помощью диагностики. В ней довольно много заданий направлено на выявление уровня овладения детьми этим универсальным учебным действием. Для успешного выполнения заданий на обобщение, выявление общего существенного признака ученик должен перебрать несколько возможных вариантов основания для объединения слов в группу, проверить, каким общим признаком обладает та или иная группа слов. Например, учащиеся выполняют задание «Найди лишнее» слово с точки зрения грамматических признаков имени существительного»:</w:t>
      </w:r>
    </w:p>
    <w:p w:rsidR="00DA458A" w:rsidRDefault="00DA458A" w:rsidP="00905BD2">
      <w:pPr>
        <w:spacing w:after="0"/>
        <w:jc w:val="both"/>
        <w:rPr>
          <w:rFonts w:ascii="Times New Roman" w:hAnsi="Times New Roman"/>
          <w:b/>
        </w:rPr>
      </w:pPr>
      <w:r>
        <w:rPr>
          <w:rFonts w:ascii="Times New Roman" w:hAnsi="Times New Roman"/>
        </w:rPr>
        <w:t>а</w:t>
      </w:r>
      <w:r w:rsidRPr="00714EFE">
        <w:rPr>
          <w:rFonts w:ascii="Times New Roman" w:hAnsi="Times New Roman"/>
          <w:b/>
        </w:rPr>
        <w:t xml:space="preserve">) дверца, стакан, медведь, дерево; </w:t>
      </w:r>
    </w:p>
    <w:p w:rsidR="00DA458A" w:rsidRDefault="00DA458A" w:rsidP="00905BD2">
      <w:pPr>
        <w:spacing w:after="0"/>
        <w:jc w:val="both"/>
        <w:rPr>
          <w:rFonts w:ascii="Times New Roman" w:hAnsi="Times New Roman"/>
          <w:b/>
        </w:rPr>
      </w:pPr>
      <w:r w:rsidRPr="00714EFE">
        <w:rPr>
          <w:rFonts w:ascii="Times New Roman" w:hAnsi="Times New Roman"/>
        </w:rPr>
        <w:t>б)</w:t>
      </w:r>
      <w:r>
        <w:rPr>
          <w:rFonts w:ascii="Times New Roman" w:hAnsi="Times New Roman"/>
        </w:rPr>
        <w:t xml:space="preserve"> </w:t>
      </w:r>
      <w:r>
        <w:rPr>
          <w:rFonts w:ascii="Times New Roman" w:hAnsi="Times New Roman"/>
          <w:b/>
        </w:rPr>
        <w:t>сирень, ночь, конь, дверь;</w:t>
      </w:r>
    </w:p>
    <w:p w:rsidR="00DA458A" w:rsidRDefault="00DA458A" w:rsidP="00905BD2">
      <w:pPr>
        <w:spacing w:after="0"/>
        <w:jc w:val="both"/>
        <w:rPr>
          <w:rFonts w:ascii="Times New Roman" w:hAnsi="Times New Roman"/>
          <w:b/>
        </w:rPr>
      </w:pPr>
      <w:r>
        <w:rPr>
          <w:rFonts w:ascii="Times New Roman" w:hAnsi="Times New Roman"/>
        </w:rPr>
        <w:t xml:space="preserve">в) </w:t>
      </w:r>
      <w:r w:rsidRPr="00714EFE">
        <w:rPr>
          <w:rFonts w:ascii="Times New Roman" w:hAnsi="Times New Roman"/>
          <w:b/>
        </w:rPr>
        <w:t xml:space="preserve">дверца, </w:t>
      </w:r>
      <w:r>
        <w:rPr>
          <w:rFonts w:ascii="Times New Roman" w:hAnsi="Times New Roman"/>
          <w:b/>
        </w:rPr>
        <w:t>ножи, стол, дом;</w:t>
      </w:r>
    </w:p>
    <w:p w:rsidR="00DA458A" w:rsidRDefault="00DA458A" w:rsidP="00905BD2">
      <w:pPr>
        <w:spacing w:after="0"/>
        <w:jc w:val="both"/>
        <w:rPr>
          <w:rFonts w:ascii="Times New Roman" w:hAnsi="Times New Roman"/>
          <w:b/>
        </w:rPr>
      </w:pPr>
      <w:r>
        <w:rPr>
          <w:rFonts w:ascii="Times New Roman" w:hAnsi="Times New Roman"/>
        </w:rPr>
        <w:t xml:space="preserve">г) </w:t>
      </w:r>
      <w:r>
        <w:rPr>
          <w:rFonts w:ascii="Times New Roman" w:hAnsi="Times New Roman"/>
          <w:b/>
        </w:rPr>
        <w:t>брюки, хлопоты, дверцы, ножницы;</w:t>
      </w:r>
    </w:p>
    <w:p w:rsidR="00DA458A" w:rsidRDefault="00DA458A" w:rsidP="00905BD2">
      <w:pPr>
        <w:spacing w:after="0"/>
        <w:jc w:val="both"/>
        <w:rPr>
          <w:rFonts w:ascii="Times New Roman" w:hAnsi="Times New Roman"/>
          <w:b/>
        </w:rPr>
      </w:pPr>
      <w:r>
        <w:rPr>
          <w:rFonts w:ascii="Times New Roman" w:hAnsi="Times New Roman"/>
        </w:rPr>
        <w:t xml:space="preserve">д) </w:t>
      </w:r>
      <w:r w:rsidRPr="00773564">
        <w:rPr>
          <w:rFonts w:ascii="Times New Roman" w:hAnsi="Times New Roman"/>
          <w:b/>
        </w:rPr>
        <w:t xml:space="preserve">подстаканник, </w:t>
      </w:r>
      <w:r>
        <w:rPr>
          <w:rFonts w:ascii="Times New Roman" w:hAnsi="Times New Roman"/>
          <w:b/>
        </w:rPr>
        <w:t>подснежник, подлокотник, подорожник.</w:t>
      </w:r>
    </w:p>
    <w:p w:rsidR="00DA458A" w:rsidRDefault="00DA458A" w:rsidP="00905BD2">
      <w:pPr>
        <w:spacing w:after="0"/>
        <w:jc w:val="both"/>
        <w:rPr>
          <w:rFonts w:ascii="Times New Roman" w:hAnsi="Times New Roman"/>
          <w:i/>
        </w:rPr>
      </w:pPr>
      <w:r>
        <w:rPr>
          <w:rFonts w:ascii="Times New Roman" w:hAnsi="Times New Roman"/>
          <w:b/>
        </w:rPr>
        <w:t xml:space="preserve">   </w:t>
      </w:r>
      <w:r>
        <w:rPr>
          <w:rFonts w:ascii="Times New Roman" w:hAnsi="Times New Roman"/>
          <w:b/>
        </w:rPr>
        <w:tab/>
      </w:r>
      <w:r>
        <w:rPr>
          <w:rFonts w:ascii="Times New Roman" w:hAnsi="Times New Roman"/>
        </w:rPr>
        <w:t xml:space="preserve">Ученик читает каждую группу слов, выбирает из каждой по три слова, которые могут быть объединены по общему для них признаку, а одно слово, не соответствующее этим требованиям, вычеркивает. В пункте </w:t>
      </w:r>
      <w:r w:rsidRPr="00267DA1">
        <w:rPr>
          <w:rFonts w:ascii="Times New Roman" w:hAnsi="Times New Roman"/>
          <w:b/>
        </w:rPr>
        <w:t xml:space="preserve">а </w:t>
      </w:r>
      <w:r w:rsidRPr="00CA06BD">
        <w:rPr>
          <w:rFonts w:ascii="Times New Roman" w:hAnsi="Times New Roman"/>
        </w:rPr>
        <w:t xml:space="preserve">общим </w:t>
      </w:r>
      <w:r>
        <w:rPr>
          <w:rFonts w:ascii="Times New Roman" w:hAnsi="Times New Roman"/>
        </w:rPr>
        <w:t>признаком для объединения является принадлежность к одному склонению: три слова (</w:t>
      </w:r>
      <w:r>
        <w:rPr>
          <w:rFonts w:ascii="Times New Roman" w:hAnsi="Times New Roman"/>
          <w:i/>
        </w:rPr>
        <w:t xml:space="preserve">стакан, медведь, дерево) </w:t>
      </w:r>
      <w:r>
        <w:rPr>
          <w:rFonts w:ascii="Times New Roman" w:hAnsi="Times New Roman"/>
        </w:rPr>
        <w:t xml:space="preserve">относятся к существительным 2-го склонения, «лишним» словом оказывается </w:t>
      </w:r>
      <w:r>
        <w:rPr>
          <w:rFonts w:ascii="Times New Roman" w:hAnsi="Times New Roman"/>
          <w:i/>
        </w:rPr>
        <w:t xml:space="preserve">дверца. </w:t>
      </w:r>
    </w:p>
    <w:p w:rsidR="00DA458A" w:rsidRDefault="00DA458A" w:rsidP="00905BD2">
      <w:pPr>
        <w:spacing w:after="0"/>
        <w:jc w:val="both"/>
        <w:rPr>
          <w:rFonts w:ascii="Times New Roman" w:hAnsi="Times New Roman"/>
        </w:rPr>
      </w:pPr>
      <w:r>
        <w:rPr>
          <w:rFonts w:ascii="Times New Roman" w:hAnsi="Times New Roman"/>
        </w:rPr>
        <w:t xml:space="preserve">   </w:t>
      </w:r>
      <w:r>
        <w:rPr>
          <w:rFonts w:ascii="Times New Roman" w:hAnsi="Times New Roman"/>
        </w:rPr>
        <w:tab/>
        <w:t xml:space="preserve">В пункте </w:t>
      </w:r>
      <w:r w:rsidRPr="00374118">
        <w:rPr>
          <w:rFonts w:ascii="Times New Roman" w:hAnsi="Times New Roman"/>
          <w:b/>
          <w:i/>
        </w:rPr>
        <w:t>б</w:t>
      </w:r>
      <w:r>
        <w:rPr>
          <w:rFonts w:ascii="Times New Roman" w:hAnsi="Times New Roman"/>
          <w:b/>
        </w:rPr>
        <w:t xml:space="preserve"> </w:t>
      </w:r>
      <w:r>
        <w:rPr>
          <w:rFonts w:ascii="Times New Roman" w:hAnsi="Times New Roman"/>
        </w:rPr>
        <w:t xml:space="preserve">три слова являются существительными женского рода, исключению подлежит слово </w:t>
      </w:r>
      <w:r>
        <w:rPr>
          <w:rFonts w:ascii="Times New Roman" w:hAnsi="Times New Roman"/>
          <w:i/>
        </w:rPr>
        <w:t xml:space="preserve">конь, </w:t>
      </w:r>
      <w:r>
        <w:rPr>
          <w:rFonts w:ascii="Times New Roman" w:hAnsi="Times New Roman"/>
        </w:rPr>
        <w:t xml:space="preserve">- оно мужского рода. В пункте </w:t>
      </w:r>
      <w:r>
        <w:rPr>
          <w:rFonts w:ascii="Times New Roman" w:hAnsi="Times New Roman"/>
          <w:b/>
        </w:rPr>
        <w:t xml:space="preserve">в </w:t>
      </w:r>
      <w:r>
        <w:rPr>
          <w:rFonts w:ascii="Times New Roman" w:hAnsi="Times New Roman"/>
        </w:rPr>
        <w:t xml:space="preserve">три слова употреблены в единственном числе и только слово </w:t>
      </w:r>
      <w:r>
        <w:rPr>
          <w:rFonts w:ascii="Times New Roman" w:hAnsi="Times New Roman"/>
          <w:i/>
        </w:rPr>
        <w:t xml:space="preserve">ножи </w:t>
      </w:r>
      <w:r>
        <w:rPr>
          <w:rFonts w:ascii="Times New Roman" w:hAnsi="Times New Roman"/>
        </w:rPr>
        <w:t>– во множественном числе и т. д. Заметим, что в каждом пункте меняется признак, по которому происходит выбор «лишнего» слова, это дает возможность обнаружить умение ученика быстро переключить внимание с одного существенного признака на другой, применяя знания то о склонениях имен существительных, то о существительных единственного и множественного числа, то о существительных женского и мужского рода. В каждом задании ученик должен, выполняя сравнение слов, постоянно контролировать каждое свое действие.</w:t>
      </w:r>
    </w:p>
    <w:p w:rsidR="00DA458A" w:rsidRPr="003E1760" w:rsidRDefault="00DA458A" w:rsidP="00905BD2">
      <w:pPr>
        <w:spacing w:after="0"/>
        <w:jc w:val="both"/>
        <w:rPr>
          <w:rFonts w:ascii="Times New Roman" w:hAnsi="Times New Roman"/>
          <w:i/>
        </w:rPr>
      </w:pPr>
      <w:r>
        <w:rPr>
          <w:rFonts w:ascii="Times New Roman" w:hAnsi="Times New Roman"/>
        </w:rPr>
        <w:t xml:space="preserve">   </w:t>
      </w:r>
      <w:r>
        <w:rPr>
          <w:rFonts w:ascii="Times New Roman" w:hAnsi="Times New Roman"/>
        </w:rPr>
        <w:tab/>
        <w:t xml:space="preserve">Проведение </w:t>
      </w:r>
      <w:r w:rsidRPr="003E1760">
        <w:rPr>
          <w:rFonts w:ascii="Times New Roman" w:hAnsi="Times New Roman"/>
          <w:i/>
        </w:rPr>
        <w:t>педагогической диагностики и ее анализ – дело, безусловно, достаточно трудоемкое, но если учитель задумывается о действительных результатах своей педагогической деятельности, хочет достичь результатов, определенных в новом стандарте начального образования, среди которых особое место занимает формирование универсальных учебных действий, педагогическая диагностика оказывает помощь, которую трудно переоценить.</w:t>
      </w:r>
    </w:p>
    <w:p w:rsidR="00DA458A" w:rsidRDefault="00DA458A" w:rsidP="00117422">
      <w:pPr>
        <w:spacing w:after="0"/>
        <w:ind w:firstLine="708"/>
        <w:rPr>
          <w:rFonts w:ascii="Times New Roman" w:hAnsi="Times New Roman"/>
        </w:rPr>
      </w:pPr>
      <w:r>
        <w:rPr>
          <w:rFonts w:ascii="Times New Roman" w:hAnsi="Times New Roman"/>
        </w:rPr>
        <w:t>«Все это очень интересно, - скажет вдумчивый учитель, прочтя нашу статью, - но каким образом я могу проверить требуемые новым стандартом планируемые результаты по двум критериям – «выполнено на базовом уровне» и «выполнено на повышенном уровне» - с учетом сформированности универсальных учебных действий?»</w:t>
      </w:r>
    </w:p>
    <w:p w:rsidR="00DA458A" w:rsidRDefault="00DA458A" w:rsidP="00117422">
      <w:pPr>
        <w:spacing w:after="0"/>
        <w:ind w:firstLine="708"/>
        <w:rPr>
          <w:rFonts w:ascii="Times New Roman" w:hAnsi="Times New Roman"/>
        </w:rPr>
      </w:pPr>
      <w:r>
        <w:rPr>
          <w:rFonts w:ascii="Times New Roman" w:hAnsi="Times New Roman"/>
        </w:rPr>
        <w:t>С этой целью авторский коллектив «Начальная школа 21 века», кроме комплектов педагогической диагностики, создал еще и итоговые проверочные работы к каждому из четырех классов начальной ступени общего образования. Эти тестовые работы позволяют выяснить, насколько предметные знания и умения учащихся по русскому языку, математике и чтению соответствуют основным требованиям к знаниям учащихся, оканчивающих соответствующий класс. Кроме того, эти работы позволяют оценить и сформированность универсальных учебных действий – умения воспринимать учебную задачу, контролировать и корректировать собственные действия по ходу выполнения заданий, использовать свои знания в новой, нестандартной ситуации. Более того, созданные авторским коллективом проверочные работы позволяют оценить не только базовый и повышенный уровень усвоения знаний, но и дают возможность выявить учащихся, отличающихся особенно высоким уровнем умственного развития.</w:t>
      </w:r>
    </w:p>
    <w:p w:rsidR="00DA458A" w:rsidRDefault="00DA458A" w:rsidP="00117422">
      <w:pPr>
        <w:spacing w:after="0"/>
        <w:ind w:firstLine="708"/>
        <w:rPr>
          <w:rFonts w:ascii="Times New Roman" w:hAnsi="Times New Roman"/>
        </w:rPr>
      </w:pPr>
      <w:r>
        <w:rPr>
          <w:rFonts w:ascii="Times New Roman" w:hAnsi="Times New Roman"/>
        </w:rPr>
        <w:t>Издательство «Вентана-Граф» опубликовало эти проверочные тестовые работы. Комплект состоит их 4 папок (1,2,3,4 классы), в каждой из которых содержатся проверочные работы по русскому языку, математике и чтению в количестве, соответствующем числу учеников в классе, а также инструкция для учителя, подробно излагающая методы проведения и оценивания этих работ.</w:t>
      </w:r>
    </w:p>
    <w:p w:rsidR="00DA458A" w:rsidRPr="00392B6E" w:rsidRDefault="00DA458A" w:rsidP="00117422">
      <w:pPr>
        <w:spacing w:after="0"/>
        <w:ind w:firstLine="708"/>
        <w:rPr>
          <w:rFonts w:ascii="Times New Roman" w:hAnsi="Times New Roman"/>
          <w:b/>
        </w:rPr>
      </w:pPr>
      <w:r>
        <w:rPr>
          <w:rFonts w:ascii="Times New Roman" w:hAnsi="Times New Roman"/>
        </w:rPr>
        <w:t xml:space="preserve">Мы полагаем, что </w:t>
      </w:r>
      <w:r w:rsidRPr="00392B6E">
        <w:rPr>
          <w:rFonts w:ascii="Times New Roman" w:hAnsi="Times New Roman"/>
          <w:b/>
        </w:rPr>
        <w:t>учитель</w:t>
      </w:r>
      <w:r>
        <w:rPr>
          <w:rFonts w:ascii="Times New Roman" w:hAnsi="Times New Roman"/>
          <w:b/>
        </w:rPr>
        <w:t xml:space="preserve"> начальной школы, независимо от того, в каком классе и по какой программе он учит своих учеников, может использовать эти проверочные тестовые работы, которые станут для него эффективным средством оценки достижения планируемых результатов обучения в начальной школе. </w:t>
      </w:r>
    </w:p>
    <w:p w:rsidR="00DA458A" w:rsidRDefault="00DA458A" w:rsidP="00125286">
      <w:pPr>
        <w:ind w:firstLine="708"/>
        <w:rPr>
          <w:rFonts w:ascii="Times New Roman" w:hAnsi="Times New Roman"/>
        </w:rPr>
      </w:pPr>
      <w:r>
        <w:rPr>
          <w:rFonts w:ascii="Times New Roman" w:hAnsi="Times New Roman"/>
        </w:rPr>
        <w:t xml:space="preserve"> </w:t>
      </w:r>
    </w:p>
    <w:p w:rsidR="00DA458A" w:rsidRDefault="00DA458A" w:rsidP="00123EDE">
      <w:pPr>
        <w:jc w:val="center"/>
        <w:rPr>
          <w:rFonts w:ascii="Times New Roman" w:hAnsi="Times New Roman"/>
        </w:rPr>
      </w:pPr>
    </w:p>
    <w:p w:rsidR="00DA458A" w:rsidRDefault="00DA458A" w:rsidP="009E3091">
      <w:pPr>
        <w:rPr>
          <w:rFonts w:ascii="Times New Roman" w:hAnsi="Times New Roman"/>
        </w:rPr>
      </w:pPr>
    </w:p>
    <w:p w:rsidR="00DA458A" w:rsidRDefault="00DA458A" w:rsidP="009E3091">
      <w:pPr>
        <w:rPr>
          <w:rFonts w:ascii="Times New Roman" w:hAnsi="Times New Roman"/>
        </w:rPr>
      </w:pPr>
    </w:p>
    <w:p w:rsidR="00DA458A" w:rsidRPr="00123EDE" w:rsidRDefault="00DA458A" w:rsidP="009E3091">
      <w:pPr>
        <w:jc w:val="center"/>
        <w:rPr>
          <w:rFonts w:ascii="Times New Roman" w:hAnsi="Times New Roman"/>
          <w:b/>
          <w:bCs/>
          <w:sz w:val="26"/>
          <w:szCs w:val="26"/>
        </w:rPr>
      </w:pPr>
      <w:r w:rsidRPr="00123EDE">
        <w:rPr>
          <w:rFonts w:ascii="Times New Roman" w:hAnsi="Times New Roman"/>
          <w:b/>
          <w:bCs/>
          <w:sz w:val="26"/>
          <w:szCs w:val="26"/>
        </w:rPr>
        <w:t>Характеристика результатов формирования универсальных учебных действий</w:t>
      </w:r>
    </w:p>
    <w:p w:rsidR="00DA458A" w:rsidRPr="00123EDE" w:rsidRDefault="00DA458A" w:rsidP="00123EDE">
      <w:pPr>
        <w:spacing w:after="0"/>
        <w:jc w:val="center"/>
        <w:rPr>
          <w:rFonts w:ascii="Times New Roman" w:hAnsi="Times New Roman"/>
          <w:b/>
          <w:bCs/>
          <w:sz w:val="28"/>
          <w:szCs w:val="28"/>
        </w:rPr>
      </w:pPr>
      <w:r w:rsidRPr="00123EDE">
        <w:rPr>
          <w:rFonts w:ascii="Times New Roman" w:hAnsi="Times New Roman"/>
          <w:b/>
          <w:bCs/>
          <w:sz w:val="28"/>
          <w:szCs w:val="28"/>
        </w:rPr>
        <w:t>в условиях реализации  УМК  «Школа России»</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410"/>
        <w:gridCol w:w="2552"/>
        <w:gridCol w:w="3795"/>
        <w:gridCol w:w="15"/>
        <w:gridCol w:w="1718"/>
        <w:gridCol w:w="3827"/>
      </w:tblGrid>
      <w:tr w:rsidR="00DA458A" w:rsidRPr="0084773A" w:rsidTr="009E3091">
        <w:trPr>
          <w:trHeight w:val="630"/>
        </w:trPr>
        <w:tc>
          <w:tcPr>
            <w:tcW w:w="993" w:type="dxa"/>
            <w:shd w:val="clear" w:color="auto" w:fill="FFC000"/>
            <w:vAlign w:val="center"/>
          </w:tcPr>
          <w:p w:rsidR="00DA458A" w:rsidRPr="00123EDE" w:rsidRDefault="00DA458A">
            <w:pPr>
              <w:jc w:val="center"/>
              <w:rPr>
                <w:rFonts w:ascii="Times New Roman" w:hAnsi="Times New Roman"/>
                <w:b/>
                <w:bCs/>
                <w:sz w:val="26"/>
                <w:szCs w:val="26"/>
              </w:rPr>
            </w:pPr>
            <w:r w:rsidRPr="0084773A">
              <w:rPr>
                <w:rFonts w:ascii="Times New Roman" w:hAnsi="Times New Roman"/>
                <w:b/>
                <w:bCs/>
                <w:sz w:val="26"/>
                <w:szCs w:val="26"/>
              </w:rPr>
              <w:t>Класс</w:t>
            </w:r>
          </w:p>
        </w:tc>
        <w:tc>
          <w:tcPr>
            <w:tcW w:w="2410" w:type="dxa"/>
            <w:shd w:val="clear" w:color="auto" w:fill="FFC000"/>
            <w:vAlign w:val="center"/>
          </w:tcPr>
          <w:p w:rsidR="00DA458A" w:rsidRPr="00123EDE" w:rsidRDefault="00DA458A">
            <w:pPr>
              <w:jc w:val="center"/>
              <w:rPr>
                <w:rFonts w:ascii="Times New Roman" w:hAnsi="Times New Roman"/>
                <w:b/>
                <w:bCs/>
                <w:sz w:val="26"/>
                <w:szCs w:val="26"/>
              </w:rPr>
            </w:pPr>
            <w:r w:rsidRPr="0084773A">
              <w:rPr>
                <w:rFonts w:ascii="Times New Roman" w:hAnsi="Times New Roman"/>
                <w:b/>
                <w:bCs/>
                <w:sz w:val="26"/>
                <w:szCs w:val="26"/>
              </w:rPr>
              <w:t>Личностные УУД</w:t>
            </w:r>
          </w:p>
        </w:tc>
        <w:tc>
          <w:tcPr>
            <w:tcW w:w="2552" w:type="dxa"/>
            <w:shd w:val="clear" w:color="auto" w:fill="FFC000"/>
            <w:vAlign w:val="center"/>
          </w:tcPr>
          <w:p w:rsidR="00DA458A" w:rsidRPr="00123EDE" w:rsidRDefault="00DA458A">
            <w:pPr>
              <w:jc w:val="center"/>
              <w:rPr>
                <w:rFonts w:ascii="Times New Roman" w:hAnsi="Times New Roman"/>
                <w:b/>
                <w:bCs/>
                <w:sz w:val="26"/>
                <w:szCs w:val="26"/>
              </w:rPr>
            </w:pPr>
            <w:r w:rsidRPr="0084773A">
              <w:rPr>
                <w:rFonts w:ascii="Times New Roman" w:hAnsi="Times New Roman"/>
                <w:b/>
                <w:bCs/>
                <w:sz w:val="26"/>
                <w:szCs w:val="26"/>
              </w:rPr>
              <w:t>Регулятивные УУД</w:t>
            </w:r>
          </w:p>
        </w:tc>
        <w:tc>
          <w:tcPr>
            <w:tcW w:w="3810" w:type="dxa"/>
            <w:gridSpan w:val="2"/>
            <w:shd w:val="clear" w:color="auto" w:fill="FFC000"/>
            <w:vAlign w:val="center"/>
          </w:tcPr>
          <w:p w:rsidR="00DA458A" w:rsidRPr="00123EDE" w:rsidRDefault="00DA458A" w:rsidP="00123EDE">
            <w:pPr>
              <w:rPr>
                <w:rFonts w:ascii="Times New Roman" w:hAnsi="Times New Roman"/>
                <w:b/>
                <w:bCs/>
                <w:sz w:val="26"/>
                <w:szCs w:val="26"/>
              </w:rPr>
            </w:pPr>
            <w:r w:rsidRPr="0084773A">
              <w:rPr>
                <w:rFonts w:ascii="Times New Roman" w:hAnsi="Times New Roman"/>
                <w:b/>
                <w:bCs/>
                <w:sz w:val="26"/>
                <w:szCs w:val="26"/>
              </w:rPr>
              <w:t>Познавательные УУД</w:t>
            </w:r>
          </w:p>
        </w:tc>
        <w:tc>
          <w:tcPr>
            <w:tcW w:w="1718" w:type="dxa"/>
            <w:vMerge w:val="restart"/>
            <w:tcBorders>
              <w:top w:val="nil"/>
            </w:tcBorders>
            <w:vAlign w:val="center"/>
          </w:tcPr>
          <w:p w:rsidR="00DA458A" w:rsidRPr="00123EDE" w:rsidRDefault="00DA458A" w:rsidP="00123EDE">
            <w:pPr>
              <w:rPr>
                <w:rFonts w:ascii="Times New Roman" w:hAnsi="Times New Roman"/>
                <w:b/>
                <w:bCs/>
                <w:sz w:val="26"/>
                <w:szCs w:val="26"/>
              </w:rPr>
            </w:pPr>
          </w:p>
        </w:tc>
        <w:tc>
          <w:tcPr>
            <w:tcW w:w="3827" w:type="dxa"/>
            <w:shd w:val="clear" w:color="auto" w:fill="FFC000"/>
            <w:vAlign w:val="center"/>
          </w:tcPr>
          <w:p w:rsidR="00DA458A" w:rsidRPr="00123EDE" w:rsidRDefault="00DA458A">
            <w:pPr>
              <w:jc w:val="center"/>
              <w:rPr>
                <w:rFonts w:ascii="Times New Roman" w:hAnsi="Times New Roman"/>
                <w:b/>
                <w:bCs/>
                <w:sz w:val="26"/>
                <w:szCs w:val="26"/>
              </w:rPr>
            </w:pPr>
            <w:r w:rsidRPr="0084773A">
              <w:rPr>
                <w:rFonts w:ascii="Times New Roman" w:hAnsi="Times New Roman"/>
                <w:b/>
                <w:bCs/>
                <w:sz w:val="26"/>
                <w:szCs w:val="26"/>
              </w:rPr>
              <w:t>Коммуникативные УУД</w:t>
            </w:r>
          </w:p>
        </w:tc>
      </w:tr>
      <w:tr w:rsidR="00DA458A" w:rsidRPr="0084773A" w:rsidTr="009E3091">
        <w:trPr>
          <w:cantSplit/>
          <w:trHeight w:val="3045"/>
        </w:trPr>
        <w:tc>
          <w:tcPr>
            <w:tcW w:w="993" w:type="dxa"/>
            <w:tcBorders>
              <w:top w:val="nil"/>
            </w:tcBorders>
            <w:textDirection w:val="btLr"/>
            <w:vAlign w:val="center"/>
          </w:tcPr>
          <w:p w:rsidR="00DA458A" w:rsidRPr="00123EDE" w:rsidRDefault="00DA458A">
            <w:pPr>
              <w:ind w:left="113" w:right="113"/>
              <w:jc w:val="center"/>
              <w:rPr>
                <w:rFonts w:ascii="Times New Roman" w:hAnsi="Times New Roman"/>
                <w:b/>
                <w:bCs/>
                <w:sz w:val="24"/>
                <w:szCs w:val="24"/>
              </w:rPr>
            </w:pPr>
            <w:r w:rsidRPr="0084773A">
              <w:rPr>
                <w:rFonts w:ascii="Times New Roman" w:hAnsi="Times New Roman"/>
                <w:b/>
                <w:bCs/>
                <w:sz w:val="24"/>
                <w:szCs w:val="24"/>
              </w:rPr>
              <w:t>1 класс</w:t>
            </w:r>
          </w:p>
        </w:tc>
        <w:tc>
          <w:tcPr>
            <w:tcW w:w="2410" w:type="dxa"/>
            <w:tcBorders>
              <w:top w:val="nil"/>
            </w:tcBorders>
          </w:tcPr>
          <w:p w:rsidR="00DA458A" w:rsidRPr="00123EDE" w:rsidRDefault="00DA458A">
            <w:pPr>
              <w:rPr>
                <w:rFonts w:ascii="Times New Roman" w:hAnsi="Times New Roman"/>
                <w:bCs/>
                <w:sz w:val="24"/>
                <w:szCs w:val="24"/>
              </w:rPr>
            </w:pPr>
            <w:r w:rsidRPr="0084773A">
              <w:rPr>
                <w:rFonts w:ascii="Times New Roman" w:hAnsi="Times New Roman"/>
                <w:bCs/>
                <w:sz w:val="24"/>
                <w:szCs w:val="24"/>
              </w:rPr>
              <w:t>1. Ценить и принимать следующие базовые ценности:  «добро», «терпение», «родина», «природа», «семья».</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 xml:space="preserve">2. Уважать к своей семье, к своим родственникам, любовь к родителям. </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3. Освоить  роли  ученика; формирование интереса (мотивации) к учению.</w:t>
            </w:r>
          </w:p>
          <w:p w:rsidR="00DA458A" w:rsidRPr="00123EDE" w:rsidRDefault="00DA458A">
            <w:pPr>
              <w:rPr>
                <w:rFonts w:ascii="Times New Roman" w:hAnsi="Times New Roman"/>
                <w:bCs/>
                <w:sz w:val="24"/>
                <w:szCs w:val="24"/>
              </w:rPr>
            </w:pPr>
            <w:r w:rsidRPr="0084773A">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552" w:type="dxa"/>
            <w:tcBorders>
              <w:top w:val="nil"/>
            </w:tcBorders>
          </w:tcPr>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1. Организовывать свое рабочее место под руководством учителя.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DA458A" w:rsidRPr="00123EDE" w:rsidRDefault="00DA458A">
            <w:pPr>
              <w:pStyle w:val="Title"/>
              <w:jc w:val="left"/>
              <w:rPr>
                <w:rFonts w:ascii="Times New Roman" w:hAnsi="Times New Roman"/>
                <w:b w:val="0"/>
              </w:rPr>
            </w:pPr>
            <w:r w:rsidRPr="00123EDE">
              <w:rPr>
                <w:rFonts w:ascii="Times New Roman" w:hAnsi="Times New Roman"/>
                <w:b w:val="0"/>
              </w:rPr>
              <w:t>3. Определять план выполнения заданий на уроках, внеурочной деятельности, жизненных ситуациях под руководством учителя.</w:t>
            </w:r>
          </w:p>
          <w:p w:rsidR="00DA458A" w:rsidRPr="00123EDE" w:rsidRDefault="00DA458A">
            <w:pPr>
              <w:pStyle w:val="Title"/>
              <w:jc w:val="left"/>
              <w:rPr>
                <w:rFonts w:ascii="Times New Roman" w:hAnsi="Times New Roman"/>
                <w:bCs w:val="0"/>
              </w:rPr>
            </w:pPr>
            <w:r w:rsidRPr="00123EDE">
              <w:rPr>
                <w:rFonts w:ascii="Times New Roman" w:hAnsi="Times New Roman"/>
                <w:b w:val="0"/>
              </w:rPr>
              <w:t>4. Использовать в своей деятельности простейшие приборы: линейку, треугольник и т.д.</w:t>
            </w:r>
          </w:p>
        </w:tc>
        <w:tc>
          <w:tcPr>
            <w:tcW w:w="3810" w:type="dxa"/>
            <w:gridSpan w:val="2"/>
            <w:tcBorders>
              <w:top w:val="nil"/>
            </w:tcBorders>
          </w:tcPr>
          <w:p w:rsidR="00DA458A" w:rsidRDefault="00DA458A">
            <w:pPr>
              <w:pStyle w:val="Title"/>
              <w:jc w:val="left"/>
              <w:rPr>
                <w:rFonts w:ascii="Times New Roman" w:hAnsi="Times New Roman"/>
                <w:b w:val="0"/>
              </w:rPr>
            </w:pPr>
            <w:r w:rsidRPr="00123EDE">
              <w:rPr>
                <w:rFonts w:ascii="Times New Roman" w:hAnsi="Times New Roman"/>
                <w:b w:val="0"/>
              </w:rPr>
              <w:t xml:space="preserve">1. Ориентироваться в учебнике: </w:t>
            </w:r>
          </w:p>
          <w:p w:rsidR="00DA458A" w:rsidRDefault="00DA458A">
            <w:pPr>
              <w:pStyle w:val="Title"/>
              <w:jc w:val="left"/>
              <w:rPr>
                <w:rFonts w:ascii="Times New Roman" w:hAnsi="Times New Roman"/>
                <w:b w:val="0"/>
              </w:rPr>
            </w:pPr>
            <w:r w:rsidRPr="00123EDE">
              <w:rPr>
                <w:rFonts w:ascii="Times New Roman" w:hAnsi="Times New Roman"/>
                <w:b w:val="0"/>
              </w:rPr>
              <w:t xml:space="preserve">определять умения, которые будут </w:t>
            </w:r>
          </w:p>
          <w:p w:rsidR="00DA458A" w:rsidRDefault="00DA458A">
            <w:pPr>
              <w:pStyle w:val="Title"/>
              <w:jc w:val="left"/>
              <w:rPr>
                <w:rFonts w:ascii="Times New Roman" w:hAnsi="Times New Roman"/>
                <w:b w:val="0"/>
              </w:rPr>
            </w:pPr>
            <w:r w:rsidRPr="00123EDE">
              <w:rPr>
                <w:rFonts w:ascii="Times New Roman" w:hAnsi="Times New Roman"/>
                <w:b w:val="0"/>
              </w:rPr>
              <w:t xml:space="preserve">сформированы на основе изучения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данного раздела. </w:t>
            </w:r>
          </w:p>
          <w:p w:rsidR="00DA458A" w:rsidRDefault="00DA458A">
            <w:pPr>
              <w:pStyle w:val="Title"/>
              <w:jc w:val="left"/>
              <w:rPr>
                <w:rFonts w:ascii="Times New Roman" w:hAnsi="Times New Roman"/>
                <w:b w:val="0"/>
              </w:rPr>
            </w:pPr>
            <w:r w:rsidRPr="00123EDE">
              <w:rPr>
                <w:rFonts w:ascii="Times New Roman" w:hAnsi="Times New Roman"/>
                <w:b w:val="0"/>
              </w:rPr>
              <w:t xml:space="preserve">2. Отвечать на простые вопросы </w:t>
            </w:r>
          </w:p>
          <w:p w:rsidR="00DA458A" w:rsidRDefault="00DA458A">
            <w:pPr>
              <w:pStyle w:val="Title"/>
              <w:jc w:val="left"/>
              <w:rPr>
                <w:rFonts w:ascii="Times New Roman" w:hAnsi="Times New Roman"/>
                <w:b w:val="0"/>
              </w:rPr>
            </w:pPr>
            <w:r w:rsidRPr="00123EDE">
              <w:rPr>
                <w:rFonts w:ascii="Times New Roman" w:hAnsi="Times New Roman"/>
                <w:b w:val="0"/>
              </w:rPr>
              <w:t xml:space="preserve">учителя, находить нужную </w:t>
            </w:r>
          </w:p>
          <w:p w:rsidR="00DA458A" w:rsidRPr="00123EDE" w:rsidRDefault="00DA458A">
            <w:pPr>
              <w:pStyle w:val="Title"/>
              <w:jc w:val="left"/>
              <w:rPr>
                <w:rFonts w:ascii="Times New Roman" w:hAnsi="Times New Roman"/>
                <w:b w:val="0"/>
              </w:rPr>
            </w:pPr>
            <w:r w:rsidRPr="00123EDE">
              <w:rPr>
                <w:rFonts w:ascii="Times New Roman" w:hAnsi="Times New Roman"/>
                <w:b w:val="0"/>
              </w:rPr>
              <w:t>информацию в учебнике.</w:t>
            </w:r>
          </w:p>
          <w:p w:rsidR="00DA458A" w:rsidRDefault="00DA458A">
            <w:pPr>
              <w:pStyle w:val="Title"/>
              <w:jc w:val="left"/>
              <w:rPr>
                <w:rFonts w:ascii="Times New Roman" w:hAnsi="Times New Roman"/>
                <w:b w:val="0"/>
              </w:rPr>
            </w:pPr>
            <w:r w:rsidRPr="00123EDE">
              <w:rPr>
                <w:rFonts w:ascii="Times New Roman" w:hAnsi="Times New Roman"/>
                <w:b w:val="0"/>
              </w:rPr>
              <w:t xml:space="preserve">3. Сравнивать предметы, объекты: </w:t>
            </w:r>
          </w:p>
          <w:p w:rsidR="00DA458A" w:rsidRPr="00123EDE" w:rsidRDefault="00DA458A">
            <w:pPr>
              <w:pStyle w:val="Title"/>
              <w:jc w:val="left"/>
              <w:rPr>
                <w:rFonts w:ascii="Times New Roman" w:hAnsi="Times New Roman"/>
                <w:b w:val="0"/>
              </w:rPr>
            </w:pPr>
            <w:r w:rsidRPr="00123EDE">
              <w:rPr>
                <w:rFonts w:ascii="Times New Roman" w:hAnsi="Times New Roman"/>
                <w:b w:val="0"/>
              </w:rPr>
              <w:t>находить общее и различие.</w:t>
            </w:r>
          </w:p>
          <w:p w:rsidR="00DA458A" w:rsidRDefault="00DA458A">
            <w:pPr>
              <w:pStyle w:val="Title"/>
              <w:jc w:val="left"/>
              <w:rPr>
                <w:rFonts w:ascii="Times New Roman" w:hAnsi="Times New Roman"/>
                <w:b w:val="0"/>
              </w:rPr>
            </w:pPr>
            <w:r w:rsidRPr="00123EDE">
              <w:rPr>
                <w:rFonts w:ascii="Times New Roman" w:hAnsi="Times New Roman"/>
                <w:b w:val="0"/>
              </w:rPr>
              <w:t xml:space="preserve">4. Группировать предметы, объекты </w:t>
            </w:r>
          </w:p>
          <w:p w:rsidR="00DA458A" w:rsidRPr="00123EDE" w:rsidRDefault="00DA458A">
            <w:pPr>
              <w:pStyle w:val="Title"/>
              <w:jc w:val="left"/>
              <w:rPr>
                <w:rFonts w:ascii="Times New Roman" w:hAnsi="Times New Roman"/>
                <w:b w:val="0"/>
              </w:rPr>
            </w:pPr>
            <w:r w:rsidRPr="00123EDE">
              <w:rPr>
                <w:rFonts w:ascii="Times New Roman" w:hAnsi="Times New Roman"/>
                <w:b w:val="0"/>
              </w:rPr>
              <w:t>на основе существенных признаков.</w:t>
            </w:r>
          </w:p>
          <w:p w:rsidR="00DA458A" w:rsidRDefault="00DA458A">
            <w:pPr>
              <w:pStyle w:val="Title"/>
              <w:jc w:val="left"/>
              <w:rPr>
                <w:rFonts w:ascii="Times New Roman" w:hAnsi="Times New Roman"/>
                <w:b w:val="0"/>
              </w:rPr>
            </w:pPr>
            <w:r w:rsidRPr="00123EDE">
              <w:rPr>
                <w:rFonts w:ascii="Times New Roman" w:hAnsi="Times New Roman"/>
                <w:b w:val="0"/>
              </w:rPr>
              <w:t xml:space="preserve">5. Подробно пересказывать </w:t>
            </w:r>
          </w:p>
          <w:p w:rsidR="00DA458A" w:rsidRDefault="00DA458A">
            <w:pPr>
              <w:pStyle w:val="Title"/>
              <w:jc w:val="left"/>
              <w:rPr>
                <w:rFonts w:ascii="Times New Roman" w:hAnsi="Times New Roman"/>
                <w:b w:val="0"/>
              </w:rPr>
            </w:pPr>
            <w:r w:rsidRPr="00123EDE">
              <w:rPr>
                <w:rFonts w:ascii="Times New Roman" w:hAnsi="Times New Roman"/>
                <w:b w:val="0"/>
              </w:rPr>
              <w:t xml:space="preserve">прочитанное или прослушанное;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определять тему. </w:t>
            </w:r>
          </w:p>
        </w:tc>
        <w:tc>
          <w:tcPr>
            <w:tcW w:w="1718" w:type="dxa"/>
            <w:vMerge/>
            <w:tcBorders>
              <w:top w:val="nil"/>
            </w:tcBorders>
          </w:tcPr>
          <w:p w:rsidR="00DA458A" w:rsidRPr="00123EDE" w:rsidRDefault="00DA458A">
            <w:pPr>
              <w:pStyle w:val="Title"/>
              <w:jc w:val="left"/>
              <w:rPr>
                <w:rFonts w:ascii="Times New Roman" w:hAnsi="Times New Roman"/>
                <w:b w:val="0"/>
              </w:rPr>
            </w:pPr>
          </w:p>
        </w:tc>
        <w:tc>
          <w:tcPr>
            <w:tcW w:w="3827" w:type="dxa"/>
          </w:tcPr>
          <w:p w:rsidR="00DA458A" w:rsidRPr="00123EDE" w:rsidRDefault="00DA458A">
            <w:pPr>
              <w:pStyle w:val="Title"/>
              <w:jc w:val="left"/>
              <w:rPr>
                <w:rFonts w:ascii="Times New Roman" w:hAnsi="Times New Roman"/>
                <w:b w:val="0"/>
              </w:rPr>
            </w:pPr>
            <w:r w:rsidRPr="00123EDE">
              <w:rPr>
                <w:rFonts w:ascii="Times New Roman" w:hAnsi="Times New Roman"/>
                <w:b w:val="0"/>
              </w:rPr>
              <w:t>1. Участвовать в диалоге на уроке и в жизненных ситуациях.</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2. Отвечать на вопросы учителя, товарищей по классу. </w:t>
            </w:r>
          </w:p>
          <w:p w:rsidR="00DA458A" w:rsidRPr="00123EDE" w:rsidRDefault="00DA458A">
            <w:pPr>
              <w:pStyle w:val="Title"/>
              <w:jc w:val="left"/>
              <w:rPr>
                <w:rFonts w:ascii="Times New Roman" w:hAnsi="Times New Roman"/>
                <w:b w:val="0"/>
              </w:rPr>
            </w:pPr>
            <w:r w:rsidRPr="00123EDE">
              <w:rPr>
                <w:rFonts w:ascii="Times New Roman" w:hAnsi="Times New Roman"/>
                <w:b w:val="0"/>
              </w:rPr>
              <w:t>2. Соблюдать простейшие нормы речевого этикета: здороваться, прощаться, благодарить.</w:t>
            </w:r>
          </w:p>
          <w:p w:rsidR="00DA458A" w:rsidRPr="00123EDE" w:rsidRDefault="00DA458A">
            <w:pPr>
              <w:pStyle w:val="Title"/>
              <w:jc w:val="left"/>
              <w:rPr>
                <w:rFonts w:ascii="Times New Roman" w:hAnsi="Times New Roman"/>
                <w:b w:val="0"/>
              </w:rPr>
            </w:pPr>
            <w:r w:rsidRPr="00123EDE">
              <w:rPr>
                <w:rFonts w:ascii="Times New Roman" w:hAnsi="Times New Roman"/>
                <w:b w:val="0"/>
              </w:rPr>
              <w:t>3. Слушать и понимать речь других.</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4. Участвовать  в паре. </w:t>
            </w:r>
          </w:p>
          <w:p w:rsidR="00DA458A" w:rsidRPr="00123EDE" w:rsidRDefault="00DA458A">
            <w:pPr>
              <w:pStyle w:val="Title"/>
              <w:jc w:val="left"/>
              <w:rPr>
                <w:rFonts w:ascii="Times New Roman" w:hAnsi="Times New Roman"/>
                <w:b w:val="0"/>
              </w:rPr>
            </w:pPr>
          </w:p>
        </w:tc>
      </w:tr>
      <w:tr w:rsidR="00DA458A" w:rsidRPr="0084773A" w:rsidTr="009E3091">
        <w:trPr>
          <w:cantSplit/>
          <w:trHeight w:val="10904"/>
        </w:trPr>
        <w:tc>
          <w:tcPr>
            <w:tcW w:w="993" w:type="dxa"/>
            <w:textDirection w:val="btLr"/>
            <w:vAlign w:val="center"/>
          </w:tcPr>
          <w:p w:rsidR="00DA458A" w:rsidRPr="00123EDE" w:rsidRDefault="00DA458A">
            <w:pPr>
              <w:ind w:left="113" w:right="113"/>
              <w:jc w:val="center"/>
              <w:rPr>
                <w:rFonts w:ascii="Times New Roman" w:hAnsi="Times New Roman"/>
                <w:b/>
                <w:bCs/>
                <w:sz w:val="24"/>
                <w:szCs w:val="24"/>
              </w:rPr>
            </w:pPr>
            <w:r w:rsidRPr="0084773A">
              <w:rPr>
                <w:rFonts w:ascii="Times New Roman" w:hAnsi="Times New Roman"/>
                <w:b/>
                <w:bCs/>
                <w:sz w:val="24"/>
                <w:szCs w:val="24"/>
              </w:rPr>
              <w:t>2 класс</w:t>
            </w:r>
          </w:p>
        </w:tc>
        <w:tc>
          <w:tcPr>
            <w:tcW w:w="2410" w:type="dxa"/>
          </w:tcPr>
          <w:p w:rsidR="00DA458A" w:rsidRPr="00123EDE" w:rsidRDefault="00DA458A">
            <w:pPr>
              <w:rPr>
                <w:rFonts w:ascii="Times New Roman" w:hAnsi="Times New Roman"/>
                <w:bCs/>
                <w:sz w:val="24"/>
                <w:szCs w:val="24"/>
              </w:rPr>
            </w:pPr>
            <w:r w:rsidRPr="0084773A">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 xml:space="preserve">2. Уважение к своему народу, к своей родине.  </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 xml:space="preserve">3. Освоение личностного смысла учения, желания учиться. </w:t>
            </w:r>
          </w:p>
          <w:p w:rsidR="00DA458A" w:rsidRPr="00123EDE" w:rsidRDefault="00DA458A">
            <w:pPr>
              <w:rPr>
                <w:rFonts w:ascii="Times New Roman" w:hAnsi="Times New Roman"/>
                <w:bCs/>
                <w:sz w:val="24"/>
                <w:szCs w:val="24"/>
              </w:rPr>
            </w:pPr>
            <w:r w:rsidRPr="0084773A">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552" w:type="dxa"/>
          </w:tcPr>
          <w:p w:rsidR="00DA458A" w:rsidRPr="00123EDE" w:rsidRDefault="00DA458A">
            <w:pPr>
              <w:pStyle w:val="Title"/>
              <w:jc w:val="left"/>
              <w:rPr>
                <w:rFonts w:ascii="Times New Roman" w:hAnsi="Times New Roman"/>
                <w:b w:val="0"/>
              </w:rPr>
            </w:pPr>
            <w:r w:rsidRPr="00123EDE">
              <w:rPr>
                <w:rFonts w:ascii="Times New Roman" w:hAnsi="Times New Roman"/>
                <w:b w:val="0"/>
              </w:rPr>
              <w:t>1. Самостоятельно организовывать свое рабочее место.</w:t>
            </w:r>
          </w:p>
          <w:p w:rsidR="00DA458A" w:rsidRPr="00123EDE" w:rsidRDefault="00DA458A">
            <w:pPr>
              <w:pStyle w:val="Title"/>
              <w:jc w:val="left"/>
              <w:rPr>
                <w:rFonts w:ascii="Times New Roman" w:hAnsi="Times New Roman"/>
                <w:b w:val="0"/>
              </w:rPr>
            </w:pPr>
            <w:r w:rsidRPr="00123EDE">
              <w:rPr>
                <w:rFonts w:ascii="Times New Roman" w:hAnsi="Times New Roman"/>
                <w:b w:val="0"/>
              </w:rPr>
              <w:t>2. Следовать режиму организации учебной и внеучебной деятельности.</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3. Определять цель учебной деятельности с помощью учителя и самостоятельно. </w:t>
            </w:r>
          </w:p>
          <w:p w:rsidR="00DA458A" w:rsidRPr="00123EDE" w:rsidRDefault="00DA458A">
            <w:pPr>
              <w:pStyle w:val="Title"/>
              <w:jc w:val="left"/>
              <w:rPr>
                <w:rFonts w:ascii="Times New Roman" w:hAnsi="Times New Roman"/>
                <w:b w:val="0"/>
              </w:rPr>
            </w:pPr>
            <w:r w:rsidRPr="00123EDE">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DA458A" w:rsidRPr="00123EDE" w:rsidRDefault="00DA458A">
            <w:pPr>
              <w:pStyle w:val="Title"/>
              <w:jc w:val="left"/>
              <w:rPr>
                <w:rFonts w:ascii="Times New Roman" w:hAnsi="Times New Roman"/>
                <w:b w:val="0"/>
              </w:rPr>
            </w:pPr>
            <w:r w:rsidRPr="00123EDE">
              <w:rPr>
                <w:rFonts w:ascii="Times New Roman" w:hAnsi="Times New Roman"/>
                <w:b w:val="0"/>
              </w:rPr>
              <w:t>5.  Соотносить выполненное задание  с образцом, предложенным учителем.</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6. Использовать в работе простейшие  инструменты и более сложные приборы (циркуль). </w:t>
            </w:r>
          </w:p>
          <w:p w:rsidR="00DA458A" w:rsidRPr="00123EDE" w:rsidRDefault="00DA458A">
            <w:pPr>
              <w:pStyle w:val="Title"/>
              <w:jc w:val="left"/>
              <w:rPr>
                <w:rFonts w:ascii="Times New Roman" w:hAnsi="Times New Roman"/>
                <w:b w:val="0"/>
              </w:rPr>
            </w:pPr>
            <w:r w:rsidRPr="00123EDE">
              <w:rPr>
                <w:rFonts w:ascii="Times New Roman" w:hAnsi="Times New Roman"/>
                <w:b w:val="0"/>
              </w:rPr>
              <w:t>6. Корректировать выполнение задания в дальнейшем.</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7. Оценка своего задания по следующим параметрам: легко выполнять, возникли сложности при выполнении. </w:t>
            </w:r>
          </w:p>
          <w:p w:rsidR="00DA458A" w:rsidRPr="00123EDE" w:rsidRDefault="00DA458A">
            <w:pPr>
              <w:pStyle w:val="Title"/>
              <w:jc w:val="left"/>
              <w:rPr>
                <w:rFonts w:ascii="Times New Roman" w:hAnsi="Times New Roman"/>
                <w:b w:val="0"/>
              </w:rPr>
            </w:pPr>
          </w:p>
          <w:p w:rsidR="00DA458A" w:rsidRPr="00123EDE" w:rsidRDefault="00DA458A">
            <w:pPr>
              <w:rPr>
                <w:rFonts w:ascii="Times New Roman" w:hAnsi="Times New Roman"/>
                <w:bCs/>
                <w:sz w:val="24"/>
                <w:szCs w:val="24"/>
              </w:rPr>
            </w:pPr>
          </w:p>
        </w:tc>
        <w:tc>
          <w:tcPr>
            <w:tcW w:w="3810" w:type="dxa"/>
            <w:gridSpan w:val="2"/>
          </w:tcPr>
          <w:p w:rsidR="00DA458A" w:rsidRDefault="00DA458A">
            <w:pPr>
              <w:pStyle w:val="Title"/>
              <w:jc w:val="left"/>
              <w:rPr>
                <w:rFonts w:ascii="Times New Roman" w:hAnsi="Times New Roman"/>
                <w:b w:val="0"/>
              </w:rPr>
            </w:pPr>
            <w:r w:rsidRPr="00123EDE">
              <w:rPr>
                <w:rFonts w:ascii="Times New Roman" w:hAnsi="Times New Roman"/>
                <w:b w:val="0"/>
              </w:rPr>
              <w:t xml:space="preserve">1. Ориентироваться в учебнике: </w:t>
            </w:r>
          </w:p>
          <w:p w:rsidR="00DA458A" w:rsidRDefault="00DA458A">
            <w:pPr>
              <w:pStyle w:val="Title"/>
              <w:jc w:val="left"/>
              <w:rPr>
                <w:rFonts w:ascii="Times New Roman" w:hAnsi="Times New Roman"/>
                <w:b w:val="0"/>
              </w:rPr>
            </w:pPr>
            <w:r w:rsidRPr="00123EDE">
              <w:rPr>
                <w:rFonts w:ascii="Times New Roman" w:hAnsi="Times New Roman"/>
                <w:b w:val="0"/>
              </w:rPr>
              <w:t xml:space="preserve">определять умения, которые будут </w:t>
            </w:r>
          </w:p>
          <w:p w:rsidR="00DA458A" w:rsidRDefault="00DA458A">
            <w:pPr>
              <w:pStyle w:val="Title"/>
              <w:jc w:val="left"/>
              <w:rPr>
                <w:rFonts w:ascii="Times New Roman" w:hAnsi="Times New Roman"/>
                <w:b w:val="0"/>
              </w:rPr>
            </w:pPr>
            <w:r w:rsidRPr="00123EDE">
              <w:rPr>
                <w:rFonts w:ascii="Times New Roman" w:hAnsi="Times New Roman"/>
                <w:b w:val="0"/>
              </w:rPr>
              <w:t xml:space="preserve">сформированы на основе изучения </w:t>
            </w:r>
          </w:p>
          <w:p w:rsidR="00DA458A" w:rsidRDefault="00DA458A">
            <w:pPr>
              <w:pStyle w:val="Title"/>
              <w:jc w:val="left"/>
              <w:rPr>
                <w:rFonts w:ascii="Times New Roman" w:hAnsi="Times New Roman"/>
                <w:b w:val="0"/>
              </w:rPr>
            </w:pPr>
            <w:r w:rsidRPr="00123EDE">
              <w:rPr>
                <w:rFonts w:ascii="Times New Roman" w:hAnsi="Times New Roman"/>
                <w:b w:val="0"/>
              </w:rPr>
              <w:t xml:space="preserve">данного раздела; определять круг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своего незнания. </w:t>
            </w:r>
          </w:p>
          <w:p w:rsidR="00DA458A" w:rsidRDefault="00DA458A">
            <w:pPr>
              <w:pStyle w:val="Title"/>
              <w:jc w:val="left"/>
              <w:rPr>
                <w:rFonts w:ascii="Times New Roman" w:hAnsi="Times New Roman"/>
                <w:b w:val="0"/>
              </w:rPr>
            </w:pPr>
            <w:r w:rsidRPr="00123EDE">
              <w:rPr>
                <w:rFonts w:ascii="Times New Roman" w:hAnsi="Times New Roman"/>
                <w:b w:val="0"/>
              </w:rPr>
              <w:t xml:space="preserve">2. Отвечать на простые  и сложные </w:t>
            </w:r>
          </w:p>
          <w:p w:rsidR="00DA458A" w:rsidRDefault="00DA458A">
            <w:pPr>
              <w:pStyle w:val="Title"/>
              <w:jc w:val="left"/>
              <w:rPr>
                <w:rFonts w:ascii="Times New Roman" w:hAnsi="Times New Roman"/>
                <w:b w:val="0"/>
              </w:rPr>
            </w:pPr>
            <w:r w:rsidRPr="00123EDE">
              <w:rPr>
                <w:rFonts w:ascii="Times New Roman" w:hAnsi="Times New Roman"/>
                <w:b w:val="0"/>
              </w:rPr>
              <w:t xml:space="preserve">вопросы учителя, самим задавать </w:t>
            </w:r>
          </w:p>
          <w:p w:rsidR="00DA458A" w:rsidRDefault="00DA458A">
            <w:pPr>
              <w:pStyle w:val="Title"/>
              <w:jc w:val="left"/>
              <w:rPr>
                <w:rFonts w:ascii="Times New Roman" w:hAnsi="Times New Roman"/>
                <w:b w:val="0"/>
              </w:rPr>
            </w:pPr>
            <w:r w:rsidRPr="00123EDE">
              <w:rPr>
                <w:rFonts w:ascii="Times New Roman" w:hAnsi="Times New Roman"/>
                <w:b w:val="0"/>
              </w:rPr>
              <w:t xml:space="preserve">вопросы, находить нужную </w:t>
            </w:r>
          </w:p>
          <w:p w:rsidR="00DA458A" w:rsidRPr="00123EDE" w:rsidRDefault="00DA458A">
            <w:pPr>
              <w:pStyle w:val="Title"/>
              <w:jc w:val="left"/>
              <w:rPr>
                <w:rFonts w:ascii="Times New Roman" w:hAnsi="Times New Roman"/>
                <w:b w:val="0"/>
              </w:rPr>
            </w:pPr>
            <w:r w:rsidRPr="00123EDE">
              <w:rPr>
                <w:rFonts w:ascii="Times New Roman" w:hAnsi="Times New Roman"/>
                <w:b w:val="0"/>
              </w:rPr>
              <w:t>информацию в учебнике.</w:t>
            </w:r>
          </w:p>
          <w:p w:rsidR="00DA458A" w:rsidRDefault="00DA458A">
            <w:pPr>
              <w:pStyle w:val="Title"/>
              <w:jc w:val="left"/>
              <w:rPr>
                <w:rFonts w:ascii="Times New Roman" w:hAnsi="Times New Roman"/>
                <w:b w:val="0"/>
              </w:rPr>
            </w:pPr>
            <w:r w:rsidRPr="00123EDE">
              <w:rPr>
                <w:rFonts w:ascii="Times New Roman" w:hAnsi="Times New Roman"/>
                <w:b w:val="0"/>
              </w:rPr>
              <w:t xml:space="preserve">3. Сравнивать  и группировать </w:t>
            </w:r>
          </w:p>
          <w:p w:rsidR="00DA458A" w:rsidRDefault="00DA458A">
            <w:pPr>
              <w:pStyle w:val="Title"/>
              <w:jc w:val="left"/>
              <w:rPr>
                <w:rFonts w:ascii="Times New Roman" w:hAnsi="Times New Roman"/>
                <w:b w:val="0"/>
              </w:rPr>
            </w:pPr>
            <w:r w:rsidRPr="00123EDE">
              <w:rPr>
                <w:rFonts w:ascii="Times New Roman" w:hAnsi="Times New Roman"/>
                <w:b w:val="0"/>
              </w:rPr>
              <w:t xml:space="preserve">предметы, объекты  по нескольким </w:t>
            </w:r>
          </w:p>
          <w:p w:rsidR="00DA458A" w:rsidRDefault="00DA458A">
            <w:pPr>
              <w:pStyle w:val="Title"/>
              <w:jc w:val="left"/>
              <w:rPr>
                <w:rFonts w:ascii="Times New Roman" w:hAnsi="Times New Roman"/>
                <w:b w:val="0"/>
              </w:rPr>
            </w:pPr>
            <w:r w:rsidRPr="00123EDE">
              <w:rPr>
                <w:rFonts w:ascii="Times New Roman" w:hAnsi="Times New Roman"/>
                <w:b w:val="0"/>
              </w:rPr>
              <w:t xml:space="preserve">основаниям; находить </w:t>
            </w:r>
          </w:p>
          <w:p w:rsidR="00DA458A" w:rsidRDefault="00DA458A">
            <w:pPr>
              <w:pStyle w:val="Title"/>
              <w:jc w:val="left"/>
              <w:rPr>
                <w:rFonts w:ascii="Times New Roman" w:hAnsi="Times New Roman"/>
                <w:b w:val="0"/>
              </w:rPr>
            </w:pPr>
            <w:r w:rsidRPr="00123EDE">
              <w:rPr>
                <w:rFonts w:ascii="Times New Roman" w:hAnsi="Times New Roman"/>
                <w:b w:val="0"/>
              </w:rPr>
              <w:t xml:space="preserve">закономерности; самостоятельно </w:t>
            </w:r>
          </w:p>
          <w:p w:rsidR="00DA458A" w:rsidRDefault="00DA458A">
            <w:pPr>
              <w:pStyle w:val="Title"/>
              <w:jc w:val="left"/>
              <w:rPr>
                <w:rFonts w:ascii="Times New Roman" w:hAnsi="Times New Roman"/>
                <w:b w:val="0"/>
              </w:rPr>
            </w:pPr>
            <w:r w:rsidRPr="00123EDE">
              <w:rPr>
                <w:rFonts w:ascii="Times New Roman" w:hAnsi="Times New Roman"/>
                <w:b w:val="0"/>
              </w:rPr>
              <w:t xml:space="preserve">продолжать их по </w:t>
            </w:r>
          </w:p>
          <w:p w:rsidR="00DA458A" w:rsidRPr="00123EDE" w:rsidRDefault="00DA458A">
            <w:pPr>
              <w:pStyle w:val="Title"/>
              <w:jc w:val="left"/>
              <w:rPr>
                <w:rFonts w:ascii="Times New Roman" w:hAnsi="Times New Roman"/>
                <w:b w:val="0"/>
              </w:rPr>
            </w:pPr>
            <w:r w:rsidRPr="00123EDE">
              <w:rPr>
                <w:rFonts w:ascii="Times New Roman" w:hAnsi="Times New Roman"/>
                <w:b w:val="0"/>
              </w:rPr>
              <w:t>установленном</w:t>
            </w:r>
            <w:r>
              <w:rPr>
                <w:rFonts w:ascii="Times New Roman" w:hAnsi="Times New Roman"/>
                <w:b w:val="0"/>
              </w:rPr>
              <w:t>у</w:t>
            </w:r>
            <w:r w:rsidRPr="00123EDE">
              <w:rPr>
                <w:rFonts w:ascii="Times New Roman" w:hAnsi="Times New Roman"/>
                <w:b w:val="0"/>
              </w:rPr>
              <w:t xml:space="preserve"> правилу. </w:t>
            </w:r>
          </w:p>
          <w:p w:rsidR="00DA458A" w:rsidRDefault="00DA458A">
            <w:pPr>
              <w:pStyle w:val="Title"/>
              <w:jc w:val="left"/>
              <w:rPr>
                <w:rFonts w:ascii="Times New Roman" w:hAnsi="Times New Roman"/>
                <w:b w:val="0"/>
              </w:rPr>
            </w:pPr>
            <w:r w:rsidRPr="00123EDE">
              <w:rPr>
                <w:rFonts w:ascii="Times New Roman" w:hAnsi="Times New Roman"/>
                <w:b w:val="0"/>
              </w:rPr>
              <w:t xml:space="preserve"> 4. Подробно пересказывать </w:t>
            </w:r>
          </w:p>
          <w:p w:rsidR="00DA458A" w:rsidRDefault="00DA458A">
            <w:pPr>
              <w:pStyle w:val="Title"/>
              <w:jc w:val="left"/>
              <w:rPr>
                <w:rFonts w:ascii="Times New Roman" w:hAnsi="Times New Roman"/>
                <w:b w:val="0"/>
              </w:rPr>
            </w:pPr>
            <w:r w:rsidRPr="00123EDE">
              <w:rPr>
                <w:rFonts w:ascii="Times New Roman" w:hAnsi="Times New Roman"/>
                <w:b w:val="0"/>
              </w:rPr>
              <w:t xml:space="preserve">прочитанное или прослушанное;  </w:t>
            </w:r>
          </w:p>
          <w:p w:rsidR="00DA458A" w:rsidRPr="00123EDE" w:rsidRDefault="00DA458A">
            <w:pPr>
              <w:pStyle w:val="Title"/>
              <w:jc w:val="left"/>
              <w:rPr>
                <w:rFonts w:ascii="Times New Roman" w:hAnsi="Times New Roman"/>
                <w:b w:val="0"/>
              </w:rPr>
            </w:pPr>
            <w:r>
              <w:rPr>
                <w:rFonts w:ascii="Times New Roman" w:hAnsi="Times New Roman"/>
                <w:b w:val="0"/>
              </w:rPr>
              <w:t>составлять простой план</w:t>
            </w:r>
            <w:r w:rsidRPr="00123EDE">
              <w:rPr>
                <w:rFonts w:ascii="Times New Roman" w:hAnsi="Times New Roman"/>
                <w:b w:val="0"/>
              </w:rPr>
              <w:t>.</w:t>
            </w:r>
          </w:p>
          <w:p w:rsidR="00DA458A" w:rsidRDefault="00DA458A">
            <w:pPr>
              <w:pStyle w:val="Title"/>
              <w:jc w:val="left"/>
              <w:rPr>
                <w:rFonts w:ascii="Times New Roman" w:hAnsi="Times New Roman"/>
                <w:b w:val="0"/>
              </w:rPr>
            </w:pPr>
            <w:r w:rsidRPr="00123EDE">
              <w:rPr>
                <w:rFonts w:ascii="Times New Roman" w:hAnsi="Times New Roman"/>
                <w:b w:val="0"/>
              </w:rPr>
              <w:t>5. Определять,  в каких источниках</w:t>
            </w:r>
          </w:p>
          <w:p w:rsidR="00DA458A" w:rsidRDefault="00DA458A">
            <w:pPr>
              <w:pStyle w:val="Title"/>
              <w:jc w:val="left"/>
              <w:rPr>
                <w:rFonts w:ascii="Times New Roman" w:hAnsi="Times New Roman"/>
                <w:b w:val="0"/>
              </w:rPr>
            </w:pPr>
            <w:r w:rsidRPr="00123EDE">
              <w:rPr>
                <w:rFonts w:ascii="Times New Roman" w:hAnsi="Times New Roman"/>
                <w:b w:val="0"/>
              </w:rPr>
              <w:t xml:space="preserve">можно  найти  необходимую </w:t>
            </w:r>
          </w:p>
          <w:p w:rsidR="00DA458A" w:rsidRDefault="00DA458A">
            <w:pPr>
              <w:pStyle w:val="Title"/>
              <w:jc w:val="left"/>
              <w:rPr>
                <w:rFonts w:ascii="Times New Roman" w:hAnsi="Times New Roman"/>
                <w:b w:val="0"/>
              </w:rPr>
            </w:pPr>
            <w:r w:rsidRPr="00123EDE">
              <w:rPr>
                <w:rFonts w:ascii="Times New Roman" w:hAnsi="Times New Roman"/>
                <w:b w:val="0"/>
              </w:rPr>
              <w:t xml:space="preserve">информацию для  выполнения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задания. </w:t>
            </w:r>
          </w:p>
          <w:p w:rsidR="00DA458A" w:rsidRPr="0084773A" w:rsidRDefault="00DA458A" w:rsidP="00123EDE">
            <w:pPr>
              <w:spacing w:after="0"/>
              <w:rPr>
                <w:rFonts w:ascii="Times New Roman" w:hAnsi="Times New Roman"/>
                <w:sz w:val="24"/>
                <w:szCs w:val="24"/>
              </w:rPr>
            </w:pPr>
            <w:r w:rsidRPr="0084773A">
              <w:rPr>
                <w:rFonts w:ascii="Times New Roman" w:hAnsi="Times New Roman"/>
                <w:sz w:val="24"/>
                <w:szCs w:val="24"/>
              </w:rPr>
              <w:t xml:space="preserve">6. Находить необходимую </w:t>
            </w:r>
          </w:p>
          <w:p w:rsidR="00DA458A" w:rsidRPr="0084773A" w:rsidRDefault="00DA458A" w:rsidP="00123EDE">
            <w:pPr>
              <w:spacing w:after="0"/>
              <w:rPr>
                <w:rFonts w:ascii="Times New Roman" w:hAnsi="Times New Roman"/>
                <w:sz w:val="24"/>
                <w:szCs w:val="24"/>
              </w:rPr>
            </w:pPr>
            <w:r w:rsidRPr="0084773A">
              <w:rPr>
                <w:rFonts w:ascii="Times New Roman" w:hAnsi="Times New Roman"/>
                <w:sz w:val="24"/>
                <w:szCs w:val="24"/>
              </w:rPr>
              <w:t>информацию,  как в учебнике, так и</w:t>
            </w:r>
          </w:p>
          <w:p w:rsidR="00DA458A" w:rsidRPr="0084773A" w:rsidRDefault="00DA458A" w:rsidP="00123EDE">
            <w:pPr>
              <w:spacing w:after="0"/>
              <w:rPr>
                <w:rFonts w:ascii="Times New Roman" w:hAnsi="Times New Roman"/>
                <w:sz w:val="24"/>
                <w:szCs w:val="24"/>
              </w:rPr>
            </w:pPr>
            <w:r w:rsidRPr="0084773A">
              <w:rPr>
                <w:rFonts w:ascii="Times New Roman" w:hAnsi="Times New Roman"/>
                <w:sz w:val="24"/>
                <w:szCs w:val="24"/>
              </w:rPr>
              <w:t>в  словарях в учебнике.</w:t>
            </w:r>
          </w:p>
          <w:p w:rsidR="00DA458A" w:rsidRPr="0084773A" w:rsidRDefault="00DA458A" w:rsidP="00123EDE">
            <w:pPr>
              <w:spacing w:after="0"/>
              <w:rPr>
                <w:rFonts w:ascii="Times New Roman" w:hAnsi="Times New Roman"/>
                <w:sz w:val="24"/>
                <w:szCs w:val="24"/>
              </w:rPr>
            </w:pPr>
            <w:r w:rsidRPr="0084773A">
              <w:rPr>
                <w:rFonts w:ascii="Times New Roman" w:hAnsi="Times New Roman"/>
                <w:sz w:val="24"/>
                <w:szCs w:val="24"/>
              </w:rPr>
              <w:t xml:space="preserve">7. Наблюдать и делать </w:t>
            </w:r>
          </w:p>
          <w:p w:rsidR="00DA458A" w:rsidRPr="0084773A" w:rsidRDefault="00DA458A">
            <w:pPr>
              <w:rPr>
                <w:rFonts w:ascii="Times New Roman" w:hAnsi="Times New Roman"/>
                <w:sz w:val="24"/>
                <w:szCs w:val="24"/>
              </w:rPr>
            </w:pPr>
            <w:r w:rsidRPr="0084773A">
              <w:rPr>
                <w:rFonts w:ascii="Times New Roman" w:hAnsi="Times New Roman"/>
                <w:sz w:val="24"/>
                <w:szCs w:val="24"/>
              </w:rPr>
              <w:t>самостоятельные   простые выводы</w:t>
            </w:r>
          </w:p>
          <w:p w:rsidR="00DA458A" w:rsidRPr="00123EDE" w:rsidRDefault="00DA458A">
            <w:pPr>
              <w:rPr>
                <w:rFonts w:ascii="Times New Roman" w:hAnsi="Times New Roman"/>
                <w:bCs/>
                <w:sz w:val="24"/>
                <w:szCs w:val="24"/>
              </w:rPr>
            </w:pPr>
          </w:p>
        </w:tc>
        <w:tc>
          <w:tcPr>
            <w:tcW w:w="1718" w:type="dxa"/>
          </w:tcPr>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pStyle w:val="Title"/>
              <w:jc w:val="left"/>
              <w:rPr>
                <w:rFonts w:ascii="Times New Roman" w:hAnsi="Times New Roman"/>
                <w:b w:val="0"/>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Pr="0084773A" w:rsidRDefault="00DA458A" w:rsidP="00123EDE">
            <w:pPr>
              <w:spacing w:after="0"/>
              <w:rPr>
                <w:rFonts w:ascii="Times New Roman" w:hAnsi="Times New Roman"/>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Pr="00123EDE" w:rsidRDefault="00DA458A" w:rsidP="00123EDE">
            <w:pPr>
              <w:rPr>
                <w:rFonts w:ascii="Times New Roman" w:hAnsi="Times New Roman"/>
                <w:bCs/>
                <w:sz w:val="24"/>
                <w:szCs w:val="24"/>
              </w:rPr>
            </w:pPr>
          </w:p>
        </w:tc>
        <w:tc>
          <w:tcPr>
            <w:tcW w:w="3827" w:type="dxa"/>
          </w:tcPr>
          <w:p w:rsidR="00DA458A" w:rsidRPr="00123EDE" w:rsidRDefault="00DA458A">
            <w:pPr>
              <w:pStyle w:val="Title"/>
              <w:jc w:val="left"/>
              <w:rPr>
                <w:rFonts w:ascii="Times New Roman" w:hAnsi="Times New Roman"/>
                <w:b w:val="0"/>
              </w:rPr>
            </w:pPr>
            <w:r w:rsidRPr="00123EDE">
              <w:rPr>
                <w:rFonts w:ascii="Times New Roman" w:hAnsi="Times New Roman"/>
                <w:b w:val="0"/>
              </w:rPr>
              <w:t>1.Участвовать в диалоге; слушать и понимать других, высказывать свою точку зрения на события, поступки.</w:t>
            </w:r>
          </w:p>
          <w:p w:rsidR="00DA458A" w:rsidRPr="0084773A" w:rsidRDefault="00DA458A">
            <w:pPr>
              <w:rPr>
                <w:rFonts w:ascii="Times New Roman" w:hAnsi="Times New Roman"/>
                <w:sz w:val="24"/>
                <w:szCs w:val="24"/>
              </w:rPr>
            </w:pPr>
            <w:r w:rsidRPr="0084773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DA458A" w:rsidRPr="0084773A" w:rsidRDefault="00DA458A">
            <w:pPr>
              <w:rPr>
                <w:rFonts w:ascii="Times New Roman" w:hAnsi="Times New Roman"/>
                <w:sz w:val="24"/>
                <w:szCs w:val="24"/>
              </w:rPr>
            </w:pPr>
            <w:r w:rsidRPr="0084773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DA458A" w:rsidRPr="00123EDE" w:rsidRDefault="00DA458A">
            <w:pPr>
              <w:pStyle w:val="Title"/>
              <w:jc w:val="left"/>
              <w:rPr>
                <w:rFonts w:ascii="Times New Roman" w:hAnsi="Times New Roman"/>
                <w:b w:val="0"/>
              </w:rPr>
            </w:pPr>
            <w:r w:rsidRPr="00123EDE">
              <w:rPr>
                <w:rFonts w:ascii="Times New Roman" w:hAnsi="Times New Roman"/>
                <w:b w:val="0"/>
              </w:rPr>
              <w:t>4. Выполняя различные роли в группе, сотрудничать в совместном решении проблемы (задачи).</w:t>
            </w:r>
          </w:p>
          <w:p w:rsidR="00DA458A" w:rsidRPr="00123EDE" w:rsidRDefault="00DA458A">
            <w:pPr>
              <w:rPr>
                <w:rFonts w:ascii="Times New Roman" w:hAnsi="Times New Roman"/>
                <w:bCs/>
                <w:sz w:val="24"/>
                <w:szCs w:val="24"/>
              </w:rPr>
            </w:pPr>
          </w:p>
        </w:tc>
      </w:tr>
      <w:tr w:rsidR="00DA458A" w:rsidRPr="0084773A" w:rsidTr="009E3091">
        <w:trPr>
          <w:cantSplit/>
          <w:trHeight w:val="1134"/>
        </w:trPr>
        <w:tc>
          <w:tcPr>
            <w:tcW w:w="993" w:type="dxa"/>
            <w:textDirection w:val="btLr"/>
            <w:vAlign w:val="center"/>
          </w:tcPr>
          <w:p w:rsidR="00DA458A" w:rsidRPr="00123EDE" w:rsidRDefault="00DA458A">
            <w:pPr>
              <w:ind w:left="113" w:right="113"/>
              <w:jc w:val="center"/>
              <w:rPr>
                <w:rFonts w:ascii="Times New Roman" w:hAnsi="Times New Roman"/>
                <w:b/>
                <w:bCs/>
                <w:sz w:val="24"/>
                <w:szCs w:val="24"/>
              </w:rPr>
            </w:pPr>
            <w:r w:rsidRPr="0084773A">
              <w:rPr>
                <w:rFonts w:ascii="Times New Roman" w:hAnsi="Times New Roman"/>
                <w:b/>
                <w:bCs/>
                <w:sz w:val="24"/>
                <w:szCs w:val="24"/>
              </w:rPr>
              <w:t>3 класс</w:t>
            </w:r>
          </w:p>
        </w:tc>
        <w:tc>
          <w:tcPr>
            <w:tcW w:w="2410" w:type="dxa"/>
          </w:tcPr>
          <w:p w:rsidR="00DA458A" w:rsidRPr="00123EDE" w:rsidRDefault="00DA458A">
            <w:pPr>
              <w:rPr>
                <w:rFonts w:ascii="Times New Roman" w:hAnsi="Times New Roman"/>
                <w:bCs/>
                <w:sz w:val="24"/>
                <w:szCs w:val="24"/>
              </w:rPr>
            </w:pPr>
            <w:r w:rsidRPr="0084773A">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3. Освоение личностного смысла учения; желания продолжать свою учебу.</w:t>
            </w:r>
          </w:p>
          <w:p w:rsidR="00DA458A" w:rsidRPr="00123EDE" w:rsidRDefault="00DA458A">
            <w:pPr>
              <w:rPr>
                <w:rFonts w:ascii="Times New Roman" w:hAnsi="Times New Roman"/>
                <w:bCs/>
                <w:sz w:val="24"/>
                <w:szCs w:val="24"/>
              </w:rPr>
            </w:pPr>
            <w:r w:rsidRPr="0084773A">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2" w:type="dxa"/>
          </w:tcPr>
          <w:p w:rsidR="00DA458A" w:rsidRPr="00123EDE" w:rsidRDefault="00DA458A">
            <w:pPr>
              <w:pStyle w:val="Title"/>
              <w:jc w:val="left"/>
              <w:rPr>
                <w:rFonts w:ascii="Times New Roman" w:hAnsi="Times New Roman"/>
                <w:b w:val="0"/>
              </w:rPr>
            </w:pPr>
            <w:r w:rsidRPr="00123EDE">
              <w:rPr>
                <w:rFonts w:ascii="Times New Roman" w:hAnsi="Times New Roman"/>
                <w:b w:val="0"/>
              </w:rPr>
              <w:t>1. Самостоятельно организовывать свое рабочее место в соответствии с целью выполнения заданий.</w:t>
            </w:r>
          </w:p>
          <w:p w:rsidR="00DA458A" w:rsidRPr="00123EDE" w:rsidRDefault="00DA458A">
            <w:pPr>
              <w:pStyle w:val="Title"/>
              <w:jc w:val="left"/>
              <w:rPr>
                <w:rFonts w:ascii="Times New Roman" w:hAnsi="Times New Roman"/>
                <w:b w:val="0"/>
              </w:rPr>
            </w:pPr>
            <w:r w:rsidRPr="00123EDE">
              <w:rPr>
                <w:rFonts w:ascii="Times New Roman" w:hAnsi="Times New Roman"/>
                <w:b w:val="0"/>
              </w:rPr>
              <w:t>2. Самостоятельно определять важность или  необходимость выполнения различных задания в учебном  процессе и жизненных ситуациях.</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3. Определять цель учебной деятельности с помощью самостоятельно. </w:t>
            </w:r>
          </w:p>
          <w:p w:rsidR="00DA458A" w:rsidRPr="00123EDE" w:rsidRDefault="00DA458A">
            <w:pPr>
              <w:pStyle w:val="Title"/>
              <w:jc w:val="left"/>
              <w:rPr>
                <w:rFonts w:ascii="Times New Roman" w:hAnsi="Times New Roman"/>
                <w:b w:val="0"/>
              </w:rPr>
            </w:pPr>
            <w:r w:rsidRPr="00123EDE">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7. Использовать в работе литературу, инструменты, приборы. </w:t>
            </w:r>
          </w:p>
          <w:p w:rsidR="00DA458A" w:rsidRPr="00123EDE" w:rsidRDefault="00DA458A">
            <w:pPr>
              <w:pStyle w:val="Title"/>
              <w:jc w:val="left"/>
              <w:rPr>
                <w:rFonts w:ascii="Times New Roman" w:hAnsi="Times New Roman"/>
                <w:b w:val="0"/>
              </w:rPr>
            </w:pPr>
            <w:r w:rsidRPr="00123EDE">
              <w:rPr>
                <w:rFonts w:ascii="Times New Roman" w:hAnsi="Times New Roman"/>
                <w:b w:val="0"/>
              </w:rPr>
              <w:t>8. Оценка своего задания по  параметрам, заранее представленным.</w:t>
            </w:r>
          </w:p>
          <w:p w:rsidR="00DA458A" w:rsidRPr="00123EDE" w:rsidRDefault="00DA458A">
            <w:pPr>
              <w:pStyle w:val="Title"/>
              <w:jc w:val="left"/>
              <w:rPr>
                <w:rFonts w:ascii="Times New Roman" w:hAnsi="Times New Roman"/>
                <w:b w:val="0"/>
              </w:rPr>
            </w:pPr>
          </w:p>
          <w:p w:rsidR="00DA458A" w:rsidRPr="00123EDE" w:rsidRDefault="00DA458A">
            <w:pPr>
              <w:rPr>
                <w:rFonts w:ascii="Times New Roman" w:hAnsi="Times New Roman"/>
                <w:bCs/>
                <w:sz w:val="24"/>
                <w:szCs w:val="24"/>
              </w:rPr>
            </w:pPr>
          </w:p>
        </w:tc>
        <w:tc>
          <w:tcPr>
            <w:tcW w:w="3795" w:type="dxa"/>
          </w:tcPr>
          <w:p w:rsidR="00DA458A" w:rsidRDefault="00DA458A">
            <w:pPr>
              <w:pStyle w:val="Title"/>
              <w:jc w:val="left"/>
              <w:rPr>
                <w:rFonts w:ascii="Times New Roman" w:hAnsi="Times New Roman"/>
                <w:b w:val="0"/>
              </w:rPr>
            </w:pPr>
            <w:r w:rsidRPr="00123EDE">
              <w:rPr>
                <w:rFonts w:ascii="Times New Roman" w:hAnsi="Times New Roman"/>
                <w:b w:val="0"/>
              </w:rPr>
              <w:t xml:space="preserve">1. Ориентироваться в учебнике: </w:t>
            </w:r>
          </w:p>
          <w:p w:rsidR="00DA458A" w:rsidRDefault="00DA458A">
            <w:pPr>
              <w:pStyle w:val="Title"/>
              <w:jc w:val="left"/>
              <w:rPr>
                <w:rFonts w:ascii="Times New Roman" w:hAnsi="Times New Roman"/>
                <w:b w:val="0"/>
              </w:rPr>
            </w:pPr>
            <w:r w:rsidRPr="00123EDE">
              <w:rPr>
                <w:rFonts w:ascii="Times New Roman" w:hAnsi="Times New Roman"/>
                <w:b w:val="0"/>
              </w:rPr>
              <w:t xml:space="preserve">определять умения, которые будут </w:t>
            </w:r>
          </w:p>
          <w:p w:rsidR="00DA458A" w:rsidRDefault="00DA458A">
            <w:pPr>
              <w:pStyle w:val="Title"/>
              <w:jc w:val="left"/>
              <w:rPr>
                <w:rFonts w:ascii="Times New Roman" w:hAnsi="Times New Roman"/>
                <w:b w:val="0"/>
              </w:rPr>
            </w:pPr>
            <w:r w:rsidRPr="00123EDE">
              <w:rPr>
                <w:rFonts w:ascii="Times New Roman" w:hAnsi="Times New Roman"/>
                <w:b w:val="0"/>
              </w:rPr>
              <w:t xml:space="preserve">сформированы на основе изучения </w:t>
            </w:r>
          </w:p>
          <w:p w:rsidR="00DA458A" w:rsidRDefault="00DA458A">
            <w:pPr>
              <w:pStyle w:val="Title"/>
              <w:jc w:val="left"/>
              <w:rPr>
                <w:rFonts w:ascii="Times New Roman" w:hAnsi="Times New Roman"/>
                <w:b w:val="0"/>
              </w:rPr>
            </w:pPr>
            <w:r w:rsidRPr="00123EDE">
              <w:rPr>
                <w:rFonts w:ascii="Times New Roman" w:hAnsi="Times New Roman"/>
                <w:b w:val="0"/>
              </w:rPr>
              <w:t xml:space="preserve">данного раздела; определять круг </w:t>
            </w:r>
          </w:p>
          <w:p w:rsidR="00DA458A" w:rsidRDefault="00DA458A">
            <w:pPr>
              <w:pStyle w:val="Title"/>
              <w:jc w:val="left"/>
              <w:rPr>
                <w:rFonts w:ascii="Times New Roman" w:hAnsi="Times New Roman"/>
                <w:b w:val="0"/>
              </w:rPr>
            </w:pPr>
            <w:r w:rsidRPr="00123EDE">
              <w:rPr>
                <w:rFonts w:ascii="Times New Roman" w:hAnsi="Times New Roman"/>
                <w:b w:val="0"/>
              </w:rPr>
              <w:t xml:space="preserve">своего незнания; планировать свою </w:t>
            </w:r>
          </w:p>
          <w:p w:rsidR="00DA458A" w:rsidRDefault="00DA458A">
            <w:pPr>
              <w:pStyle w:val="Title"/>
              <w:jc w:val="left"/>
              <w:rPr>
                <w:rFonts w:ascii="Times New Roman" w:hAnsi="Times New Roman"/>
                <w:b w:val="0"/>
              </w:rPr>
            </w:pPr>
            <w:r w:rsidRPr="00123EDE">
              <w:rPr>
                <w:rFonts w:ascii="Times New Roman" w:hAnsi="Times New Roman"/>
                <w:b w:val="0"/>
              </w:rPr>
              <w:t xml:space="preserve">работу по изучению незнакомого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материала.  </w:t>
            </w:r>
          </w:p>
          <w:p w:rsidR="00DA458A" w:rsidRDefault="00DA458A">
            <w:pPr>
              <w:pStyle w:val="Title"/>
              <w:jc w:val="left"/>
              <w:rPr>
                <w:rFonts w:ascii="Times New Roman" w:hAnsi="Times New Roman"/>
                <w:b w:val="0"/>
              </w:rPr>
            </w:pPr>
            <w:r w:rsidRPr="00123EDE">
              <w:rPr>
                <w:rFonts w:ascii="Times New Roman" w:hAnsi="Times New Roman"/>
                <w:b w:val="0"/>
              </w:rPr>
              <w:t xml:space="preserve">2. Самостоятельно предполагать, </w:t>
            </w:r>
          </w:p>
          <w:p w:rsidR="00DA458A" w:rsidRDefault="00DA458A">
            <w:pPr>
              <w:pStyle w:val="Title"/>
              <w:jc w:val="left"/>
              <w:rPr>
                <w:rFonts w:ascii="Times New Roman" w:hAnsi="Times New Roman"/>
                <w:b w:val="0"/>
              </w:rPr>
            </w:pPr>
            <w:r w:rsidRPr="00123EDE">
              <w:rPr>
                <w:rFonts w:ascii="Times New Roman" w:hAnsi="Times New Roman"/>
                <w:b w:val="0"/>
              </w:rPr>
              <w:t>какая  дополнительная информация</w:t>
            </w:r>
          </w:p>
          <w:p w:rsidR="00DA458A" w:rsidRDefault="00DA458A">
            <w:pPr>
              <w:pStyle w:val="Title"/>
              <w:jc w:val="left"/>
              <w:rPr>
                <w:rFonts w:ascii="Times New Roman" w:hAnsi="Times New Roman"/>
                <w:b w:val="0"/>
              </w:rPr>
            </w:pPr>
            <w:r w:rsidRPr="00123EDE">
              <w:rPr>
                <w:rFonts w:ascii="Times New Roman" w:hAnsi="Times New Roman"/>
                <w:b w:val="0"/>
              </w:rPr>
              <w:t xml:space="preserve">буде нужна для изучения </w:t>
            </w:r>
          </w:p>
          <w:p w:rsidR="00DA458A" w:rsidRPr="00123EDE" w:rsidRDefault="00DA458A">
            <w:pPr>
              <w:pStyle w:val="Title"/>
              <w:jc w:val="left"/>
              <w:rPr>
                <w:rFonts w:ascii="Times New Roman" w:hAnsi="Times New Roman"/>
                <w:b w:val="0"/>
              </w:rPr>
            </w:pPr>
            <w:r w:rsidRPr="00123EDE">
              <w:rPr>
                <w:rFonts w:ascii="Times New Roman" w:hAnsi="Times New Roman"/>
                <w:b w:val="0"/>
              </w:rPr>
              <w:t>незнакомого материала;</w:t>
            </w:r>
          </w:p>
          <w:p w:rsidR="00DA458A" w:rsidRDefault="00DA458A">
            <w:pPr>
              <w:pStyle w:val="Title"/>
              <w:jc w:val="left"/>
              <w:rPr>
                <w:rFonts w:ascii="Times New Roman" w:hAnsi="Times New Roman"/>
                <w:b w:val="0"/>
              </w:rPr>
            </w:pPr>
            <w:r w:rsidRPr="00123EDE">
              <w:rPr>
                <w:rFonts w:ascii="Times New Roman" w:hAnsi="Times New Roman"/>
                <w:b w:val="0"/>
              </w:rPr>
              <w:t xml:space="preserve">отбирать необходимые  источники </w:t>
            </w:r>
          </w:p>
          <w:p w:rsidR="00DA458A" w:rsidRDefault="00DA458A">
            <w:pPr>
              <w:pStyle w:val="Title"/>
              <w:jc w:val="left"/>
              <w:rPr>
                <w:rFonts w:ascii="Times New Roman" w:hAnsi="Times New Roman"/>
                <w:b w:val="0"/>
              </w:rPr>
            </w:pPr>
            <w:r w:rsidRPr="00123EDE">
              <w:rPr>
                <w:rFonts w:ascii="Times New Roman" w:hAnsi="Times New Roman"/>
                <w:b w:val="0"/>
              </w:rPr>
              <w:t xml:space="preserve">информации среди предложенных </w:t>
            </w:r>
          </w:p>
          <w:p w:rsidR="00DA458A" w:rsidRDefault="00DA458A">
            <w:pPr>
              <w:pStyle w:val="Title"/>
              <w:jc w:val="left"/>
              <w:rPr>
                <w:rFonts w:ascii="Times New Roman" w:hAnsi="Times New Roman"/>
                <w:b w:val="0"/>
              </w:rPr>
            </w:pPr>
            <w:r w:rsidRPr="00123EDE">
              <w:rPr>
                <w:rFonts w:ascii="Times New Roman" w:hAnsi="Times New Roman"/>
                <w:b w:val="0"/>
              </w:rPr>
              <w:t xml:space="preserve">учителем словарей, энциклопедий, </w:t>
            </w:r>
          </w:p>
          <w:p w:rsidR="00DA458A" w:rsidRPr="00123EDE" w:rsidRDefault="00DA458A" w:rsidP="004B2FEC">
            <w:pPr>
              <w:pStyle w:val="Title"/>
              <w:jc w:val="left"/>
              <w:rPr>
                <w:rFonts w:ascii="Times New Roman" w:hAnsi="Times New Roman"/>
                <w:b w:val="0"/>
              </w:rPr>
            </w:pPr>
            <w:r w:rsidRPr="00123EDE">
              <w:rPr>
                <w:rFonts w:ascii="Times New Roman" w:hAnsi="Times New Roman"/>
                <w:b w:val="0"/>
              </w:rPr>
              <w:t>справочников.</w:t>
            </w:r>
          </w:p>
          <w:p w:rsidR="00DA458A" w:rsidRPr="0084773A" w:rsidRDefault="00DA458A" w:rsidP="004B2FEC">
            <w:pPr>
              <w:spacing w:after="0" w:line="240" w:lineRule="auto"/>
              <w:rPr>
                <w:rFonts w:ascii="Times New Roman" w:hAnsi="Times New Roman"/>
                <w:sz w:val="24"/>
                <w:szCs w:val="24"/>
              </w:rPr>
            </w:pPr>
            <w:r w:rsidRPr="0084773A">
              <w:rPr>
                <w:rFonts w:ascii="Times New Roman" w:hAnsi="Times New Roman"/>
                <w:sz w:val="24"/>
                <w:szCs w:val="24"/>
              </w:rPr>
              <w:t xml:space="preserve">3. Извлекать информацию, </w:t>
            </w:r>
          </w:p>
          <w:p w:rsidR="00DA458A" w:rsidRPr="0084773A" w:rsidRDefault="00DA458A" w:rsidP="004B2FEC">
            <w:pPr>
              <w:spacing w:after="0" w:line="240" w:lineRule="auto"/>
              <w:rPr>
                <w:rFonts w:ascii="Times New Roman" w:hAnsi="Times New Roman"/>
                <w:sz w:val="24"/>
                <w:szCs w:val="24"/>
              </w:rPr>
            </w:pPr>
            <w:r w:rsidRPr="0084773A">
              <w:rPr>
                <w:rFonts w:ascii="Times New Roman" w:hAnsi="Times New Roman"/>
                <w:sz w:val="24"/>
                <w:szCs w:val="24"/>
              </w:rPr>
              <w:t xml:space="preserve">представленную в разных формах </w:t>
            </w:r>
          </w:p>
          <w:p w:rsidR="00DA458A" w:rsidRPr="0084773A" w:rsidRDefault="00DA458A" w:rsidP="004B2FEC">
            <w:pPr>
              <w:spacing w:after="0" w:line="240" w:lineRule="auto"/>
              <w:rPr>
                <w:rFonts w:ascii="Times New Roman" w:hAnsi="Times New Roman"/>
                <w:sz w:val="24"/>
                <w:szCs w:val="24"/>
              </w:rPr>
            </w:pPr>
            <w:r w:rsidRPr="0084773A">
              <w:rPr>
                <w:rFonts w:ascii="Times New Roman" w:hAnsi="Times New Roman"/>
                <w:sz w:val="24"/>
                <w:szCs w:val="24"/>
              </w:rPr>
              <w:t>(текст, таблица, схема, экспонат,</w:t>
            </w:r>
          </w:p>
          <w:p w:rsidR="00DA458A" w:rsidRPr="0084773A" w:rsidRDefault="00DA458A" w:rsidP="004B2FEC">
            <w:pPr>
              <w:spacing w:after="0" w:line="240" w:lineRule="auto"/>
              <w:rPr>
                <w:rFonts w:ascii="Times New Roman" w:hAnsi="Times New Roman"/>
                <w:sz w:val="24"/>
                <w:szCs w:val="24"/>
              </w:rPr>
            </w:pPr>
            <w:r w:rsidRPr="0084773A">
              <w:rPr>
                <w:rFonts w:ascii="Times New Roman" w:hAnsi="Times New Roman"/>
                <w:sz w:val="24"/>
                <w:szCs w:val="24"/>
              </w:rPr>
              <w:t xml:space="preserve"> модель, </w:t>
            </w:r>
          </w:p>
          <w:p w:rsidR="00DA458A" w:rsidRPr="0084773A" w:rsidRDefault="00DA458A" w:rsidP="004B2FEC">
            <w:pPr>
              <w:spacing w:after="0" w:line="240" w:lineRule="auto"/>
              <w:rPr>
                <w:rFonts w:ascii="Times New Roman" w:hAnsi="Times New Roman"/>
                <w:sz w:val="24"/>
                <w:szCs w:val="24"/>
              </w:rPr>
            </w:pPr>
            <w:r w:rsidRPr="0084773A">
              <w:rPr>
                <w:rFonts w:ascii="Times New Roman" w:hAnsi="Times New Roman"/>
                <w:sz w:val="24"/>
                <w:szCs w:val="24"/>
              </w:rPr>
              <w:t>а, иллюстрация и др.)</w:t>
            </w:r>
          </w:p>
          <w:p w:rsidR="00DA458A" w:rsidRPr="0084773A" w:rsidRDefault="00DA458A" w:rsidP="004B2FEC">
            <w:pPr>
              <w:spacing w:after="0"/>
              <w:rPr>
                <w:rFonts w:ascii="Times New Roman" w:hAnsi="Times New Roman"/>
                <w:sz w:val="24"/>
                <w:szCs w:val="24"/>
              </w:rPr>
            </w:pPr>
            <w:r w:rsidRPr="0084773A">
              <w:rPr>
                <w:rFonts w:ascii="Times New Roman" w:hAnsi="Times New Roman"/>
                <w:sz w:val="24"/>
                <w:szCs w:val="24"/>
              </w:rPr>
              <w:t xml:space="preserve">4. Представлять информацию в </w:t>
            </w:r>
          </w:p>
          <w:p w:rsidR="00DA458A" w:rsidRPr="0084773A" w:rsidRDefault="00DA458A" w:rsidP="004B2FEC">
            <w:pPr>
              <w:spacing w:after="0"/>
              <w:rPr>
                <w:rFonts w:ascii="Times New Roman" w:hAnsi="Times New Roman"/>
                <w:sz w:val="24"/>
                <w:szCs w:val="24"/>
              </w:rPr>
            </w:pPr>
            <w:r w:rsidRPr="0084773A">
              <w:rPr>
                <w:rFonts w:ascii="Times New Roman" w:hAnsi="Times New Roman"/>
                <w:sz w:val="24"/>
                <w:szCs w:val="24"/>
              </w:rPr>
              <w:t xml:space="preserve">виде текста, таблицы, схемы, в том </w:t>
            </w:r>
          </w:p>
          <w:p w:rsidR="00DA458A" w:rsidRPr="0084773A" w:rsidRDefault="00DA458A" w:rsidP="004B2FEC">
            <w:pPr>
              <w:spacing w:after="0"/>
              <w:rPr>
                <w:rFonts w:ascii="Times New Roman" w:hAnsi="Times New Roman"/>
                <w:sz w:val="24"/>
                <w:szCs w:val="24"/>
              </w:rPr>
            </w:pPr>
            <w:r w:rsidRPr="0084773A">
              <w:rPr>
                <w:rFonts w:ascii="Times New Roman" w:hAnsi="Times New Roman"/>
                <w:sz w:val="24"/>
                <w:szCs w:val="24"/>
              </w:rPr>
              <w:t>числе с помощью ИКТ.</w:t>
            </w:r>
          </w:p>
          <w:p w:rsidR="00DA458A" w:rsidRPr="0084773A" w:rsidRDefault="00DA458A" w:rsidP="004B2FEC">
            <w:pPr>
              <w:spacing w:after="0"/>
              <w:rPr>
                <w:rFonts w:ascii="Times New Roman" w:hAnsi="Times New Roman"/>
                <w:sz w:val="24"/>
                <w:szCs w:val="24"/>
              </w:rPr>
            </w:pPr>
            <w:r w:rsidRPr="0084773A">
              <w:rPr>
                <w:rFonts w:ascii="Times New Roman" w:hAnsi="Times New Roman"/>
                <w:sz w:val="24"/>
                <w:szCs w:val="24"/>
              </w:rPr>
              <w:t xml:space="preserve">5. Анализировать, сравнивать, </w:t>
            </w:r>
          </w:p>
          <w:p w:rsidR="00DA458A" w:rsidRPr="0084773A" w:rsidRDefault="00DA458A" w:rsidP="004B2FEC">
            <w:pPr>
              <w:spacing w:after="0"/>
              <w:rPr>
                <w:rFonts w:ascii="Times New Roman" w:hAnsi="Times New Roman"/>
                <w:sz w:val="24"/>
                <w:szCs w:val="24"/>
              </w:rPr>
            </w:pPr>
            <w:r w:rsidRPr="0084773A">
              <w:rPr>
                <w:rFonts w:ascii="Times New Roman" w:hAnsi="Times New Roman"/>
                <w:sz w:val="24"/>
                <w:szCs w:val="24"/>
              </w:rPr>
              <w:t xml:space="preserve">группировать различные объекты, </w:t>
            </w:r>
          </w:p>
          <w:p w:rsidR="00DA458A" w:rsidRPr="00123EDE" w:rsidRDefault="00DA458A">
            <w:pPr>
              <w:rPr>
                <w:rFonts w:ascii="Times New Roman" w:hAnsi="Times New Roman"/>
                <w:bCs/>
                <w:sz w:val="24"/>
                <w:szCs w:val="24"/>
              </w:rPr>
            </w:pPr>
            <w:r w:rsidRPr="0084773A">
              <w:rPr>
                <w:rFonts w:ascii="Times New Roman" w:hAnsi="Times New Roman"/>
                <w:sz w:val="24"/>
                <w:szCs w:val="24"/>
              </w:rPr>
              <w:t xml:space="preserve">явления, факты. </w:t>
            </w:r>
          </w:p>
        </w:tc>
        <w:tc>
          <w:tcPr>
            <w:tcW w:w="1733" w:type="dxa"/>
            <w:gridSpan w:val="2"/>
          </w:tcPr>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pStyle w:val="Title"/>
              <w:jc w:val="left"/>
              <w:rPr>
                <w:rFonts w:ascii="Times New Roman" w:hAnsi="Times New Roman"/>
                <w:b w:val="0"/>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Pr="00123EDE" w:rsidRDefault="00DA458A" w:rsidP="004B2FEC">
            <w:pPr>
              <w:rPr>
                <w:rFonts w:ascii="Times New Roman" w:hAnsi="Times New Roman"/>
                <w:bCs/>
                <w:sz w:val="24"/>
                <w:szCs w:val="24"/>
              </w:rPr>
            </w:pPr>
          </w:p>
        </w:tc>
        <w:tc>
          <w:tcPr>
            <w:tcW w:w="3827" w:type="dxa"/>
          </w:tcPr>
          <w:p w:rsidR="00DA458A" w:rsidRPr="00123EDE" w:rsidRDefault="00DA458A">
            <w:pPr>
              <w:pStyle w:val="Title"/>
              <w:jc w:val="left"/>
              <w:rPr>
                <w:rFonts w:ascii="Times New Roman" w:hAnsi="Times New Roman"/>
                <w:b w:val="0"/>
              </w:rPr>
            </w:pPr>
            <w:r w:rsidRPr="00123EDE">
              <w:rPr>
                <w:rFonts w:ascii="Times New Roman" w:hAnsi="Times New Roman"/>
                <w:b w:val="0"/>
              </w:rPr>
              <w:t>1. Участвовать в диалоге; слушать и понимать других, высказывать свою точку зрения на события, поступки.</w:t>
            </w:r>
          </w:p>
          <w:p w:rsidR="00DA458A" w:rsidRPr="0084773A" w:rsidRDefault="00DA458A">
            <w:pPr>
              <w:rPr>
                <w:rFonts w:ascii="Times New Roman" w:hAnsi="Times New Roman"/>
                <w:sz w:val="24"/>
                <w:szCs w:val="24"/>
              </w:rPr>
            </w:pPr>
            <w:r w:rsidRPr="0084773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DA458A" w:rsidRPr="0084773A" w:rsidRDefault="00DA458A">
            <w:pPr>
              <w:rPr>
                <w:rFonts w:ascii="Times New Roman" w:hAnsi="Times New Roman"/>
                <w:sz w:val="24"/>
                <w:szCs w:val="24"/>
              </w:rPr>
            </w:pPr>
            <w:r w:rsidRPr="0084773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DA458A" w:rsidRPr="00123EDE" w:rsidRDefault="00DA458A">
            <w:pPr>
              <w:pStyle w:val="Title"/>
              <w:jc w:val="left"/>
              <w:rPr>
                <w:rFonts w:ascii="Times New Roman" w:hAnsi="Times New Roman"/>
                <w:b w:val="0"/>
              </w:rPr>
            </w:pPr>
            <w:r w:rsidRPr="00123EDE">
              <w:rPr>
                <w:rFonts w:ascii="Times New Roman" w:hAnsi="Times New Roman"/>
                <w:b w:val="0"/>
              </w:rPr>
              <w:t>4. Выполняя различные роли в группе, сотрудничать в совместном решении проблемы (задачи).</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5. Отстаивать свою точку зрения, соблюдая правила речевого этикета. </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6. Критично относиться к своему мнению</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7. Понимать точку зрения другого </w:t>
            </w:r>
          </w:p>
          <w:p w:rsidR="00DA458A" w:rsidRPr="00123EDE" w:rsidRDefault="00DA458A">
            <w:pPr>
              <w:pStyle w:val="Title"/>
              <w:jc w:val="left"/>
              <w:rPr>
                <w:rFonts w:ascii="Times New Roman" w:hAnsi="Times New Roman"/>
                <w:b w:val="0"/>
              </w:rPr>
            </w:pPr>
            <w:r w:rsidRPr="00123EDE">
              <w:rPr>
                <w:rFonts w:ascii="Times New Roman" w:hAnsi="Times New Roman"/>
                <w:b w:val="0"/>
              </w:rPr>
              <w:t xml:space="preserve">8. Участвовать в работе группы, распределять роли, договариваться друг с другом. </w:t>
            </w:r>
          </w:p>
          <w:p w:rsidR="00DA458A" w:rsidRPr="00123EDE" w:rsidRDefault="00DA458A">
            <w:pPr>
              <w:rPr>
                <w:rFonts w:ascii="Times New Roman" w:hAnsi="Times New Roman"/>
                <w:bCs/>
                <w:sz w:val="24"/>
                <w:szCs w:val="24"/>
              </w:rPr>
            </w:pPr>
          </w:p>
        </w:tc>
      </w:tr>
      <w:tr w:rsidR="00DA458A" w:rsidRPr="0084773A" w:rsidTr="009E3091">
        <w:trPr>
          <w:cantSplit/>
          <w:trHeight w:val="14520"/>
        </w:trPr>
        <w:tc>
          <w:tcPr>
            <w:tcW w:w="993" w:type="dxa"/>
            <w:textDirection w:val="btLr"/>
            <w:vAlign w:val="center"/>
          </w:tcPr>
          <w:p w:rsidR="00DA458A" w:rsidRPr="00BC1CD9" w:rsidRDefault="00DA458A" w:rsidP="00BC1CD9">
            <w:pPr>
              <w:ind w:right="113"/>
              <w:jc w:val="center"/>
              <w:rPr>
                <w:rFonts w:ascii="Times New Roman" w:hAnsi="Times New Roman"/>
                <w:b/>
                <w:bCs/>
                <w:sz w:val="24"/>
                <w:szCs w:val="24"/>
              </w:rPr>
            </w:pPr>
            <w:r w:rsidRPr="0084773A">
              <w:rPr>
                <w:rFonts w:ascii="Times New Roman" w:hAnsi="Times New Roman"/>
                <w:b/>
                <w:bCs/>
                <w:sz w:val="24"/>
                <w:szCs w:val="24"/>
              </w:rPr>
              <w:t>4 класс</w:t>
            </w:r>
          </w:p>
        </w:tc>
        <w:tc>
          <w:tcPr>
            <w:tcW w:w="2410" w:type="dxa"/>
          </w:tcPr>
          <w:p w:rsidR="00DA458A" w:rsidRPr="00BC1CD9" w:rsidRDefault="00DA458A">
            <w:pPr>
              <w:rPr>
                <w:rFonts w:ascii="Times New Roman" w:hAnsi="Times New Roman"/>
                <w:bCs/>
                <w:sz w:val="24"/>
                <w:szCs w:val="24"/>
              </w:rPr>
            </w:pPr>
            <w:r w:rsidRPr="0084773A">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2. Уважение  к своему народу, к другим народам, принятие ценностей других народов.</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3. Освоение личностного смысла учения;  выбор дальнейшего образовательного маршрута.</w:t>
            </w:r>
          </w:p>
          <w:p w:rsidR="00DA458A" w:rsidRPr="00BC1CD9" w:rsidRDefault="00DA458A">
            <w:pPr>
              <w:rPr>
                <w:rFonts w:ascii="Times New Roman" w:hAnsi="Times New Roman"/>
                <w:bCs/>
                <w:sz w:val="24"/>
                <w:szCs w:val="24"/>
              </w:rPr>
            </w:pPr>
            <w:r w:rsidRPr="0084773A">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2" w:type="dxa"/>
          </w:tcPr>
          <w:p w:rsidR="00DA458A" w:rsidRPr="00BC1CD9" w:rsidRDefault="00DA458A">
            <w:pPr>
              <w:pStyle w:val="Title"/>
              <w:jc w:val="left"/>
              <w:rPr>
                <w:rFonts w:ascii="Times New Roman" w:hAnsi="Times New Roman"/>
                <w:b w:val="0"/>
              </w:rPr>
            </w:pPr>
            <w:r w:rsidRPr="00BC1CD9">
              <w:rPr>
                <w:rFonts w:ascii="Times New Roman" w:hAnsi="Times New Roman"/>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A458A" w:rsidRPr="00BC1CD9" w:rsidRDefault="00DA458A">
            <w:pPr>
              <w:pStyle w:val="Title"/>
              <w:jc w:val="left"/>
              <w:rPr>
                <w:rFonts w:ascii="Times New Roman" w:hAnsi="Times New Roman"/>
                <w:b w:val="0"/>
              </w:rPr>
            </w:pPr>
            <w:r w:rsidRPr="00BC1CD9">
              <w:rPr>
                <w:rFonts w:ascii="Times New Roman" w:hAnsi="Times New Roman"/>
                <w:b w:val="0"/>
              </w:rPr>
              <w:t xml:space="preserve">2. Использовать  при выполнения задания различные средства: справочную литературу, ИКТ, инструменты и приборы. </w:t>
            </w:r>
          </w:p>
          <w:p w:rsidR="00DA458A" w:rsidRPr="00BC1CD9" w:rsidRDefault="00DA458A">
            <w:pPr>
              <w:pStyle w:val="Title"/>
              <w:jc w:val="left"/>
              <w:rPr>
                <w:rFonts w:ascii="Times New Roman" w:hAnsi="Times New Roman"/>
                <w:b w:val="0"/>
              </w:rPr>
            </w:pPr>
            <w:r w:rsidRPr="00BC1CD9">
              <w:rPr>
                <w:rFonts w:ascii="Times New Roman" w:hAnsi="Times New Roman"/>
                <w:b w:val="0"/>
              </w:rPr>
              <w:t xml:space="preserve">3. Определять самостоятельно критерии оценивания, давать самооценку. </w:t>
            </w:r>
          </w:p>
        </w:tc>
        <w:tc>
          <w:tcPr>
            <w:tcW w:w="3810" w:type="dxa"/>
            <w:gridSpan w:val="2"/>
          </w:tcPr>
          <w:p w:rsidR="00DA458A" w:rsidRDefault="00DA458A">
            <w:pPr>
              <w:pStyle w:val="Title"/>
              <w:jc w:val="left"/>
              <w:rPr>
                <w:rFonts w:ascii="Times New Roman" w:hAnsi="Times New Roman"/>
                <w:b w:val="0"/>
              </w:rPr>
            </w:pPr>
            <w:r w:rsidRPr="00BC1CD9">
              <w:rPr>
                <w:rFonts w:ascii="Times New Roman" w:hAnsi="Times New Roman"/>
                <w:b w:val="0"/>
              </w:rPr>
              <w:t xml:space="preserve">1. Ориентироваться в учебнике: </w:t>
            </w:r>
          </w:p>
          <w:p w:rsidR="00DA458A" w:rsidRDefault="00DA458A">
            <w:pPr>
              <w:pStyle w:val="Title"/>
              <w:jc w:val="left"/>
              <w:rPr>
                <w:rFonts w:ascii="Times New Roman" w:hAnsi="Times New Roman"/>
                <w:b w:val="0"/>
              </w:rPr>
            </w:pPr>
            <w:r w:rsidRPr="00BC1CD9">
              <w:rPr>
                <w:rFonts w:ascii="Times New Roman" w:hAnsi="Times New Roman"/>
                <w:b w:val="0"/>
              </w:rPr>
              <w:t xml:space="preserve">определять умения, которые будут </w:t>
            </w:r>
          </w:p>
          <w:p w:rsidR="00DA458A" w:rsidRDefault="00DA458A">
            <w:pPr>
              <w:pStyle w:val="Title"/>
              <w:jc w:val="left"/>
              <w:rPr>
                <w:rFonts w:ascii="Times New Roman" w:hAnsi="Times New Roman"/>
                <w:b w:val="0"/>
              </w:rPr>
            </w:pPr>
            <w:r w:rsidRPr="00BC1CD9">
              <w:rPr>
                <w:rFonts w:ascii="Times New Roman" w:hAnsi="Times New Roman"/>
                <w:b w:val="0"/>
              </w:rPr>
              <w:t xml:space="preserve">сформированы на основе изучения </w:t>
            </w:r>
          </w:p>
          <w:p w:rsidR="00DA458A" w:rsidRDefault="00DA458A">
            <w:pPr>
              <w:pStyle w:val="Title"/>
              <w:jc w:val="left"/>
              <w:rPr>
                <w:rFonts w:ascii="Times New Roman" w:hAnsi="Times New Roman"/>
                <w:b w:val="0"/>
              </w:rPr>
            </w:pPr>
            <w:r w:rsidRPr="00BC1CD9">
              <w:rPr>
                <w:rFonts w:ascii="Times New Roman" w:hAnsi="Times New Roman"/>
                <w:b w:val="0"/>
              </w:rPr>
              <w:t xml:space="preserve">данного раздела; определять круг </w:t>
            </w:r>
          </w:p>
          <w:p w:rsidR="00DA458A" w:rsidRDefault="00DA458A">
            <w:pPr>
              <w:pStyle w:val="Title"/>
              <w:jc w:val="left"/>
              <w:rPr>
                <w:rFonts w:ascii="Times New Roman" w:hAnsi="Times New Roman"/>
                <w:b w:val="0"/>
              </w:rPr>
            </w:pPr>
            <w:r w:rsidRPr="00BC1CD9">
              <w:rPr>
                <w:rFonts w:ascii="Times New Roman" w:hAnsi="Times New Roman"/>
                <w:b w:val="0"/>
              </w:rPr>
              <w:t xml:space="preserve">своего незнания; планировать свою </w:t>
            </w:r>
          </w:p>
          <w:p w:rsidR="00DA458A" w:rsidRDefault="00DA458A">
            <w:pPr>
              <w:pStyle w:val="Title"/>
              <w:jc w:val="left"/>
              <w:rPr>
                <w:rFonts w:ascii="Times New Roman" w:hAnsi="Times New Roman"/>
                <w:b w:val="0"/>
              </w:rPr>
            </w:pPr>
            <w:r w:rsidRPr="00BC1CD9">
              <w:rPr>
                <w:rFonts w:ascii="Times New Roman" w:hAnsi="Times New Roman"/>
                <w:b w:val="0"/>
              </w:rPr>
              <w:t xml:space="preserve">работу по изучению незнакомого </w:t>
            </w:r>
          </w:p>
          <w:p w:rsidR="00DA458A" w:rsidRPr="00BC1CD9" w:rsidRDefault="00DA458A">
            <w:pPr>
              <w:pStyle w:val="Title"/>
              <w:jc w:val="left"/>
              <w:rPr>
                <w:rFonts w:ascii="Times New Roman" w:hAnsi="Times New Roman"/>
                <w:b w:val="0"/>
              </w:rPr>
            </w:pPr>
            <w:r w:rsidRPr="00BC1CD9">
              <w:rPr>
                <w:rFonts w:ascii="Times New Roman" w:hAnsi="Times New Roman"/>
                <w:b w:val="0"/>
              </w:rPr>
              <w:t xml:space="preserve">материала.  </w:t>
            </w:r>
          </w:p>
          <w:p w:rsidR="00DA458A" w:rsidRDefault="00DA458A">
            <w:pPr>
              <w:pStyle w:val="Title"/>
              <w:jc w:val="left"/>
              <w:rPr>
                <w:rFonts w:ascii="Times New Roman" w:hAnsi="Times New Roman"/>
                <w:b w:val="0"/>
              </w:rPr>
            </w:pPr>
            <w:r w:rsidRPr="00BC1CD9">
              <w:rPr>
                <w:rFonts w:ascii="Times New Roman" w:hAnsi="Times New Roman"/>
                <w:b w:val="0"/>
              </w:rPr>
              <w:t xml:space="preserve">2. Самостоятельно предполагать, </w:t>
            </w:r>
          </w:p>
          <w:p w:rsidR="00DA458A" w:rsidRDefault="00DA458A">
            <w:pPr>
              <w:pStyle w:val="Title"/>
              <w:jc w:val="left"/>
              <w:rPr>
                <w:rFonts w:ascii="Times New Roman" w:hAnsi="Times New Roman"/>
                <w:b w:val="0"/>
              </w:rPr>
            </w:pPr>
            <w:r w:rsidRPr="00BC1CD9">
              <w:rPr>
                <w:rFonts w:ascii="Times New Roman" w:hAnsi="Times New Roman"/>
                <w:b w:val="0"/>
              </w:rPr>
              <w:t>какая  дополнительная информация</w:t>
            </w:r>
          </w:p>
          <w:p w:rsidR="00DA458A" w:rsidRDefault="00DA458A">
            <w:pPr>
              <w:pStyle w:val="Title"/>
              <w:jc w:val="left"/>
              <w:rPr>
                <w:rFonts w:ascii="Times New Roman" w:hAnsi="Times New Roman"/>
                <w:b w:val="0"/>
              </w:rPr>
            </w:pPr>
            <w:r w:rsidRPr="00BC1CD9">
              <w:rPr>
                <w:rFonts w:ascii="Times New Roman" w:hAnsi="Times New Roman"/>
                <w:b w:val="0"/>
              </w:rPr>
              <w:t xml:space="preserve">буде нужна для изучения </w:t>
            </w:r>
          </w:p>
          <w:p w:rsidR="00DA458A" w:rsidRPr="00BC1CD9" w:rsidRDefault="00DA458A">
            <w:pPr>
              <w:pStyle w:val="Title"/>
              <w:jc w:val="left"/>
              <w:rPr>
                <w:rFonts w:ascii="Times New Roman" w:hAnsi="Times New Roman"/>
                <w:b w:val="0"/>
              </w:rPr>
            </w:pPr>
            <w:r w:rsidRPr="00BC1CD9">
              <w:rPr>
                <w:rFonts w:ascii="Times New Roman" w:hAnsi="Times New Roman"/>
                <w:b w:val="0"/>
              </w:rPr>
              <w:t>незнакомого материала;</w:t>
            </w:r>
          </w:p>
          <w:p w:rsidR="00DA458A" w:rsidRDefault="00DA458A">
            <w:pPr>
              <w:pStyle w:val="Title"/>
              <w:jc w:val="left"/>
              <w:rPr>
                <w:rFonts w:ascii="Times New Roman" w:hAnsi="Times New Roman"/>
                <w:b w:val="0"/>
              </w:rPr>
            </w:pPr>
            <w:r w:rsidRPr="00BC1CD9">
              <w:rPr>
                <w:rFonts w:ascii="Times New Roman" w:hAnsi="Times New Roman"/>
                <w:b w:val="0"/>
              </w:rPr>
              <w:t xml:space="preserve">отбирать необходимые  источники </w:t>
            </w:r>
          </w:p>
          <w:p w:rsidR="00DA458A" w:rsidRDefault="00DA458A">
            <w:pPr>
              <w:pStyle w:val="Title"/>
              <w:jc w:val="left"/>
              <w:rPr>
                <w:rFonts w:ascii="Times New Roman" w:hAnsi="Times New Roman"/>
                <w:b w:val="0"/>
              </w:rPr>
            </w:pPr>
            <w:r w:rsidRPr="00BC1CD9">
              <w:rPr>
                <w:rFonts w:ascii="Times New Roman" w:hAnsi="Times New Roman"/>
                <w:b w:val="0"/>
              </w:rPr>
              <w:t xml:space="preserve">информации среди предложенных </w:t>
            </w:r>
          </w:p>
          <w:p w:rsidR="00DA458A" w:rsidRDefault="00DA458A">
            <w:pPr>
              <w:pStyle w:val="Title"/>
              <w:jc w:val="left"/>
              <w:rPr>
                <w:rFonts w:ascii="Times New Roman" w:hAnsi="Times New Roman"/>
                <w:b w:val="0"/>
              </w:rPr>
            </w:pPr>
            <w:r w:rsidRPr="00BC1CD9">
              <w:rPr>
                <w:rFonts w:ascii="Times New Roman" w:hAnsi="Times New Roman"/>
                <w:b w:val="0"/>
              </w:rPr>
              <w:t>учителем словарей, энциклопедий,</w:t>
            </w:r>
          </w:p>
          <w:p w:rsidR="00DA458A" w:rsidRPr="00BC1CD9" w:rsidRDefault="00DA458A">
            <w:pPr>
              <w:pStyle w:val="Title"/>
              <w:jc w:val="left"/>
              <w:rPr>
                <w:rFonts w:ascii="Times New Roman" w:hAnsi="Times New Roman"/>
                <w:b w:val="0"/>
              </w:rPr>
            </w:pPr>
            <w:r w:rsidRPr="00BC1CD9">
              <w:rPr>
                <w:rFonts w:ascii="Times New Roman" w:hAnsi="Times New Roman"/>
                <w:b w:val="0"/>
              </w:rPr>
              <w:t xml:space="preserve"> справочников, электронные диски.</w:t>
            </w:r>
          </w:p>
          <w:p w:rsidR="00DA458A" w:rsidRDefault="00DA458A">
            <w:pPr>
              <w:pStyle w:val="Title"/>
              <w:jc w:val="left"/>
              <w:rPr>
                <w:rFonts w:ascii="Times New Roman" w:hAnsi="Times New Roman"/>
                <w:b w:val="0"/>
              </w:rPr>
            </w:pPr>
            <w:r w:rsidRPr="00BC1CD9">
              <w:rPr>
                <w:rFonts w:ascii="Times New Roman" w:hAnsi="Times New Roman"/>
                <w:b w:val="0"/>
              </w:rPr>
              <w:t xml:space="preserve">3. Сопоставлять  и отбирать </w:t>
            </w:r>
          </w:p>
          <w:p w:rsidR="00DA458A" w:rsidRDefault="00DA458A">
            <w:pPr>
              <w:pStyle w:val="Title"/>
              <w:jc w:val="left"/>
              <w:rPr>
                <w:rFonts w:ascii="Times New Roman" w:hAnsi="Times New Roman"/>
                <w:b w:val="0"/>
              </w:rPr>
            </w:pPr>
            <w:r w:rsidRPr="00BC1CD9">
              <w:rPr>
                <w:rFonts w:ascii="Times New Roman" w:hAnsi="Times New Roman"/>
                <w:b w:val="0"/>
              </w:rPr>
              <w:t xml:space="preserve">информацию, полученную из  </w:t>
            </w:r>
          </w:p>
          <w:p w:rsidR="00DA458A" w:rsidRDefault="00DA458A">
            <w:pPr>
              <w:pStyle w:val="Title"/>
              <w:jc w:val="left"/>
              <w:rPr>
                <w:rFonts w:ascii="Times New Roman" w:hAnsi="Times New Roman"/>
                <w:b w:val="0"/>
              </w:rPr>
            </w:pPr>
            <w:r w:rsidRPr="00BC1CD9">
              <w:rPr>
                <w:rFonts w:ascii="Times New Roman" w:hAnsi="Times New Roman"/>
                <w:b w:val="0"/>
              </w:rPr>
              <w:t xml:space="preserve">различных источников (словари, </w:t>
            </w:r>
          </w:p>
          <w:p w:rsidR="00DA458A" w:rsidRDefault="00DA458A">
            <w:pPr>
              <w:pStyle w:val="Title"/>
              <w:jc w:val="left"/>
              <w:rPr>
                <w:rFonts w:ascii="Times New Roman" w:hAnsi="Times New Roman"/>
                <w:b w:val="0"/>
              </w:rPr>
            </w:pPr>
            <w:r w:rsidRPr="00BC1CD9">
              <w:rPr>
                <w:rFonts w:ascii="Times New Roman" w:hAnsi="Times New Roman"/>
                <w:b w:val="0"/>
              </w:rPr>
              <w:t xml:space="preserve">энциклопедии, справочники, </w:t>
            </w:r>
          </w:p>
          <w:p w:rsidR="00DA458A" w:rsidRDefault="00DA458A">
            <w:pPr>
              <w:pStyle w:val="Title"/>
              <w:jc w:val="left"/>
              <w:rPr>
                <w:rFonts w:ascii="Times New Roman" w:hAnsi="Times New Roman"/>
                <w:b w:val="0"/>
              </w:rPr>
            </w:pPr>
            <w:r w:rsidRPr="00BC1CD9">
              <w:rPr>
                <w:rFonts w:ascii="Times New Roman" w:hAnsi="Times New Roman"/>
                <w:b w:val="0"/>
              </w:rPr>
              <w:t>электронные диски, сеть Интернет).</w:t>
            </w:r>
          </w:p>
          <w:p w:rsidR="00DA458A" w:rsidRDefault="00DA458A">
            <w:pPr>
              <w:pStyle w:val="Title"/>
              <w:jc w:val="left"/>
              <w:rPr>
                <w:rFonts w:ascii="Times New Roman" w:hAnsi="Times New Roman"/>
                <w:b w:val="0"/>
              </w:rPr>
            </w:pPr>
            <w:r w:rsidRPr="00BC1CD9">
              <w:rPr>
                <w:rFonts w:ascii="Times New Roman" w:hAnsi="Times New Roman"/>
                <w:b w:val="0"/>
              </w:rPr>
              <w:t xml:space="preserve">4. Анализировать, сравнивать, </w:t>
            </w:r>
          </w:p>
          <w:p w:rsidR="00DA458A" w:rsidRDefault="00DA458A">
            <w:pPr>
              <w:pStyle w:val="Title"/>
              <w:jc w:val="left"/>
              <w:rPr>
                <w:rFonts w:ascii="Times New Roman" w:hAnsi="Times New Roman"/>
                <w:b w:val="0"/>
              </w:rPr>
            </w:pPr>
            <w:r w:rsidRPr="00BC1CD9">
              <w:rPr>
                <w:rFonts w:ascii="Times New Roman" w:hAnsi="Times New Roman"/>
                <w:b w:val="0"/>
              </w:rPr>
              <w:t xml:space="preserve">группировать различные объекты, </w:t>
            </w:r>
          </w:p>
          <w:p w:rsidR="00DA458A" w:rsidRPr="00BC1CD9" w:rsidRDefault="00DA458A">
            <w:pPr>
              <w:pStyle w:val="Title"/>
              <w:jc w:val="left"/>
              <w:rPr>
                <w:rFonts w:ascii="Times New Roman" w:hAnsi="Times New Roman"/>
                <w:b w:val="0"/>
              </w:rPr>
            </w:pPr>
            <w:r w:rsidRPr="00BC1CD9">
              <w:rPr>
                <w:rFonts w:ascii="Times New Roman" w:hAnsi="Times New Roman"/>
                <w:b w:val="0"/>
              </w:rPr>
              <w:t xml:space="preserve">явления, факты. </w:t>
            </w:r>
          </w:p>
          <w:p w:rsidR="00DA458A" w:rsidRDefault="00DA458A">
            <w:pPr>
              <w:pStyle w:val="Title"/>
              <w:jc w:val="left"/>
              <w:rPr>
                <w:rFonts w:ascii="Times New Roman" w:hAnsi="Times New Roman"/>
                <w:b w:val="0"/>
              </w:rPr>
            </w:pPr>
            <w:r w:rsidRPr="00BC1CD9">
              <w:rPr>
                <w:rFonts w:ascii="Times New Roman" w:hAnsi="Times New Roman"/>
                <w:b w:val="0"/>
              </w:rPr>
              <w:t xml:space="preserve">5. Самостоятельно делать выводы, </w:t>
            </w:r>
          </w:p>
          <w:p w:rsidR="00DA458A" w:rsidRDefault="00DA458A">
            <w:pPr>
              <w:pStyle w:val="Title"/>
              <w:jc w:val="left"/>
              <w:rPr>
                <w:rFonts w:ascii="Times New Roman" w:hAnsi="Times New Roman"/>
                <w:b w:val="0"/>
              </w:rPr>
            </w:pPr>
            <w:r w:rsidRPr="00BC1CD9">
              <w:rPr>
                <w:rFonts w:ascii="Times New Roman" w:hAnsi="Times New Roman"/>
                <w:b w:val="0"/>
              </w:rPr>
              <w:t xml:space="preserve">перерабатывать информацию, </w:t>
            </w:r>
          </w:p>
          <w:p w:rsidR="00DA458A" w:rsidRDefault="00DA458A">
            <w:pPr>
              <w:pStyle w:val="Title"/>
              <w:jc w:val="left"/>
              <w:rPr>
                <w:rFonts w:ascii="Times New Roman" w:hAnsi="Times New Roman"/>
                <w:b w:val="0"/>
              </w:rPr>
            </w:pPr>
            <w:r w:rsidRPr="00BC1CD9">
              <w:rPr>
                <w:rFonts w:ascii="Times New Roman" w:hAnsi="Times New Roman"/>
                <w:b w:val="0"/>
              </w:rPr>
              <w:t xml:space="preserve">преобразовывать её,  представлять </w:t>
            </w:r>
          </w:p>
          <w:p w:rsidR="00DA458A" w:rsidRDefault="00DA458A">
            <w:pPr>
              <w:pStyle w:val="Title"/>
              <w:jc w:val="left"/>
              <w:rPr>
                <w:rFonts w:ascii="Times New Roman" w:hAnsi="Times New Roman"/>
                <w:b w:val="0"/>
              </w:rPr>
            </w:pPr>
            <w:r w:rsidRPr="00BC1CD9">
              <w:rPr>
                <w:rFonts w:ascii="Times New Roman" w:hAnsi="Times New Roman"/>
                <w:b w:val="0"/>
              </w:rPr>
              <w:t xml:space="preserve">информацию на основе схем, </w:t>
            </w:r>
          </w:p>
          <w:p w:rsidR="00DA458A" w:rsidRPr="00BC1CD9" w:rsidRDefault="00DA458A">
            <w:pPr>
              <w:pStyle w:val="Title"/>
              <w:jc w:val="left"/>
              <w:rPr>
                <w:rFonts w:ascii="Times New Roman" w:hAnsi="Times New Roman"/>
                <w:b w:val="0"/>
              </w:rPr>
            </w:pPr>
            <w:r w:rsidRPr="00BC1CD9">
              <w:rPr>
                <w:rFonts w:ascii="Times New Roman" w:hAnsi="Times New Roman"/>
                <w:b w:val="0"/>
              </w:rPr>
              <w:t>моделей, сообщений.</w:t>
            </w:r>
          </w:p>
          <w:p w:rsidR="00DA458A" w:rsidRPr="00BC1CD9" w:rsidRDefault="00DA458A">
            <w:pPr>
              <w:pStyle w:val="Title"/>
              <w:jc w:val="left"/>
              <w:rPr>
                <w:rFonts w:ascii="Times New Roman" w:hAnsi="Times New Roman"/>
                <w:b w:val="0"/>
              </w:rPr>
            </w:pPr>
            <w:r w:rsidRPr="00BC1CD9">
              <w:rPr>
                <w:rFonts w:ascii="Times New Roman" w:hAnsi="Times New Roman"/>
                <w:b w:val="0"/>
              </w:rPr>
              <w:t>6. Составлять сложный план текста.</w:t>
            </w:r>
          </w:p>
          <w:p w:rsidR="00DA458A" w:rsidRDefault="00DA458A">
            <w:pPr>
              <w:pStyle w:val="Title"/>
              <w:jc w:val="left"/>
              <w:rPr>
                <w:rFonts w:ascii="Times New Roman" w:hAnsi="Times New Roman"/>
                <w:b w:val="0"/>
              </w:rPr>
            </w:pPr>
            <w:r w:rsidRPr="00BC1CD9">
              <w:rPr>
                <w:rFonts w:ascii="Times New Roman" w:hAnsi="Times New Roman"/>
                <w:b w:val="0"/>
              </w:rPr>
              <w:t xml:space="preserve">7. Уметь передавать содержание в </w:t>
            </w:r>
          </w:p>
          <w:p w:rsidR="00DA458A" w:rsidRDefault="00DA458A">
            <w:pPr>
              <w:pStyle w:val="Title"/>
              <w:jc w:val="left"/>
              <w:rPr>
                <w:rFonts w:ascii="Times New Roman" w:hAnsi="Times New Roman"/>
                <w:b w:val="0"/>
              </w:rPr>
            </w:pPr>
            <w:r w:rsidRPr="00BC1CD9">
              <w:rPr>
                <w:rFonts w:ascii="Times New Roman" w:hAnsi="Times New Roman"/>
                <w:b w:val="0"/>
              </w:rPr>
              <w:t xml:space="preserve">сжатом, выборочном или </w:t>
            </w:r>
          </w:p>
          <w:p w:rsidR="00DA458A" w:rsidRPr="00BC1CD9" w:rsidRDefault="00DA458A">
            <w:pPr>
              <w:pStyle w:val="Title"/>
              <w:jc w:val="left"/>
              <w:rPr>
                <w:rFonts w:ascii="Times New Roman" w:hAnsi="Times New Roman"/>
                <w:b w:val="0"/>
              </w:rPr>
            </w:pPr>
            <w:r w:rsidRPr="00BC1CD9">
              <w:rPr>
                <w:rFonts w:ascii="Times New Roman" w:hAnsi="Times New Roman"/>
                <w:b w:val="0"/>
              </w:rPr>
              <w:t>развёрнутом виде.</w:t>
            </w:r>
          </w:p>
        </w:tc>
        <w:tc>
          <w:tcPr>
            <w:tcW w:w="1718" w:type="dxa"/>
            <w:vMerge w:val="restart"/>
          </w:tcPr>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pStyle w:val="Title"/>
              <w:jc w:val="left"/>
              <w:rPr>
                <w:rFonts w:ascii="Times New Roman" w:hAnsi="Times New Roman"/>
                <w:b w:val="0"/>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Pr="00BC1CD9" w:rsidRDefault="00DA458A">
            <w:pPr>
              <w:pStyle w:val="Title"/>
              <w:jc w:val="left"/>
              <w:rPr>
                <w:rFonts w:ascii="Times New Roman" w:hAnsi="Times New Roman"/>
                <w:b w:val="0"/>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Default="00DA458A">
            <w:pPr>
              <w:rPr>
                <w:rFonts w:ascii="Times New Roman" w:hAnsi="Times New Roman"/>
                <w:bCs/>
                <w:sz w:val="24"/>
                <w:szCs w:val="24"/>
              </w:rPr>
            </w:pPr>
          </w:p>
          <w:p w:rsidR="00DA458A" w:rsidRPr="00BC1CD9" w:rsidRDefault="00DA458A" w:rsidP="00BC1CD9">
            <w:pPr>
              <w:pStyle w:val="Title"/>
              <w:jc w:val="left"/>
              <w:rPr>
                <w:rFonts w:ascii="Times New Roman" w:hAnsi="Times New Roman"/>
                <w:b w:val="0"/>
              </w:rPr>
            </w:pPr>
          </w:p>
        </w:tc>
        <w:tc>
          <w:tcPr>
            <w:tcW w:w="3827" w:type="dxa"/>
            <w:vMerge w:val="restart"/>
          </w:tcPr>
          <w:p w:rsidR="00DA458A" w:rsidRPr="00BC1CD9" w:rsidRDefault="00DA458A">
            <w:pPr>
              <w:pStyle w:val="Title"/>
              <w:jc w:val="left"/>
              <w:rPr>
                <w:rFonts w:ascii="Times New Roman" w:hAnsi="Times New Roman"/>
                <w:b w:val="0"/>
              </w:rPr>
            </w:pPr>
            <w:r w:rsidRPr="00BC1CD9">
              <w:rPr>
                <w:rFonts w:ascii="Times New Roman" w:hAnsi="Times New Roman"/>
                <w:b w:val="0"/>
              </w:rPr>
              <w:t>Участвовать в диалоге; слушать и понимать других, высказывать свою точку зрения на события, поступки.</w:t>
            </w:r>
          </w:p>
          <w:p w:rsidR="00DA458A" w:rsidRPr="0084773A" w:rsidRDefault="00DA458A">
            <w:pPr>
              <w:rPr>
                <w:rFonts w:ascii="Times New Roman" w:hAnsi="Times New Roman"/>
                <w:sz w:val="24"/>
                <w:szCs w:val="24"/>
              </w:rPr>
            </w:pPr>
            <w:r w:rsidRPr="0084773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DA458A" w:rsidRPr="0084773A" w:rsidRDefault="00DA458A">
            <w:pPr>
              <w:rPr>
                <w:rFonts w:ascii="Times New Roman" w:hAnsi="Times New Roman"/>
                <w:sz w:val="24"/>
                <w:szCs w:val="24"/>
              </w:rPr>
            </w:pPr>
            <w:r w:rsidRPr="0084773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DA458A" w:rsidRPr="00BC1CD9" w:rsidRDefault="00DA458A">
            <w:pPr>
              <w:pStyle w:val="Title"/>
              <w:jc w:val="left"/>
              <w:rPr>
                <w:rFonts w:ascii="Times New Roman" w:hAnsi="Times New Roman"/>
                <w:b w:val="0"/>
              </w:rPr>
            </w:pPr>
            <w:r w:rsidRPr="00BC1CD9">
              <w:rPr>
                <w:rFonts w:ascii="Times New Roman" w:hAnsi="Times New Roman"/>
                <w:b w:val="0"/>
              </w:rPr>
              <w:t>4. Выполняя различные роли в группе, сотрудничать в совместном решении проблемы (задачи).</w:t>
            </w:r>
          </w:p>
          <w:p w:rsidR="00DA458A" w:rsidRPr="00BC1CD9" w:rsidRDefault="00DA458A">
            <w:pPr>
              <w:pStyle w:val="Title"/>
              <w:jc w:val="left"/>
              <w:rPr>
                <w:rFonts w:ascii="Times New Roman" w:hAnsi="Times New Roman"/>
                <w:b w:val="0"/>
              </w:rPr>
            </w:pPr>
            <w:r w:rsidRPr="00BC1CD9">
              <w:rPr>
                <w:rFonts w:ascii="Times New Roman" w:hAnsi="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A458A" w:rsidRPr="0084773A" w:rsidRDefault="00DA458A">
            <w:pPr>
              <w:rPr>
                <w:rFonts w:ascii="Times New Roman" w:hAnsi="Times New Roman"/>
                <w:bCs/>
                <w:sz w:val="24"/>
                <w:szCs w:val="24"/>
              </w:rPr>
            </w:pPr>
            <w:r w:rsidRPr="0084773A">
              <w:rPr>
                <w:rFonts w:ascii="Times New Roman" w:hAnsi="Times New Roman"/>
                <w:bCs/>
                <w:sz w:val="24"/>
                <w:szCs w:val="24"/>
              </w:rPr>
              <w:t>6. Критично относиться к своему мнению.</w:t>
            </w:r>
            <w:r w:rsidRPr="0084773A">
              <w:rPr>
                <w:rFonts w:ascii="Times New Roman" w:hAnsi="Times New Roman"/>
                <w:sz w:val="24"/>
                <w:szCs w:val="24"/>
              </w:rPr>
              <w:t xml:space="preserve"> Уметь взглянуть на ситуацию с иной позиции и договариваться с людьми иных позиций</w:t>
            </w:r>
            <w:r w:rsidRPr="0084773A">
              <w:rPr>
                <w:rFonts w:ascii="Times New Roman" w:hAnsi="Times New Roman"/>
                <w:bCs/>
                <w:sz w:val="24"/>
                <w:szCs w:val="24"/>
              </w:rPr>
              <w:t>.</w:t>
            </w:r>
          </w:p>
          <w:p w:rsidR="00DA458A" w:rsidRPr="00BC1CD9" w:rsidRDefault="00DA458A">
            <w:pPr>
              <w:pStyle w:val="Title"/>
              <w:jc w:val="left"/>
              <w:rPr>
                <w:rFonts w:ascii="Times New Roman" w:hAnsi="Times New Roman"/>
                <w:b w:val="0"/>
              </w:rPr>
            </w:pPr>
            <w:r w:rsidRPr="00BC1CD9">
              <w:rPr>
                <w:rFonts w:ascii="Times New Roman" w:hAnsi="Times New Roman"/>
                <w:b w:val="0"/>
              </w:rPr>
              <w:t xml:space="preserve">7. Понимать точку зрения другого </w:t>
            </w:r>
          </w:p>
          <w:p w:rsidR="00DA458A" w:rsidRPr="00BC1CD9" w:rsidRDefault="00DA458A">
            <w:pPr>
              <w:pStyle w:val="Title"/>
              <w:jc w:val="left"/>
              <w:rPr>
                <w:rFonts w:ascii="Times New Roman" w:hAnsi="Times New Roman"/>
                <w:b w:val="0"/>
              </w:rPr>
            </w:pPr>
            <w:r w:rsidRPr="00BC1CD9">
              <w:rPr>
                <w:rFonts w:ascii="Times New Roman" w:hAnsi="Times New Roman"/>
                <w:b w:val="0"/>
              </w:rPr>
              <w:t>8. Участвовать в работе группы, распределять роли, договариваться друг с другом. Предвидеть  последствия коллективных решений.</w:t>
            </w:r>
          </w:p>
        </w:tc>
      </w:tr>
      <w:tr w:rsidR="00DA458A" w:rsidRPr="0084773A" w:rsidTr="009E3091">
        <w:trPr>
          <w:cantSplit/>
          <w:trHeight w:val="1297"/>
        </w:trPr>
        <w:tc>
          <w:tcPr>
            <w:tcW w:w="993" w:type="dxa"/>
            <w:textDirection w:val="btLr"/>
            <w:vAlign w:val="center"/>
          </w:tcPr>
          <w:p w:rsidR="00DA458A" w:rsidRPr="0084773A" w:rsidRDefault="00DA458A" w:rsidP="00BC1CD9">
            <w:pPr>
              <w:rPr>
                <w:rFonts w:ascii="Times New Roman" w:hAnsi="Times New Roman"/>
                <w:b/>
                <w:bCs/>
                <w:sz w:val="24"/>
                <w:szCs w:val="24"/>
              </w:rPr>
            </w:pPr>
          </w:p>
        </w:tc>
        <w:tc>
          <w:tcPr>
            <w:tcW w:w="2410" w:type="dxa"/>
          </w:tcPr>
          <w:p w:rsidR="00DA458A" w:rsidRPr="0084773A" w:rsidRDefault="00DA458A" w:rsidP="00BC1CD9">
            <w:pPr>
              <w:rPr>
                <w:rFonts w:ascii="Times New Roman" w:hAnsi="Times New Roman"/>
                <w:bCs/>
                <w:sz w:val="24"/>
                <w:szCs w:val="24"/>
              </w:rPr>
            </w:pPr>
          </w:p>
        </w:tc>
        <w:tc>
          <w:tcPr>
            <w:tcW w:w="2552" w:type="dxa"/>
          </w:tcPr>
          <w:p w:rsidR="00DA458A" w:rsidRPr="00BC1CD9" w:rsidRDefault="00DA458A" w:rsidP="00BC1CD9">
            <w:pPr>
              <w:pStyle w:val="Title"/>
              <w:jc w:val="left"/>
              <w:rPr>
                <w:rFonts w:ascii="Times New Roman" w:hAnsi="Times New Roman"/>
                <w:b w:val="0"/>
              </w:rPr>
            </w:pPr>
          </w:p>
        </w:tc>
        <w:tc>
          <w:tcPr>
            <w:tcW w:w="3810" w:type="dxa"/>
            <w:gridSpan w:val="2"/>
          </w:tcPr>
          <w:p w:rsidR="00DA458A" w:rsidRPr="00BC1CD9" w:rsidRDefault="00DA458A" w:rsidP="00BC1CD9">
            <w:pPr>
              <w:pStyle w:val="Title"/>
              <w:jc w:val="left"/>
              <w:rPr>
                <w:rFonts w:ascii="Times New Roman" w:hAnsi="Times New Roman"/>
                <w:b w:val="0"/>
              </w:rPr>
            </w:pPr>
          </w:p>
        </w:tc>
        <w:tc>
          <w:tcPr>
            <w:tcW w:w="1718" w:type="dxa"/>
            <w:vMerge/>
          </w:tcPr>
          <w:p w:rsidR="00DA458A" w:rsidRDefault="00DA458A">
            <w:pPr>
              <w:rPr>
                <w:rFonts w:ascii="Times New Roman" w:hAnsi="Times New Roman"/>
                <w:bCs/>
                <w:sz w:val="24"/>
                <w:szCs w:val="24"/>
              </w:rPr>
            </w:pPr>
          </w:p>
        </w:tc>
        <w:tc>
          <w:tcPr>
            <w:tcW w:w="3827" w:type="dxa"/>
            <w:vMerge/>
          </w:tcPr>
          <w:p w:rsidR="00DA458A" w:rsidRPr="00BC1CD9" w:rsidRDefault="00DA458A">
            <w:pPr>
              <w:pStyle w:val="Title"/>
              <w:jc w:val="left"/>
              <w:rPr>
                <w:rFonts w:ascii="Times New Roman" w:hAnsi="Times New Roman"/>
                <w:b w:val="0"/>
              </w:rPr>
            </w:pPr>
          </w:p>
        </w:tc>
      </w:tr>
    </w:tbl>
    <w:p w:rsidR="00DA458A" w:rsidRPr="00BC1CD9" w:rsidRDefault="00DA458A" w:rsidP="00123EDE">
      <w:pPr>
        <w:rPr>
          <w:rFonts w:ascii="Times New Roman" w:hAnsi="Times New Roman"/>
          <w:sz w:val="24"/>
          <w:szCs w:val="24"/>
        </w:rPr>
      </w:pPr>
    </w:p>
    <w:p w:rsidR="00DA458A" w:rsidRPr="00BC1CD9" w:rsidRDefault="00DA458A" w:rsidP="00905BD2">
      <w:pPr>
        <w:spacing w:after="0"/>
        <w:jc w:val="both"/>
        <w:rPr>
          <w:rFonts w:ascii="Times New Roman" w:hAnsi="Times New Roman"/>
          <w:sz w:val="24"/>
          <w:szCs w:val="24"/>
        </w:rPr>
      </w:pPr>
    </w:p>
    <w:sectPr w:rsidR="00DA458A" w:rsidRPr="00BC1CD9" w:rsidSect="005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9DA"/>
    <w:rsid w:val="00007671"/>
    <w:rsid w:val="00054808"/>
    <w:rsid w:val="00062AD9"/>
    <w:rsid w:val="000677DC"/>
    <w:rsid w:val="000A0D27"/>
    <w:rsid w:val="000A5A2D"/>
    <w:rsid w:val="000A69DA"/>
    <w:rsid w:val="000C75E3"/>
    <w:rsid w:val="000D0A22"/>
    <w:rsid w:val="000D28D5"/>
    <w:rsid w:val="000D5A0E"/>
    <w:rsid w:val="000E1472"/>
    <w:rsid w:val="000E14AB"/>
    <w:rsid w:val="000F179D"/>
    <w:rsid w:val="000F6D86"/>
    <w:rsid w:val="000F7444"/>
    <w:rsid w:val="00117422"/>
    <w:rsid w:val="00123EDE"/>
    <w:rsid w:val="00125286"/>
    <w:rsid w:val="00126589"/>
    <w:rsid w:val="00134CB7"/>
    <w:rsid w:val="0015766F"/>
    <w:rsid w:val="00163569"/>
    <w:rsid w:val="00174839"/>
    <w:rsid w:val="001762C8"/>
    <w:rsid w:val="00181AD1"/>
    <w:rsid w:val="00190DB4"/>
    <w:rsid w:val="001A2537"/>
    <w:rsid w:val="001A4823"/>
    <w:rsid w:val="001C093E"/>
    <w:rsid w:val="001D315E"/>
    <w:rsid w:val="001D321A"/>
    <w:rsid w:val="001E3FAA"/>
    <w:rsid w:val="001E79A0"/>
    <w:rsid w:val="001F6538"/>
    <w:rsid w:val="00213467"/>
    <w:rsid w:val="002245EC"/>
    <w:rsid w:val="00226F80"/>
    <w:rsid w:val="00253CBC"/>
    <w:rsid w:val="0026355B"/>
    <w:rsid w:val="00263690"/>
    <w:rsid w:val="00267DA1"/>
    <w:rsid w:val="002B5E0E"/>
    <w:rsid w:val="002F3A8B"/>
    <w:rsid w:val="003063E8"/>
    <w:rsid w:val="00314059"/>
    <w:rsid w:val="00320485"/>
    <w:rsid w:val="00324A14"/>
    <w:rsid w:val="00326CB2"/>
    <w:rsid w:val="00356045"/>
    <w:rsid w:val="00374118"/>
    <w:rsid w:val="00392B6E"/>
    <w:rsid w:val="003C40ED"/>
    <w:rsid w:val="003D1CB4"/>
    <w:rsid w:val="003D4FC1"/>
    <w:rsid w:val="003E1760"/>
    <w:rsid w:val="0041048D"/>
    <w:rsid w:val="00426963"/>
    <w:rsid w:val="00427674"/>
    <w:rsid w:val="004423C4"/>
    <w:rsid w:val="00447723"/>
    <w:rsid w:val="00491A23"/>
    <w:rsid w:val="00494935"/>
    <w:rsid w:val="004A69DE"/>
    <w:rsid w:val="004B138F"/>
    <w:rsid w:val="004B2FEC"/>
    <w:rsid w:val="004C0A72"/>
    <w:rsid w:val="004C0AE8"/>
    <w:rsid w:val="004E6A9D"/>
    <w:rsid w:val="005135B1"/>
    <w:rsid w:val="0054178B"/>
    <w:rsid w:val="005529F8"/>
    <w:rsid w:val="0055748A"/>
    <w:rsid w:val="00583E29"/>
    <w:rsid w:val="005C2F2A"/>
    <w:rsid w:val="005D0DC8"/>
    <w:rsid w:val="005D5C7A"/>
    <w:rsid w:val="006130B1"/>
    <w:rsid w:val="00615E57"/>
    <w:rsid w:val="006262E8"/>
    <w:rsid w:val="006530FC"/>
    <w:rsid w:val="006557DD"/>
    <w:rsid w:val="00671797"/>
    <w:rsid w:val="006740D6"/>
    <w:rsid w:val="00683064"/>
    <w:rsid w:val="00684138"/>
    <w:rsid w:val="00701512"/>
    <w:rsid w:val="00714EFE"/>
    <w:rsid w:val="00724FD0"/>
    <w:rsid w:val="00732FB0"/>
    <w:rsid w:val="00746F8F"/>
    <w:rsid w:val="00773564"/>
    <w:rsid w:val="00785515"/>
    <w:rsid w:val="007A347A"/>
    <w:rsid w:val="007C62D7"/>
    <w:rsid w:val="007C7A09"/>
    <w:rsid w:val="007D779C"/>
    <w:rsid w:val="007E434B"/>
    <w:rsid w:val="00804B34"/>
    <w:rsid w:val="0082708B"/>
    <w:rsid w:val="00835143"/>
    <w:rsid w:val="0084773A"/>
    <w:rsid w:val="00885376"/>
    <w:rsid w:val="00891C1D"/>
    <w:rsid w:val="008A4BD4"/>
    <w:rsid w:val="008B2947"/>
    <w:rsid w:val="008B381E"/>
    <w:rsid w:val="008D44F5"/>
    <w:rsid w:val="00905BD2"/>
    <w:rsid w:val="0091097B"/>
    <w:rsid w:val="009262EA"/>
    <w:rsid w:val="0093477A"/>
    <w:rsid w:val="009354AC"/>
    <w:rsid w:val="009501CB"/>
    <w:rsid w:val="009547F9"/>
    <w:rsid w:val="009601A8"/>
    <w:rsid w:val="009C0016"/>
    <w:rsid w:val="009C0AFE"/>
    <w:rsid w:val="009C130F"/>
    <w:rsid w:val="009C4A5E"/>
    <w:rsid w:val="009E3091"/>
    <w:rsid w:val="009F3E80"/>
    <w:rsid w:val="00A03C1F"/>
    <w:rsid w:val="00A17ED0"/>
    <w:rsid w:val="00A5005F"/>
    <w:rsid w:val="00A634AF"/>
    <w:rsid w:val="00A80A05"/>
    <w:rsid w:val="00AA5D13"/>
    <w:rsid w:val="00AC3F5D"/>
    <w:rsid w:val="00AD0BFF"/>
    <w:rsid w:val="00B034E3"/>
    <w:rsid w:val="00B1207D"/>
    <w:rsid w:val="00B30774"/>
    <w:rsid w:val="00B407C2"/>
    <w:rsid w:val="00B56DB3"/>
    <w:rsid w:val="00B61055"/>
    <w:rsid w:val="00BB0726"/>
    <w:rsid w:val="00BB290F"/>
    <w:rsid w:val="00BC1333"/>
    <w:rsid w:val="00BC1CD9"/>
    <w:rsid w:val="00BC2CFD"/>
    <w:rsid w:val="00BD3DAD"/>
    <w:rsid w:val="00C06F97"/>
    <w:rsid w:val="00C26A5E"/>
    <w:rsid w:val="00C31A67"/>
    <w:rsid w:val="00C80395"/>
    <w:rsid w:val="00C81279"/>
    <w:rsid w:val="00C90428"/>
    <w:rsid w:val="00CA06BD"/>
    <w:rsid w:val="00CA26C5"/>
    <w:rsid w:val="00CB371B"/>
    <w:rsid w:val="00CB4C05"/>
    <w:rsid w:val="00CB55CD"/>
    <w:rsid w:val="00CD0D09"/>
    <w:rsid w:val="00CF5260"/>
    <w:rsid w:val="00D01501"/>
    <w:rsid w:val="00D054FC"/>
    <w:rsid w:val="00D1702B"/>
    <w:rsid w:val="00D2056E"/>
    <w:rsid w:val="00D32054"/>
    <w:rsid w:val="00D52535"/>
    <w:rsid w:val="00D874A4"/>
    <w:rsid w:val="00D87E93"/>
    <w:rsid w:val="00D903E3"/>
    <w:rsid w:val="00D94987"/>
    <w:rsid w:val="00D95366"/>
    <w:rsid w:val="00D9685E"/>
    <w:rsid w:val="00DA458A"/>
    <w:rsid w:val="00DD3D9B"/>
    <w:rsid w:val="00DD6440"/>
    <w:rsid w:val="00DD79F1"/>
    <w:rsid w:val="00DF5FC9"/>
    <w:rsid w:val="00E325A3"/>
    <w:rsid w:val="00E427AC"/>
    <w:rsid w:val="00E71C6B"/>
    <w:rsid w:val="00E742F9"/>
    <w:rsid w:val="00E8743F"/>
    <w:rsid w:val="00E95BD4"/>
    <w:rsid w:val="00EA16C5"/>
    <w:rsid w:val="00ED53FD"/>
    <w:rsid w:val="00ED6B28"/>
    <w:rsid w:val="00ED781E"/>
    <w:rsid w:val="00EE246F"/>
    <w:rsid w:val="00F00016"/>
    <w:rsid w:val="00F14153"/>
    <w:rsid w:val="00F14895"/>
    <w:rsid w:val="00F45B85"/>
    <w:rsid w:val="00F80CB6"/>
    <w:rsid w:val="00F85356"/>
    <w:rsid w:val="00FA7A42"/>
    <w:rsid w:val="00FC4B9A"/>
    <w:rsid w:val="00FC7B2A"/>
    <w:rsid w:val="00FE59FA"/>
    <w:rsid w:val="00FF56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23EDE"/>
    <w:pPr>
      <w:spacing w:after="0" w:line="240" w:lineRule="auto"/>
      <w:jc w:val="center"/>
    </w:pPr>
    <w:rPr>
      <w:b/>
      <w:bCs/>
      <w:sz w:val="24"/>
      <w:szCs w:val="24"/>
    </w:rPr>
  </w:style>
  <w:style w:type="character" w:customStyle="1" w:styleId="TitleChar">
    <w:name w:val="Title Char"/>
    <w:basedOn w:val="DefaultParagraphFont"/>
    <w:link w:val="Title"/>
    <w:uiPriority w:val="99"/>
    <w:locked/>
    <w:rsid w:val="00123EDE"/>
    <w:rPr>
      <w:rFonts w:ascii="Calibri" w:eastAsia="Times New Roman" w:hAnsi="Calibri" w:cs="Times New Roman"/>
      <w:b/>
      <w:bCs/>
      <w:sz w:val="24"/>
      <w:szCs w:val="24"/>
    </w:rPr>
  </w:style>
  <w:style w:type="character" w:customStyle="1" w:styleId="a">
    <w:name w:val="Название Знак"/>
    <w:basedOn w:val="DefaultParagraphFont"/>
    <w:link w:val="Title"/>
    <w:uiPriority w:val="99"/>
    <w:locked/>
    <w:rsid w:val="00123EDE"/>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80900651">
      <w:marLeft w:val="0"/>
      <w:marRight w:val="0"/>
      <w:marTop w:val="0"/>
      <w:marBottom w:val="0"/>
      <w:divBdr>
        <w:top w:val="none" w:sz="0" w:space="0" w:color="auto"/>
        <w:left w:val="none" w:sz="0" w:space="0" w:color="auto"/>
        <w:bottom w:val="none" w:sz="0" w:space="0" w:color="auto"/>
        <w:right w:val="none" w:sz="0" w:space="0" w:color="auto"/>
      </w:divBdr>
    </w:div>
    <w:div w:id="88090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825</TotalTime>
  <Pages>11</Pages>
  <Words>4553</Words>
  <Characters>25957</Characters>
  <Application>Microsoft Office Outlook</Application>
  <DocSecurity>0</DocSecurity>
  <Lines>0</Lines>
  <Paragraphs>0</Paragraphs>
  <ScaleCrop>false</ScaleCrop>
  <Company>NFAOIPPK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Ирина Васильевна Белова</cp:lastModifiedBy>
  <cp:revision>154</cp:revision>
  <dcterms:created xsi:type="dcterms:W3CDTF">2012-04-16T06:23:00Z</dcterms:created>
  <dcterms:modified xsi:type="dcterms:W3CDTF">2013-08-26T07:09:00Z</dcterms:modified>
</cp:coreProperties>
</file>