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50" w:rsidRDefault="00B51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57" w:rsidRDefault="00E54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ПО ПРЕДМЕТУ ХИМИЯ</w:t>
      </w:r>
    </w:p>
    <w:p w:rsidR="008E6857" w:rsidRDefault="00E54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p w:rsidR="008E6857" w:rsidRDefault="008E68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6857" w:rsidRDefault="00E54C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особенностях преподавания учебных предметов в 8–9 и 10–11 классах </w:t>
      </w:r>
    </w:p>
    <w:p w:rsidR="008E6857" w:rsidRDefault="00E54C91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2024–2025 учебном году преподавание учебных предметов регулируют федеральные нормативные документы по введению обновленных федеральных государственных образовательных стандартов (далее – ФГОС) и федеральных образовательных программ (далее – ФОП или ФООП). Преподавание химии ведется на базовом и углубленном уровне  </w:t>
      </w:r>
    </w:p>
    <w:p w:rsidR="008E6857" w:rsidRDefault="00E54C91">
      <w:pPr>
        <w:spacing w:after="0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8–9 классы: </w:t>
      </w:r>
    </w:p>
    <w:p w:rsidR="008E6857" w:rsidRDefault="00E54C91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 </w:t>
      </w:r>
      <w:hyperlink r:id="rId7">
        <w:r>
          <w:rPr>
            <w:rFonts w:ascii="Times New Roman" w:hAnsi="Times New Roman" w:cs="Times New Roman"/>
            <w:color w:val="000000"/>
            <w:sz w:val="24"/>
            <w:szCs w:val="24"/>
          </w:rPr>
          <w:t>https://sul.su/GRm4</w:t>
        </w:r>
      </w:hyperlink>
      <w:hyperlink>
        <w:r>
          <w:rPr>
            <w:rFonts w:ascii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8E6857" w:rsidRDefault="00E54C91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№ 568 от 18.07.2022 «О внесении изменений в федеральный государственный образовательный стандарт основного общего образования» (Зарегистрирован 17.08.2022 № 69675) </w:t>
      </w:r>
      <w:hyperlink r:id="rId8">
        <w:r>
          <w:rPr>
            <w:rFonts w:ascii="Times New Roman" w:hAnsi="Times New Roman" w:cs="Times New Roman"/>
            <w:color w:val="000000"/>
            <w:sz w:val="24"/>
            <w:szCs w:val="24"/>
          </w:rPr>
          <w:t>https://sul.su/jJSv</w:t>
        </w:r>
      </w:hyperlink>
      <w:hyperlink>
        <w:r>
          <w:rPr>
            <w:rFonts w:ascii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8E6857" w:rsidRDefault="00E54C91">
      <w:pPr>
        <w:spacing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ФОП основного общего образования</w:t>
      </w:r>
    </w:p>
    <w:p w:rsidR="008E6857" w:rsidRDefault="00E54C91">
      <w:pPr>
        <w:pStyle w:val="aa"/>
        <w:spacing w:after="0"/>
        <w:jc w:val="both"/>
        <w:rPr>
          <w:rFonts w:ascii="inherit" w:hAnsi="inherit"/>
          <w:b/>
          <w:sz w:val="23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 </w:t>
      </w:r>
      <w:hyperlink r:id="rId9">
        <w:r>
          <w:rPr>
            <w:rFonts w:ascii="Times New Roman" w:hAnsi="Times New Roman"/>
            <w:color w:val="000000"/>
            <w:sz w:val="24"/>
            <w:szCs w:val="24"/>
          </w:rPr>
          <w:t>https://static.edsoo.ru/projects/upload/FOP_OOO.pdf</w:t>
        </w:r>
      </w:hyperlink>
    </w:p>
    <w:p w:rsidR="008E6857" w:rsidRDefault="00E54C91">
      <w:pPr>
        <w:pStyle w:val="aa"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Федеральная рабочая программа по учебному предмету «Химия» базовый уровень </w:t>
      </w:r>
      <w:hyperlink>
        <w:r>
          <w:rPr>
            <w:rFonts w:ascii="Times New Roman" w:hAnsi="Times New Roman"/>
            <w:color w:val="000000"/>
            <w:sz w:val="24"/>
            <w:szCs w:val="24"/>
          </w:rPr>
          <w:t>https://sul.su/W94w</w:t>
        </w:r>
      </w:hyperlink>
    </w:p>
    <w:p w:rsidR="008E6857" w:rsidRDefault="00E54C91">
      <w:pPr>
        <w:pStyle w:val="aa"/>
        <w:spacing w:after="0"/>
        <w:jc w:val="both"/>
        <w:rPr>
          <w:rFonts w:ascii="inherit" w:hAnsi="inherit"/>
          <w:b/>
          <w:sz w:val="23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-Федеральная рабочая программа по учебному предмету «Химия» углублённый уровень </w:t>
      </w:r>
      <w:hyperlink r:id="rId10">
        <w:r>
          <w:rPr>
            <w:rFonts w:ascii="Times New Roman" w:hAnsi="Times New Roman"/>
            <w:color w:val="000000"/>
            <w:sz w:val="24"/>
            <w:szCs w:val="24"/>
          </w:rPr>
          <w:t>https://sul.su/CAF2</w:t>
        </w:r>
      </w:hyperlink>
      <w:hyperlink>
        <w:r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</w:p>
    <w:p w:rsidR="008E6857" w:rsidRDefault="00E54C91">
      <w:pPr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часов, рекомендованное для изучения учебного предмета «Химия» на базовом уровне, составляет 136 часов: 8 классе – 68 часов (2 часа в неделю), в 9 классе – 68 часов (2 часа в неделю). </w:t>
      </w:r>
    </w:p>
    <w:p w:rsidR="008E6857" w:rsidRDefault="00E54C9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8 и 9 классах по выбору образовательной организации на углублённое изучение учебного предмета «Химия» может быть отведено по 102 часа (3 часа в неделю) или 136 часов (4 часа в неделю), то есть 2 часа в неделю за счёт обязательной части ООП ООО и 1 – 2 часа за счёт части ООП ООО, формируемой участниками образовательных отношений.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Всего 204 (272) часа за два года обучения.</w:t>
      </w:r>
    </w:p>
    <w:p w:rsidR="008E6857" w:rsidRDefault="00E54C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10–11 классы: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857" w:rsidRDefault="00E54C91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 </w:t>
      </w:r>
      <w:hyperlink r:id="rId11">
        <w:r>
          <w:rPr>
            <w:rFonts w:ascii="Times New Roman" w:hAnsi="Times New Roman"/>
            <w:color w:val="000000"/>
            <w:sz w:val="24"/>
            <w:szCs w:val="24"/>
          </w:rPr>
          <w:t>https://sul.su/y4mT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6857" w:rsidRDefault="00E54C91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 </w:t>
      </w:r>
      <w:hyperlink r:id="rId12">
        <w:r>
          <w:rPr>
            <w:rFonts w:ascii="Times New Roman" w:hAnsi="Times New Roman"/>
            <w:color w:val="000000"/>
            <w:sz w:val="24"/>
            <w:szCs w:val="24"/>
          </w:rPr>
          <w:t>https://sul.su/iezc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E6857" w:rsidRDefault="00E54C91">
      <w:pPr>
        <w:pStyle w:val="aa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ФОП среднего общего образования</w:t>
      </w:r>
    </w:p>
    <w:p w:rsidR="008E6857" w:rsidRDefault="00E54C91">
      <w:pPr>
        <w:pStyle w:val="aa"/>
        <w:spacing w:after="0"/>
        <w:jc w:val="both"/>
        <w:rPr>
          <w:rFonts w:ascii="inherit" w:hAnsi="inherit"/>
          <w:b/>
          <w:sz w:val="23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 </w:t>
      </w:r>
      <w:hyperlink r:id="rId13">
        <w:r>
          <w:rPr>
            <w:rFonts w:ascii="Times New Roman" w:hAnsi="Times New Roman"/>
            <w:color w:val="000000"/>
            <w:sz w:val="24"/>
            <w:szCs w:val="24"/>
          </w:rPr>
          <w:t>https://static.edsoo.ru/projects/upload/FOP_SOO.pdf</w:t>
        </w:r>
      </w:hyperlink>
      <w:hyperlink>
        <w:r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</w:p>
    <w:p w:rsidR="008E6857" w:rsidRDefault="00E54C91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Федеральная рабочая программа по  учебному предмету «Химия» базовый уровень </w:t>
      </w:r>
      <w:hyperlink r:id="rId14">
        <w:r>
          <w:rPr>
            <w:rFonts w:ascii="Times New Roman" w:hAnsi="Times New Roman"/>
            <w:color w:val="000000"/>
            <w:sz w:val="24"/>
            <w:szCs w:val="24"/>
          </w:rPr>
          <w:t>https://sul.su/3tgl</w:t>
        </w:r>
      </w:hyperlink>
    </w:p>
    <w:p w:rsidR="008E6857" w:rsidRDefault="00E54C91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Федеральная рабочая программа по  учебному предмету «Химия» углублённый уровень </w:t>
      </w:r>
      <w:hyperlink r:id="rId15">
        <w:r>
          <w:rPr>
            <w:rFonts w:ascii="Times New Roman" w:hAnsi="Times New Roman"/>
            <w:color w:val="000000"/>
            <w:sz w:val="24"/>
            <w:szCs w:val="24"/>
          </w:rPr>
          <w:t>https://sul.su/ZDQ3</w:t>
        </w:r>
      </w:hyperlink>
      <w:hyperlink>
        <w:r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</w:p>
    <w:p w:rsidR="008E6857" w:rsidRDefault="00E54C9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учебном плане среднего общего образования предмет «Химия» базового уровня входит в состав </w:t>
      </w:r>
      <w:r w:rsidR="00870E2E">
        <w:rPr>
          <w:rFonts w:ascii="Times New Roman" w:hAnsi="Times New Roman"/>
          <w:color w:val="000000"/>
          <w:sz w:val="24"/>
          <w:szCs w:val="24"/>
        </w:rPr>
        <w:t>предметной области «Естественно</w:t>
      </w:r>
      <w:r>
        <w:rPr>
          <w:rFonts w:ascii="Times New Roman" w:hAnsi="Times New Roman"/>
          <w:color w:val="000000"/>
          <w:sz w:val="24"/>
          <w:szCs w:val="24"/>
        </w:rPr>
        <w:t>научные предметы». Общее число часов, рекомендованных для изучения химии на базовом уровне – 68 часов: в 10 классе – 34 часа (1 час в неделю), в 11 классе – 34 часа (1 час в неделю).</w:t>
      </w:r>
    </w:p>
    <w:p w:rsidR="008E6857" w:rsidRDefault="00E54C9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химии на углубленном уровне, – 204 часов: в 10 классе – 102 часа (3 часа в неделю), в 11 классе – 102 часа (3 часа в неделю).</w:t>
      </w:r>
    </w:p>
    <w:p w:rsidR="008E6857" w:rsidRDefault="00E54C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Программы по предмету рекомендуется создавать в конструкторе рабочих программ на сайте Е</w:t>
      </w:r>
      <w:r w:rsidR="00870E2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СОО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>
        <w:r>
          <w:rPr>
            <w:rFonts w:ascii="Times New Roman" w:hAnsi="Times New Roman" w:cs="Times New Roman"/>
            <w:sz w:val="24"/>
            <w:szCs w:val="24"/>
          </w:rPr>
          <w:t>https://edsoo.ru/constructor/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(требует дополнительной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регистрации).  </w:t>
      </w:r>
    </w:p>
    <w:p w:rsidR="008E6857" w:rsidRDefault="00E54C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Обращаем ваше внимание на то, что в конструкторе в тематическом и поурочном планировании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ДОПУСКАЮТСЯ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изменения количества часов, отведенных на тот или иной раздел, изменение формулировок тем, перестановка местами. Все возможности конструктора педагог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ВПРАВЕ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использовать, поскольку тематическое и поурочное планирование — это инструмент работы педагога.</w:t>
      </w:r>
    </w:p>
    <w:p w:rsidR="008E6857" w:rsidRDefault="00E54C9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Использование учебников и учебных пособий в 2024 — 25 учебном году регламентируется федеральным перечнем учебников (приказ № 119 от 21.02.2024 г.) </w:t>
      </w:r>
    </w:p>
    <w:p w:rsidR="008E6857" w:rsidRDefault="00CF11A5">
      <w:pPr>
        <w:spacing w:after="0"/>
        <w:ind w:firstLine="709"/>
        <w:jc w:val="both"/>
      </w:pPr>
      <w:hyperlink r:id="rId17">
        <w:r w:rsidR="00E54C91">
          <w:rPr>
            <w:rFonts w:ascii="Times New Roman" w:hAnsi="Times New Roman" w:cs="Times New Roman"/>
            <w:color w:val="000000"/>
            <w:sz w:val="24"/>
            <w:szCs w:val="24"/>
          </w:rPr>
          <w:t>https://edsoo.ru/wp-content/uploads/2024/03/77603.pdf</w:t>
        </w:r>
      </w:hyperlink>
      <w:hyperlink>
        <w:r w:rsidR="00E54C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</w:p>
    <w:p w:rsidR="008E6857" w:rsidRDefault="00E54C9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Обращаем Ваше внимание на то, что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Рабочая программа по предмету первична,  а учебник вторичен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E6857" w:rsidRDefault="00E54C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Рабочие программы внеурочной деятельности </w:t>
      </w:r>
      <w:hyperlink r:id="rId18">
        <w:r>
          <w:rPr>
            <w:rFonts w:ascii="Times New Roman" w:hAnsi="Times New Roman" w:cs="Times New Roman"/>
            <w:color w:val="000000"/>
            <w:sz w:val="24"/>
            <w:szCs w:val="24"/>
          </w:rPr>
          <w:t>https://edsoo.ru/rabochie-programmy/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6857" w:rsidRDefault="00E54C9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Методические рекомендации: </w:t>
      </w:r>
    </w:p>
    <w:p w:rsidR="008E6857" w:rsidRDefault="00E54C91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Система оценки достижений планируемых предметных результатов освоения учебного предмета «Химия» </w:t>
      </w:r>
      <w:hyperlink r:id="rId19">
        <w: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https://edsoo.ru/wp-content/uploads/2023/10/metodicheskoe-posobie.-himiya.pdf</w:t>
        </w:r>
      </w:hyperlink>
      <w:hyperlink>
        <w: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 </w:t>
        </w:r>
      </w:hyperlink>
    </w:p>
    <w:p w:rsidR="008E6857" w:rsidRDefault="00E54C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по организации учебной проектно-исследовательской деятельности в образовательных организациях </w:t>
      </w:r>
      <w:hyperlink r:id="rId20">
        <w:r>
          <w:rPr>
            <w:rFonts w:ascii="Times New Roman" w:hAnsi="Times New Roman" w:cs="Times New Roman"/>
            <w:color w:val="000000"/>
            <w:sz w:val="24"/>
            <w:szCs w:val="24"/>
          </w:rPr>
          <w:t>https://sul.su/gmrl</w:t>
        </w:r>
      </w:hyperlink>
      <w:hyperlink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</w:p>
    <w:p w:rsidR="008E6857" w:rsidRDefault="00E54C91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Методические пособия издательства «Просвещение» </w:t>
      </w:r>
      <w:hyperlink r:id="rId21">
        <w:r>
          <w:rPr>
            <w:rFonts w:ascii="Times New Roman" w:hAnsi="Times New Roman"/>
            <w:color w:val="000000"/>
            <w:sz w:val="24"/>
            <w:szCs w:val="24"/>
          </w:rPr>
          <w:t>https://prosv.ru/catalog/himiya82-metodicheskie-posobiya/</w:t>
        </w:r>
      </w:hyperlink>
      <w:hyperlink>
        <w:r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</w:p>
    <w:p w:rsidR="008E6857" w:rsidRDefault="00E54C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преподавании химии в 7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857" w:rsidRDefault="00E54C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Концепцией преподавания учебного предмета «Химия»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образовательных организациях Российской Федерации, реализующих основные общеобразовательные программы рекомендовано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«...включать пропедевтический (вводный) курс в часть ООП, формируемую участниками образовательных отношений». Для преподавания пропедевтического курса химии в 7 классе можно использовать учебник, допущенный к использованию при реализации части основной образовательной программы, формируемой участниками образовательных отношений (см.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 № 119 от 21.02.2024 г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8E6857" w:rsidRDefault="00E54C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857" w:rsidRDefault="00E54C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формировании функциональной грамотности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8E6857" w:rsidRDefault="00E54C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Банк заданий для формирования и оценки функциональной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основной школы (5-9 классы) </w:t>
      </w:r>
      <w:hyperlink r:id="rId22">
        <w:r>
          <w:rPr>
            <w:rFonts w:ascii="Times New Roman" w:hAnsi="Times New Roman" w:cs="Times New Roman"/>
            <w:sz w:val="24"/>
            <w:szCs w:val="24"/>
          </w:rPr>
          <w:t>http://skiv.instrao.ru/bank-zadaniy/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6857" w:rsidRDefault="00E54C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грамотность: учимся для жизни»,  ИСРО РАО </w:t>
      </w:r>
      <w:hyperlink r:id="rId23">
        <w:r>
          <w:rPr>
            <w:rFonts w:ascii="Times New Roman" w:hAnsi="Times New Roman" w:cs="Times New Roman"/>
            <w:sz w:val="24"/>
            <w:szCs w:val="24"/>
          </w:rPr>
          <w:t>https://sul.su/KgPp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857" w:rsidRDefault="008E685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6857" w:rsidRDefault="008E685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6857" w:rsidRDefault="00E54C91">
      <w:pPr>
        <w:spacing w:after="0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Использование  электронных образовательных ресурсов при реализации образовательных программа</w:t>
      </w:r>
    </w:p>
    <w:p w:rsidR="008E6857" w:rsidRDefault="00E54C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 </w:t>
      </w:r>
      <w:hyperlink r:id="rId24">
        <w:r>
          <w:rPr>
            <w:rFonts w:ascii="Times New Roman" w:hAnsi="Times New Roman" w:cs="Times New Roman"/>
            <w:color w:val="363636"/>
            <w:sz w:val="24"/>
            <w:szCs w:val="24"/>
          </w:rPr>
          <w:t>https://sul.su/Q9TI</w:t>
        </w:r>
      </w:hyperlink>
      <w:hyperlink>
        <w:r>
          <w:rPr>
            <w:rFonts w:ascii="Times New Roman" w:hAnsi="Times New Roman" w:cs="Times New Roman"/>
            <w:color w:val="363636"/>
            <w:sz w:val="24"/>
            <w:szCs w:val="24"/>
          </w:rPr>
          <w:t xml:space="preserve"> </w:t>
        </w:r>
      </w:hyperlink>
    </w:p>
    <w:p w:rsidR="008E6857" w:rsidRDefault="00E54C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</w:p>
    <w:p w:rsidR="008E6857" w:rsidRDefault="00E54C91">
      <w:pPr>
        <w:spacing w:after="0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363636"/>
          <w:sz w:val="24"/>
          <w:szCs w:val="24"/>
        </w:rPr>
        <w:t>Государственная итоговая аттестация</w:t>
      </w:r>
    </w:p>
    <w:p w:rsidR="008E6857" w:rsidRDefault="00E54C91">
      <w:pPr>
        <w:spacing w:after="0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ОГЭ</w:t>
      </w:r>
    </w:p>
    <w:p w:rsidR="008E6857" w:rsidRDefault="00E54C91">
      <w:pPr>
        <w:spacing w:after="0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институт педагогических измерений </w:t>
      </w:r>
      <w:hyperlink r:id="rId25">
        <w:r>
          <w:rPr>
            <w:rFonts w:ascii="Times New Roman" w:hAnsi="Times New Roman" w:cs="Times New Roman"/>
            <w:sz w:val="24"/>
            <w:szCs w:val="24"/>
          </w:rPr>
          <w:t>https://fipi.ru/oge</w:t>
        </w:r>
      </w:hyperlink>
      <w:hyperlink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8E6857" w:rsidRDefault="00E54C91">
      <w:pPr>
        <w:spacing w:after="0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ЕГЭ</w:t>
      </w:r>
    </w:p>
    <w:p w:rsidR="008E6857" w:rsidRDefault="00E54C91">
      <w:pPr>
        <w:spacing w:after="0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институт педагогических измерений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26">
        <w:r>
          <w:rPr>
            <w:rFonts w:ascii="Times New Roman" w:hAnsi="Times New Roman" w:cs="Times New Roman"/>
            <w:sz w:val="24"/>
            <w:szCs w:val="24"/>
          </w:rPr>
          <w:t>https://fipi.ru/ege</w:t>
        </w:r>
      </w:hyperlink>
      <w:hyperlink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sectPr w:rsidR="008E6857">
      <w:footerReference w:type="default" r:id="rId27"/>
      <w:pgSz w:w="11906" w:h="16838"/>
      <w:pgMar w:top="720" w:right="720" w:bottom="765" w:left="720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A5" w:rsidRDefault="00CF11A5">
      <w:pPr>
        <w:spacing w:after="0" w:line="240" w:lineRule="auto"/>
      </w:pPr>
      <w:r>
        <w:separator/>
      </w:r>
    </w:p>
  </w:endnote>
  <w:endnote w:type="continuationSeparator" w:id="0">
    <w:p w:rsidR="00CF11A5" w:rsidRDefault="00CF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roman"/>
    <w:pitch w:val="variable"/>
  </w:font>
  <w:font w:name="Noto Sans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360861"/>
      <w:docPartObj>
        <w:docPartGallery w:val="Page Numbers (Bottom of Page)"/>
        <w:docPartUnique/>
      </w:docPartObj>
    </w:sdtPr>
    <w:sdtEndPr/>
    <w:sdtContent>
      <w:p w:rsidR="008E6857" w:rsidRDefault="00E54C91">
        <w:pPr>
          <w:pStyle w:val="a6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70E2E">
          <w:rPr>
            <w:noProof/>
          </w:rPr>
          <w:t>2</w:t>
        </w:r>
        <w:r>
          <w:fldChar w:fldCharType="end"/>
        </w:r>
      </w:p>
    </w:sdtContent>
  </w:sdt>
  <w:p w:rsidR="008E6857" w:rsidRDefault="008E68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A5" w:rsidRDefault="00CF11A5">
      <w:pPr>
        <w:spacing w:after="0" w:line="240" w:lineRule="auto"/>
      </w:pPr>
      <w:r>
        <w:separator/>
      </w:r>
    </w:p>
  </w:footnote>
  <w:footnote w:type="continuationSeparator" w:id="0">
    <w:p w:rsidR="00CF11A5" w:rsidRDefault="00CF1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857"/>
    <w:rsid w:val="00527BAB"/>
    <w:rsid w:val="00870E2E"/>
    <w:rsid w:val="008E6857"/>
    <w:rsid w:val="00B51850"/>
    <w:rsid w:val="00CF11A5"/>
    <w:rsid w:val="00E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0FBE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D87CE0"/>
  </w:style>
  <w:style w:type="character" w:customStyle="1" w:styleId="a5">
    <w:name w:val="Нижний колонтитул Знак"/>
    <w:basedOn w:val="a0"/>
    <w:link w:val="a6"/>
    <w:uiPriority w:val="99"/>
    <w:qFormat/>
    <w:rsid w:val="00D87CE0"/>
  </w:style>
  <w:style w:type="character" w:customStyle="1" w:styleId="a7">
    <w:name w:val="Символ нумерации"/>
    <w:qFormat/>
  </w:style>
  <w:style w:type="character" w:customStyle="1" w:styleId="a8">
    <w:name w:val="Посещённая гиперссылка"/>
    <w:rPr>
      <w:color w:val="80000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List Paragraph"/>
    <w:basedOn w:val="a"/>
    <w:uiPriority w:val="34"/>
    <w:qFormat/>
    <w:rsid w:val="00275D92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D87CE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D87CE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Объект без заливки"/>
    <w:basedOn w:val="a"/>
    <w:qFormat/>
    <w:pPr>
      <w:spacing w:after="0" w:line="200" w:lineRule="atLeast"/>
    </w:pPr>
    <w:rPr>
      <w:rFonts w:ascii="Droid Sans Devanagari" w:hAnsi="Droid Sans Devanagari"/>
      <w:kern w:val="2"/>
      <w:sz w:val="36"/>
    </w:rPr>
  </w:style>
  <w:style w:type="paragraph" w:customStyle="1" w:styleId="af3">
    <w:name w:val="Объект без заливки и линий"/>
    <w:basedOn w:val="a"/>
    <w:qFormat/>
    <w:pPr>
      <w:spacing w:after="0" w:line="200" w:lineRule="atLeast"/>
    </w:pPr>
    <w:rPr>
      <w:rFonts w:ascii="Droid Sans Devanagari" w:hAnsi="Droid Sans Devanagari"/>
      <w:kern w:val="2"/>
      <w:sz w:val="36"/>
    </w:rPr>
  </w:style>
  <w:style w:type="paragraph" w:customStyle="1" w:styleId="A40">
    <w:name w:val="A4"/>
    <w:basedOn w:val="af4"/>
    <w:qFormat/>
    <w:rPr>
      <w:rFonts w:ascii="Noto Sans" w:hAnsi="Noto Sans"/>
      <w:sz w:val="36"/>
    </w:rPr>
  </w:style>
  <w:style w:type="paragraph" w:styleId="af4">
    <w:name w:val="Plain Text"/>
    <w:basedOn w:val="ac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4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5">
    <w:name w:val="Графика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af6">
    <w:name w:val="Фигуры"/>
    <w:basedOn w:val="af5"/>
    <w:qFormat/>
    <w:rPr>
      <w:b/>
      <w:sz w:val="28"/>
    </w:rPr>
  </w:style>
  <w:style w:type="paragraph" w:customStyle="1" w:styleId="af7">
    <w:name w:val="Заливка"/>
    <w:basedOn w:val="af6"/>
    <w:qFormat/>
  </w:style>
  <w:style w:type="paragraph" w:customStyle="1" w:styleId="af8">
    <w:name w:val="Заливка синим"/>
    <w:basedOn w:val="af7"/>
    <w:qFormat/>
    <w:rPr>
      <w:color w:val="FFFFFF"/>
    </w:rPr>
  </w:style>
  <w:style w:type="paragraph" w:customStyle="1" w:styleId="af9">
    <w:name w:val="Заливка зелёным"/>
    <w:basedOn w:val="af7"/>
    <w:qFormat/>
    <w:rPr>
      <w:color w:val="FFFFFF"/>
    </w:rPr>
  </w:style>
  <w:style w:type="paragraph" w:customStyle="1" w:styleId="afa">
    <w:name w:val="Заливка красным"/>
    <w:basedOn w:val="af7"/>
    <w:qFormat/>
    <w:rPr>
      <w:color w:val="FFFFFF"/>
    </w:rPr>
  </w:style>
  <w:style w:type="paragraph" w:customStyle="1" w:styleId="afb">
    <w:name w:val="Заливка жёлтым"/>
    <w:basedOn w:val="af7"/>
    <w:qFormat/>
    <w:rPr>
      <w:color w:val="FFFFFF"/>
    </w:rPr>
  </w:style>
  <w:style w:type="paragraph" w:customStyle="1" w:styleId="afc">
    <w:name w:val="Контур"/>
    <w:basedOn w:val="af6"/>
    <w:qFormat/>
  </w:style>
  <w:style w:type="paragraph" w:customStyle="1" w:styleId="afd">
    <w:name w:val="Контур синий"/>
    <w:basedOn w:val="afc"/>
    <w:qFormat/>
    <w:rPr>
      <w:color w:val="355269"/>
    </w:rPr>
  </w:style>
  <w:style w:type="paragraph" w:customStyle="1" w:styleId="afe">
    <w:name w:val="Контур зелёный"/>
    <w:basedOn w:val="afc"/>
    <w:qFormat/>
    <w:rPr>
      <w:color w:val="127622"/>
    </w:rPr>
  </w:style>
  <w:style w:type="paragraph" w:customStyle="1" w:styleId="aff">
    <w:name w:val="Контур красный"/>
    <w:basedOn w:val="afc"/>
    <w:qFormat/>
    <w:rPr>
      <w:color w:val="C9211E"/>
    </w:rPr>
  </w:style>
  <w:style w:type="paragraph" w:customStyle="1" w:styleId="aff0">
    <w:name w:val="Контур жёлтый"/>
    <w:basedOn w:val="afc"/>
    <w:qFormat/>
    <w:rPr>
      <w:color w:val="B47804"/>
    </w:rPr>
  </w:style>
  <w:style w:type="paragraph" w:customStyle="1" w:styleId="aff1">
    <w:name w:val="Линии"/>
    <w:basedOn w:val="af5"/>
    <w:qFormat/>
  </w:style>
  <w:style w:type="paragraph" w:customStyle="1" w:styleId="aff2">
    <w:name w:val="Стрелки"/>
    <w:basedOn w:val="aff1"/>
    <w:qFormat/>
  </w:style>
  <w:style w:type="paragraph" w:customStyle="1" w:styleId="aff3">
    <w:name w:val="Штриховая линия"/>
    <w:basedOn w:val="aff1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Droid Sans Devanagari" w:eastAsia="Tahoma" w:hAnsi="Droid Sans Devanagari" w:cs="Liberation Sans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Droid Sans Devanagari" w:eastAsia="Tahoma" w:hAnsi="Droid Sans Devanagari" w:cs="Liberation Sans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rPr>
      <w:rFonts w:ascii="Droid Sans Devanagari" w:eastAsia="Tahoma" w:hAnsi="Droid Sans Devanagari" w:cs="Liberation Sans"/>
      <w:kern w:val="2"/>
      <w:sz w:val="36"/>
      <w:szCs w:val="24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aff4">
    <w:name w:val="Объекты фона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5">
    <w:name w:val="Фон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6">
    <w:name w:val="Примечания"/>
    <w:qFormat/>
    <w:pPr>
      <w:ind w:left="340" w:hanging="340"/>
    </w:pPr>
    <w:rPr>
      <w:rFonts w:ascii="Droid Sans Devanagari" w:eastAsia="Tahoma" w:hAnsi="Droid Sans Devanagari" w:cs="Liberation Sans"/>
      <w:kern w:val="2"/>
      <w:sz w:val="40"/>
      <w:szCs w:val="24"/>
    </w:rPr>
  </w:style>
  <w:style w:type="paragraph" w:customStyle="1" w:styleId="1">
    <w:name w:val="Структура 1"/>
    <w:qFormat/>
    <w:pPr>
      <w:spacing w:before="283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2">
    <w:name w:val="Структура 2"/>
    <w:basedOn w:val="1"/>
    <w:qFormat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">
    <w:name w:val="Обычный~LT~Gliederung 1"/>
    <w:qFormat/>
    <w:pPr>
      <w:spacing w:before="283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jc w:val="center"/>
    </w:pPr>
    <w:rPr>
      <w:rFonts w:ascii="Droid Sans Devanagari" w:eastAsia="Tahoma" w:hAnsi="Droid Sans Devanagari" w:cs="Liberation Sans"/>
      <w:kern w:val="2"/>
      <w:sz w:val="88"/>
      <w:szCs w:val="24"/>
    </w:rPr>
  </w:style>
  <w:style w:type="paragraph" w:customStyle="1" w:styleId="LTUntertitel">
    <w:name w:val="Обычный~LT~Untertitel"/>
    <w:qFormat/>
    <w:pPr>
      <w:jc w:val="center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LTNotizen">
    <w:name w:val="Обычный~LT~Notizen"/>
    <w:qFormat/>
    <w:pPr>
      <w:ind w:left="340" w:hanging="340"/>
    </w:pPr>
    <w:rPr>
      <w:rFonts w:ascii="Droid Sans Devanagari" w:eastAsia="Tahoma" w:hAnsi="Droid Sans Devanagari" w:cs="Liberation Sans"/>
      <w:kern w:val="2"/>
      <w:sz w:val="40"/>
      <w:szCs w:val="24"/>
    </w:rPr>
  </w:style>
  <w:style w:type="paragraph" w:customStyle="1" w:styleId="LTHintergrundobjekte">
    <w:name w:val="Обычный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Обычный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itleOnlyLTGliederung1">
    <w:name w:val="Title Only~LT~Gliederung 1"/>
    <w:qFormat/>
    <w:pPr>
      <w:spacing w:before="283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TitleOnlyLTGliederung2">
    <w:name w:val="Title Only~LT~Gliederung 2"/>
    <w:basedOn w:val="TitleOnlyLTGliederung1"/>
    <w:qFormat/>
    <w:pPr>
      <w:spacing w:before="227"/>
    </w:pPr>
    <w:rPr>
      <w:sz w:val="56"/>
    </w:rPr>
  </w:style>
  <w:style w:type="paragraph" w:customStyle="1" w:styleId="TitleOnlyLTGliederung3">
    <w:name w:val="Title Only~LT~Gliederung 3"/>
    <w:basedOn w:val="TitleOnlyLTGliederung2"/>
    <w:qFormat/>
    <w:pPr>
      <w:spacing w:before="170"/>
    </w:pPr>
    <w:rPr>
      <w:sz w:val="48"/>
    </w:rPr>
  </w:style>
  <w:style w:type="paragraph" w:customStyle="1" w:styleId="TitleOnlyLTGliederung4">
    <w:name w:val="Title Only~LT~Gliederung 4"/>
    <w:basedOn w:val="TitleOnlyLTGliederung3"/>
    <w:qFormat/>
    <w:pPr>
      <w:spacing w:before="113"/>
    </w:pPr>
    <w:rPr>
      <w:sz w:val="40"/>
    </w:rPr>
  </w:style>
  <w:style w:type="paragraph" w:customStyle="1" w:styleId="TitleOnlyLTGliederung5">
    <w:name w:val="Title Only~LT~Gliederung 5"/>
    <w:basedOn w:val="TitleOnlyLTGliederung4"/>
    <w:qFormat/>
    <w:pPr>
      <w:spacing w:before="57"/>
    </w:pPr>
  </w:style>
  <w:style w:type="paragraph" w:customStyle="1" w:styleId="TitleOnlyLTGliederung6">
    <w:name w:val="Title Only~LT~Gliederung 6"/>
    <w:basedOn w:val="TitleOnlyLTGliederung5"/>
    <w:qFormat/>
  </w:style>
  <w:style w:type="paragraph" w:customStyle="1" w:styleId="TitleOnlyLTGliederung7">
    <w:name w:val="Title Only~LT~Gliederung 7"/>
    <w:basedOn w:val="TitleOnlyLTGliederung6"/>
    <w:qFormat/>
  </w:style>
  <w:style w:type="paragraph" w:customStyle="1" w:styleId="TitleOnlyLTGliederung8">
    <w:name w:val="Title Only~LT~Gliederung 8"/>
    <w:basedOn w:val="TitleOnlyLTGliederung7"/>
    <w:qFormat/>
  </w:style>
  <w:style w:type="paragraph" w:customStyle="1" w:styleId="TitleOnlyLTGliederung9">
    <w:name w:val="Title Only~LT~Gliederung 9"/>
    <w:basedOn w:val="TitleOnlyLTGliederung8"/>
    <w:qFormat/>
  </w:style>
  <w:style w:type="paragraph" w:customStyle="1" w:styleId="TitleOnlyLTTitel">
    <w:name w:val="Title Only~LT~Titel"/>
    <w:qFormat/>
    <w:pPr>
      <w:jc w:val="center"/>
    </w:pPr>
    <w:rPr>
      <w:rFonts w:ascii="Droid Sans Devanagari" w:eastAsia="Tahoma" w:hAnsi="Droid Sans Devanagari" w:cs="Liberation Sans"/>
      <w:kern w:val="2"/>
      <w:sz w:val="88"/>
      <w:szCs w:val="24"/>
    </w:rPr>
  </w:style>
  <w:style w:type="paragraph" w:customStyle="1" w:styleId="TitleOnlyLTUntertitel">
    <w:name w:val="Title Only~LT~Untertitel"/>
    <w:qFormat/>
    <w:pPr>
      <w:jc w:val="center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TitleOnlyLTNotizen">
    <w:name w:val="Title Only~LT~Notizen"/>
    <w:qFormat/>
    <w:pPr>
      <w:ind w:left="340" w:hanging="340"/>
    </w:pPr>
    <w:rPr>
      <w:rFonts w:ascii="Droid Sans Devanagari" w:eastAsia="Tahoma" w:hAnsi="Droid Sans Devanagari" w:cs="Liberation Sans"/>
      <w:kern w:val="2"/>
      <w:sz w:val="40"/>
      <w:szCs w:val="24"/>
    </w:rPr>
  </w:style>
  <w:style w:type="paragraph" w:customStyle="1" w:styleId="TitleOnlyLTHintergrundobjekte">
    <w:name w:val="Title Only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itleOnlyLTHintergrund">
    <w:name w:val="Title Only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1LTGliederung1">
    <w:name w:val="Обычный 1~LT~Gliederung 1"/>
    <w:qFormat/>
    <w:pPr>
      <w:spacing w:before="283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jc w:val="center"/>
    </w:pPr>
    <w:rPr>
      <w:rFonts w:ascii="Droid Sans Devanagari" w:eastAsia="Tahoma" w:hAnsi="Droid Sans Devanagari" w:cs="Liberation Sans"/>
      <w:kern w:val="2"/>
      <w:sz w:val="88"/>
      <w:szCs w:val="24"/>
    </w:rPr>
  </w:style>
  <w:style w:type="paragraph" w:customStyle="1" w:styleId="1LTUntertitel">
    <w:name w:val="Обычный 1~LT~Untertitel"/>
    <w:qFormat/>
    <w:pPr>
      <w:jc w:val="center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1LTNotizen">
    <w:name w:val="Обычный 1~LT~Notizen"/>
    <w:qFormat/>
    <w:pPr>
      <w:ind w:left="340" w:hanging="340"/>
    </w:pPr>
    <w:rPr>
      <w:rFonts w:ascii="Droid Sans Devanagari" w:eastAsia="Tahoma" w:hAnsi="Droid Sans Devanagari" w:cs="Liberation Sans"/>
      <w:kern w:val="2"/>
      <w:sz w:val="40"/>
      <w:szCs w:val="24"/>
    </w:rPr>
  </w:style>
  <w:style w:type="paragraph" w:customStyle="1" w:styleId="1LTHintergrundobjekte">
    <w:name w:val="Обычный 1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1LTHintergrund">
    <w:name w:val="Обычный 1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2LTGliederung1">
    <w:name w:val="Обычный 2~LT~Gliederung 1"/>
    <w:qFormat/>
    <w:pPr>
      <w:spacing w:before="283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2LTGliederung2">
    <w:name w:val="Обычный 2~LT~Gliederung 2"/>
    <w:basedOn w:val="2LTGliederung1"/>
    <w:qFormat/>
    <w:pPr>
      <w:spacing w:before="227"/>
    </w:pPr>
    <w:rPr>
      <w:sz w:val="56"/>
    </w:rPr>
  </w:style>
  <w:style w:type="paragraph" w:customStyle="1" w:styleId="2LTGliederung3">
    <w:name w:val="Обычный 2~LT~Gliederung 3"/>
    <w:basedOn w:val="2LTGliederung2"/>
    <w:qFormat/>
    <w:pPr>
      <w:spacing w:before="170"/>
    </w:pPr>
    <w:rPr>
      <w:sz w:val="48"/>
    </w:rPr>
  </w:style>
  <w:style w:type="paragraph" w:customStyle="1" w:styleId="2LTGliederung4">
    <w:name w:val="Обычный 2~LT~Gliederung 4"/>
    <w:basedOn w:val="2LTGliederung3"/>
    <w:qFormat/>
    <w:pPr>
      <w:spacing w:before="113"/>
    </w:pPr>
    <w:rPr>
      <w:sz w:val="40"/>
    </w:rPr>
  </w:style>
  <w:style w:type="paragraph" w:customStyle="1" w:styleId="2LTGliederung5">
    <w:name w:val="Обычный 2~LT~Gliederung 5"/>
    <w:basedOn w:val="2LTGliederung4"/>
    <w:qFormat/>
    <w:pPr>
      <w:spacing w:before="57"/>
    </w:pPr>
  </w:style>
  <w:style w:type="paragraph" w:customStyle="1" w:styleId="2LTGliederung6">
    <w:name w:val="Обычный 2~LT~Gliederung 6"/>
    <w:basedOn w:val="2LTGliederung5"/>
    <w:qFormat/>
  </w:style>
  <w:style w:type="paragraph" w:customStyle="1" w:styleId="2LTGliederung7">
    <w:name w:val="Обычный 2~LT~Gliederung 7"/>
    <w:basedOn w:val="2LTGliederung6"/>
    <w:qFormat/>
  </w:style>
  <w:style w:type="paragraph" w:customStyle="1" w:styleId="2LTGliederung8">
    <w:name w:val="Обычный 2~LT~Gliederung 8"/>
    <w:basedOn w:val="2LTGliederung7"/>
    <w:qFormat/>
  </w:style>
  <w:style w:type="paragraph" w:customStyle="1" w:styleId="2LTGliederung9">
    <w:name w:val="Обычный 2~LT~Gliederung 9"/>
    <w:basedOn w:val="2LTGliederung8"/>
    <w:qFormat/>
  </w:style>
  <w:style w:type="paragraph" w:customStyle="1" w:styleId="2LTTitel">
    <w:name w:val="Обычный 2~LT~Titel"/>
    <w:qFormat/>
    <w:pPr>
      <w:jc w:val="center"/>
    </w:pPr>
    <w:rPr>
      <w:rFonts w:ascii="Droid Sans Devanagari" w:eastAsia="Tahoma" w:hAnsi="Droid Sans Devanagari" w:cs="Liberation Sans"/>
      <w:kern w:val="2"/>
      <w:sz w:val="88"/>
      <w:szCs w:val="24"/>
    </w:rPr>
  </w:style>
  <w:style w:type="paragraph" w:customStyle="1" w:styleId="2LTUntertitel">
    <w:name w:val="Обычный 2~LT~Untertitel"/>
    <w:qFormat/>
    <w:pPr>
      <w:jc w:val="center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2LTNotizen">
    <w:name w:val="Обычный 2~LT~Notizen"/>
    <w:qFormat/>
    <w:pPr>
      <w:ind w:left="340" w:hanging="340"/>
    </w:pPr>
    <w:rPr>
      <w:rFonts w:ascii="Droid Sans Devanagari" w:eastAsia="Tahoma" w:hAnsi="Droid Sans Devanagari" w:cs="Liberation Sans"/>
      <w:kern w:val="2"/>
      <w:sz w:val="40"/>
      <w:szCs w:val="24"/>
    </w:rPr>
  </w:style>
  <w:style w:type="paragraph" w:customStyle="1" w:styleId="2LTHintergrundobjekte">
    <w:name w:val="Обычный 2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2LTHintergrund">
    <w:name w:val="Обычный 2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3LTGliederung1">
    <w:name w:val="Обычный 3~LT~Gliederung 1"/>
    <w:qFormat/>
    <w:pPr>
      <w:spacing w:before="283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3LTGliederung2">
    <w:name w:val="Обычный 3~LT~Gliederung 2"/>
    <w:basedOn w:val="3LTGliederung1"/>
    <w:qFormat/>
    <w:pPr>
      <w:spacing w:before="227"/>
    </w:pPr>
    <w:rPr>
      <w:sz w:val="56"/>
    </w:rPr>
  </w:style>
  <w:style w:type="paragraph" w:customStyle="1" w:styleId="3LTGliederung3">
    <w:name w:val="Обычный 3~LT~Gliederung 3"/>
    <w:basedOn w:val="3LTGliederung2"/>
    <w:qFormat/>
    <w:pPr>
      <w:spacing w:before="170"/>
    </w:pPr>
    <w:rPr>
      <w:sz w:val="48"/>
    </w:rPr>
  </w:style>
  <w:style w:type="paragraph" w:customStyle="1" w:styleId="3LTGliederung4">
    <w:name w:val="Обычный 3~LT~Gliederung 4"/>
    <w:basedOn w:val="3LTGliederung3"/>
    <w:qFormat/>
    <w:pPr>
      <w:spacing w:before="113"/>
    </w:pPr>
    <w:rPr>
      <w:sz w:val="40"/>
    </w:rPr>
  </w:style>
  <w:style w:type="paragraph" w:customStyle="1" w:styleId="3LTGliederung5">
    <w:name w:val="Обычный 3~LT~Gliederung 5"/>
    <w:basedOn w:val="3LTGliederung4"/>
    <w:qFormat/>
    <w:pPr>
      <w:spacing w:before="57"/>
    </w:pPr>
  </w:style>
  <w:style w:type="paragraph" w:customStyle="1" w:styleId="3LTGliederung6">
    <w:name w:val="Обычный 3~LT~Gliederung 6"/>
    <w:basedOn w:val="3LTGliederung5"/>
    <w:qFormat/>
  </w:style>
  <w:style w:type="paragraph" w:customStyle="1" w:styleId="3LTGliederung7">
    <w:name w:val="Обычный 3~LT~Gliederung 7"/>
    <w:basedOn w:val="3LTGliederung6"/>
    <w:qFormat/>
  </w:style>
  <w:style w:type="paragraph" w:customStyle="1" w:styleId="3LTGliederung8">
    <w:name w:val="Обычный 3~LT~Gliederung 8"/>
    <w:basedOn w:val="3LTGliederung7"/>
    <w:qFormat/>
  </w:style>
  <w:style w:type="paragraph" w:customStyle="1" w:styleId="3LTGliederung9">
    <w:name w:val="Обычный 3~LT~Gliederung 9"/>
    <w:basedOn w:val="3LTGliederung8"/>
    <w:qFormat/>
  </w:style>
  <w:style w:type="paragraph" w:customStyle="1" w:styleId="3LTTitel">
    <w:name w:val="Обычный 3~LT~Titel"/>
    <w:qFormat/>
    <w:pPr>
      <w:jc w:val="center"/>
    </w:pPr>
    <w:rPr>
      <w:rFonts w:ascii="Droid Sans Devanagari" w:eastAsia="Tahoma" w:hAnsi="Droid Sans Devanagari" w:cs="Liberation Sans"/>
      <w:kern w:val="2"/>
      <w:sz w:val="88"/>
      <w:szCs w:val="24"/>
    </w:rPr>
  </w:style>
  <w:style w:type="paragraph" w:customStyle="1" w:styleId="3LTUntertitel">
    <w:name w:val="Обычный 3~LT~Untertitel"/>
    <w:qFormat/>
    <w:pPr>
      <w:jc w:val="center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3LTNotizen">
    <w:name w:val="Обычный 3~LT~Notizen"/>
    <w:qFormat/>
    <w:pPr>
      <w:ind w:left="340" w:hanging="340"/>
    </w:pPr>
    <w:rPr>
      <w:rFonts w:ascii="Droid Sans Devanagari" w:eastAsia="Tahoma" w:hAnsi="Droid Sans Devanagari" w:cs="Liberation Sans"/>
      <w:kern w:val="2"/>
      <w:sz w:val="40"/>
      <w:szCs w:val="24"/>
    </w:rPr>
  </w:style>
  <w:style w:type="paragraph" w:customStyle="1" w:styleId="3LTHintergrundobjekte">
    <w:name w:val="Обычный 3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3LTHintergrund">
    <w:name w:val="Обычный 3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4LTGliederung1">
    <w:name w:val="Обычный 4~LT~Gliederung 1"/>
    <w:qFormat/>
    <w:pPr>
      <w:spacing w:before="283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4LTGliederung2">
    <w:name w:val="Обычный 4~LT~Gliederung 2"/>
    <w:basedOn w:val="4LTGliederung1"/>
    <w:qFormat/>
    <w:pPr>
      <w:spacing w:before="227"/>
    </w:pPr>
    <w:rPr>
      <w:sz w:val="56"/>
    </w:rPr>
  </w:style>
  <w:style w:type="paragraph" w:customStyle="1" w:styleId="4LTGliederung3">
    <w:name w:val="Обычный 4~LT~Gliederung 3"/>
    <w:basedOn w:val="4LTGliederung2"/>
    <w:qFormat/>
    <w:pPr>
      <w:spacing w:before="170"/>
    </w:pPr>
    <w:rPr>
      <w:sz w:val="48"/>
    </w:rPr>
  </w:style>
  <w:style w:type="paragraph" w:customStyle="1" w:styleId="4LTGliederung4">
    <w:name w:val="Обычный 4~LT~Gliederung 4"/>
    <w:basedOn w:val="4LTGliederung3"/>
    <w:qFormat/>
    <w:pPr>
      <w:spacing w:before="113"/>
    </w:pPr>
    <w:rPr>
      <w:sz w:val="40"/>
    </w:rPr>
  </w:style>
  <w:style w:type="paragraph" w:customStyle="1" w:styleId="4LTGliederung5">
    <w:name w:val="Обычный 4~LT~Gliederung 5"/>
    <w:basedOn w:val="4LTGliederung4"/>
    <w:qFormat/>
    <w:pPr>
      <w:spacing w:before="57"/>
    </w:pPr>
  </w:style>
  <w:style w:type="paragraph" w:customStyle="1" w:styleId="4LTGliederung6">
    <w:name w:val="Обычный 4~LT~Gliederung 6"/>
    <w:basedOn w:val="4LTGliederung5"/>
    <w:qFormat/>
  </w:style>
  <w:style w:type="paragraph" w:customStyle="1" w:styleId="4LTGliederung7">
    <w:name w:val="Обычный 4~LT~Gliederung 7"/>
    <w:basedOn w:val="4LTGliederung6"/>
    <w:qFormat/>
  </w:style>
  <w:style w:type="paragraph" w:customStyle="1" w:styleId="4LTGliederung8">
    <w:name w:val="Обычный 4~LT~Gliederung 8"/>
    <w:basedOn w:val="4LTGliederung7"/>
    <w:qFormat/>
  </w:style>
  <w:style w:type="paragraph" w:customStyle="1" w:styleId="4LTGliederung9">
    <w:name w:val="Обычный 4~LT~Gliederung 9"/>
    <w:basedOn w:val="4LTGliederung8"/>
    <w:qFormat/>
  </w:style>
  <w:style w:type="paragraph" w:customStyle="1" w:styleId="4LTTitel">
    <w:name w:val="Обычный 4~LT~Titel"/>
    <w:qFormat/>
    <w:pPr>
      <w:jc w:val="center"/>
    </w:pPr>
    <w:rPr>
      <w:rFonts w:ascii="Droid Sans Devanagari" w:eastAsia="Tahoma" w:hAnsi="Droid Sans Devanagari" w:cs="Liberation Sans"/>
      <w:kern w:val="2"/>
      <w:sz w:val="88"/>
      <w:szCs w:val="24"/>
    </w:rPr>
  </w:style>
  <w:style w:type="paragraph" w:customStyle="1" w:styleId="4LTUntertitel">
    <w:name w:val="Обычный 4~LT~Untertitel"/>
    <w:qFormat/>
    <w:pPr>
      <w:jc w:val="center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4LTNotizen">
    <w:name w:val="Обычный 4~LT~Notizen"/>
    <w:qFormat/>
    <w:pPr>
      <w:ind w:left="340" w:hanging="340"/>
    </w:pPr>
    <w:rPr>
      <w:rFonts w:ascii="Droid Sans Devanagari" w:eastAsia="Tahoma" w:hAnsi="Droid Sans Devanagari" w:cs="Liberation Sans"/>
      <w:kern w:val="2"/>
      <w:sz w:val="40"/>
      <w:szCs w:val="24"/>
    </w:rPr>
  </w:style>
  <w:style w:type="paragraph" w:customStyle="1" w:styleId="4LTHintergrundobjekte">
    <w:name w:val="Обычный 4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4LTHintergrund">
    <w:name w:val="Обычный 4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5LTGliederung1">
    <w:name w:val="Обычный 5~LT~Gliederung 1"/>
    <w:qFormat/>
    <w:pPr>
      <w:spacing w:before="283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5LTGliederung2">
    <w:name w:val="Обычный 5~LT~Gliederung 2"/>
    <w:basedOn w:val="5LTGliederung1"/>
    <w:qFormat/>
    <w:pPr>
      <w:spacing w:before="227"/>
    </w:pPr>
    <w:rPr>
      <w:sz w:val="56"/>
    </w:rPr>
  </w:style>
  <w:style w:type="paragraph" w:customStyle="1" w:styleId="5LTGliederung3">
    <w:name w:val="Обычный 5~LT~Gliederung 3"/>
    <w:basedOn w:val="5LTGliederung2"/>
    <w:qFormat/>
    <w:pPr>
      <w:spacing w:before="170"/>
    </w:pPr>
    <w:rPr>
      <w:sz w:val="48"/>
    </w:rPr>
  </w:style>
  <w:style w:type="paragraph" w:customStyle="1" w:styleId="5LTGliederung4">
    <w:name w:val="Обычный 5~LT~Gliederung 4"/>
    <w:basedOn w:val="5LTGliederung3"/>
    <w:qFormat/>
    <w:pPr>
      <w:spacing w:before="113"/>
    </w:pPr>
    <w:rPr>
      <w:sz w:val="40"/>
    </w:rPr>
  </w:style>
  <w:style w:type="paragraph" w:customStyle="1" w:styleId="5LTGliederung5">
    <w:name w:val="Обычный 5~LT~Gliederung 5"/>
    <w:basedOn w:val="5LTGliederung4"/>
    <w:qFormat/>
    <w:pPr>
      <w:spacing w:before="57"/>
    </w:pPr>
  </w:style>
  <w:style w:type="paragraph" w:customStyle="1" w:styleId="5LTGliederung6">
    <w:name w:val="Обычный 5~LT~Gliederung 6"/>
    <w:basedOn w:val="5LTGliederung5"/>
    <w:qFormat/>
  </w:style>
  <w:style w:type="paragraph" w:customStyle="1" w:styleId="5LTGliederung7">
    <w:name w:val="Обычный 5~LT~Gliederung 7"/>
    <w:basedOn w:val="5LTGliederung6"/>
    <w:qFormat/>
  </w:style>
  <w:style w:type="paragraph" w:customStyle="1" w:styleId="5LTGliederung8">
    <w:name w:val="Обычный 5~LT~Gliederung 8"/>
    <w:basedOn w:val="5LTGliederung7"/>
    <w:qFormat/>
  </w:style>
  <w:style w:type="paragraph" w:customStyle="1" w:styleId="5LTGliederung9">
    <w:name w:val="Обычный 5~LT~Gliederung 9"/>
    <w:basedOn w:val="5LTGliederung8"/>
    <w:qFormat/>
  </w:style>
  <w:style w:type="paragraph" w:customStyle="1" w:styleId="5LTTitel">
    <w:name w:val="Обычный 5~LT~Titel"/>
    <w:qFormat/>
    <w:pPr>
      <w:jc w:val="center"/>
    </w:pPr>
    <w:rPr>
      <w:rFonts w:ascii="Droid Sans Devanagari" w:eastAsia="Tahoma" w:hAnsi="Droid Sans Devanagari" w:cs="Liberation Sans"/>
      <w:kern w:val="2"/>
      <w:sz w:val="88"/>
      <w:szCs w:val="24"/>
    </w:rPr>
  </w:style>
  <w:style w:type="paragraph" w:customStyle="1" w:styleId="5LTUntertitel">
    <w:name w:val="Обычный 5~LT~Untertitel"/>
    <w:qFormat/>
    <w:pPr>
      <w:jc w:val="center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5LTNotizen">
    <w:name w:val="Обычный 5~LT~Notizen"/>
    <w:qFormat/>
    <w:pPr>
      <w:ind w:left="340" w:hanging="340"/>
    </w:pPr>
    <w:rPr>
      <w:rFonts w:ascii="Droid Sans Devanagari" w:eastAsia="Tahoma" w:hAnsi="Droid Sans Devanagari" w:cs="Liberation Sans"/>
      <w:kern w:val="2"/>
      <w:sz w:val="40"/>
      <w:szCs w:val="24"/>
    </w:rPr>
  </w:style>
  <w:style w:type="paragraph" w:customStyle="1" w:styleId="5LTHintergrundobjekte">
    <w:name w:val="Обычный 5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5LTHintergrund">
    <w:name w:val="Обычный 5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6LTGliederung1">
    <w:name w:val="Обычный 6~LT~Gliederung 1"/>
    <w:qFormat/>
    <w:pPr>
      <w:spacing w:before="283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6LTGliederung2">
    <w:name w:val="Обычный 6~LT~Gliederung 2"/>
    <w:basedOn w:val="6LTGliederung1"/>
    <w:qFormat/>
    <w:pPr>
      <w:spacing w:before="227"/>
    </w:pPr>
    <w:rPr>
      <w:sz w:val="56"/>
    </w:rPr>
  </w:style>
  <w:style w:type="paragraph" w:customStyle="1" w:styleId="6LTGliederung3">
    <w:name w:val="Обычный 6~LT~Gliederung 3"/>
    <w:basedOn w:val="6LTGliederung2"/>
    <w:qFormat/>
    <w:pPr>
      <w:spacing w:before="170"/>
    </w:pPr>
    <w:rPr>
      <w:sz w:val="48"/>
    </w:rPr>
  </w:style>
  <w:style w:type="paragraph" w:customStyle="1" w:styleId="6LTGliederung4">
    <w:name w:val="Обычный 6~LT~Gliederung 4"/>
    <w:basedOn w:val="6LTGliederung3"/>
    <w:qFormat/>
    <w:pPr>
      <w:spacing w:before="113"/>
    </w:pPr>
    <w:rPr>
      <w:sz w:val="40"/>
    </w:rPr>
  </w:style>
  <w:style w:type="paragraph" w:customStyle="1" w:styleId="6LTGliederung5">
    <w:name w:val="Обычный 6~LT~Gliederung 5"/>
    <w:basedOn w:val="6LTGliederung4"/>
    <w:qFormat/>
    <w:pPr>
      <w:spacing w:before="57"/>
    </w:pPr>
  </w:style>
  <w:style w:type="paragraph" w:customStyle="1" w:styleId="6LTGliederung6">
    <w:name w:val="Обычный 6~LT~Gliederung 6"/>
    <w:basedOn w:val="6LTGliederung5"/>
    <w:qFormat/>
  </w:style>
  <w:style w:type="paragraph" w:customStyle="1" w:styleId="6LTGliederung7">
    <w:name w:val="Обычный 6~LT~Gliederung 7"/>
    <w:basedOn w:val="6LTGliederung6"/>
    <w:qFormat/>
  </w:style>
  <w:style w:type="paragraph" w:customStyle="1" w:styleId="6LTGliederung8">
    <w:name w:val="Обычный 6~LT~Gliederung 8"/>
    <w:basedOn w:val="6LTGliederung7"/>
    <w:qFormat/>
  </w:style>
  <w:style w:type="paragraph" w:customStyle="1" w:styleId="6LTGliederung9">
    <w:name w:val="Обычный 6~LT~Gliederung 9"/>
    <w:basedOn w:val="6LTGliederung8"/>
    <w:qFormat/>
  </w:style>
  <w:style w:type="paragraph" w:customStyle="1" w:styleId="6LTTitel">
    <w:name w:val="Обычный 6~LT~Titel"/>
    <w:qFormat/>
    <w:pPr>
      <w:jc w:val="center"/>
    </w:pPr>
    <w:rPr>
      <w:rFonts w:ascii="Droid Sans Devanagari" w:eastAsia="Tahoma" w:hAnsi="Droid Sans Devanagari" w:cs="Liberation Sans"/>
      <w:kern w:val="2"/>
      <w:sz w:val="88"/>
      <w:szCs w:val="24"/>
    </w:rPr>
  </w:style>
  <w:style w:type="paragraph" w:customStyle="1" w:styleId="6LTUntertitel">
    <w:name w:val="Обычный 6~LT~Untertitel"/>
    <w:qFormat/>
    <w:pPr>
      <w:jc w:val="center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6LTNotizen">
    <w:name w:val="Обычный 6~LT~Notizen"/>
    <w:qFormat/>
    <w:pPr>
      <w:ind w:left="340" w:hanging="340"/>
    </w:pPr>
    <w:rPr>
      <w:rFonts w:ascii="Droid Sans Devanagari" w:eastAsia="Tahoma" w:hAnsi="Droid Sans Devanagari" w:cs="Liberation Sans"/>
      <w:kern w:val="2"/>
      <w:sz w:val="40"/>
      <w:szCs w:val="24"/>
    </w:rPr>
  </w:style>
  <w:style w:type="paragraph" w:customStyle="1" w:styleId="6LTHintergrundobjekte">
    <w:name w:val="Обычный 6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6LTHintergrund">
    <w:name w:val="Обычный 6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7LTGliederung1">
    <w:name w:val="Обычный 7~LT~Gliederung 1"/>
    <w:qFormat/>
    <w:pPr>
      <w:spacing w:before="283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7LTGliederung2">
    <w:name w:val="Обычный 7~LT~Gliederung 2"/>
    <w:basedOn w:val="7LTGliederung1"/>
    <w:qFormat/>
    <w:pPr>
      <w:spacing w:before="227"/>
    </w:pPr>
    <w:rPr>
      <w:sz w:val="56"/>
    </w:rPr>
  </w:style>
  <w:style w:type="paragraph" w:customStyle="1" w:styleId="7LTGliederung3">
    <w:name w:val="Обычный 7~LT~Gliederung 3"/>
    <w:basedOn w:val="7LTGliederung2"/>
    <w:qFormat/>
    <w:pPr>
      <w:spacing w:before="170"/>
    </w:pPr>
    <w:rPr>
      <w:sz w:val="48"/>
    </w:rPr>
  </w:style>
  <w:style w:type="paragraph" w:customStyle="1" w:styleId="7LTGliederung4">
    <w:name w:val="Обычный 7~LT~Gliederung 4"/>
    <w:basedOn w:val="7LTGliederung3"/>
    <w:qFormat/>
    <w:pPr>
      <w:spacing w:before="113"/>
    </w:pPr>
    <w:rPr>
      <w:sz w:val="40"/>
    </w:rPr>
  </w:style>
  <w:style w:type="paragraph" w:customStyle="1" w:styleId="7LTGliederung5">
    <w:name w:val="Обычный 7~LT~Gliederung 5"/>
    <w:basedOn w:val="7LTGliederung4"/>
    <w:qFormat/>
    <w:pPr>
      <w:spacing w:before="57"/>
    </w:pPr>
  </w:style>
  <w:style w:type="paragraph" w:customStyle="1" w:styleId="7LTGliederung6">
    <w:name w:val="Обычный 7~LT~Gliederung 6"/>
    <w:basedOn w:val="7LTGliederung5"/>
    <w:qFormat/>
  </w:style>
  <w:style w:type="paragraph" w:customStyle="1" w:styleId="7LTGliederung7">
    <w:name w:val="Обычный 7~LT~Gliederung 7"/>
    <w:basedOn w:val="7LTGliederung6"/>
    <w:qFormat/>
  </w:style>
  <w:style w:type="paragraph" w:customStyle="1" w:styleId="7LTGliederung8">
    <w:name w:val="Обычный 7~LT~Gliederung 8"/>
    <w:basedOn w:val="7LTGliederung7"/>
    <w:qFormat/>
  </w:style>
  <w:style w:type="paragraph" w:customStyle="1" w:styleId="7LTGliederung9">
    <w:name w:val="Обычный 7~LT~Gliederung 9"/>
    <w:basedOn w:val="7LTGliederung8"/>
    <w:qFormat/>
  </w:style>
  <w:style w:type="paragraph" w:customStyle="1" w:styleId="7LTTitel">
    <w:name w:val="Обычный 7~LT~Titel"/>
    <w:qFormat/>
    <w:pPr>
      <w:jc w:val="center"/>
    </w:pPr>
    <w:rPr>
      <w:rFonts w:ascii="Droid Sans Devanagari" w:eastAsia="Tahoma" w:hAnsi="Droid Sans Devanagari" w:cs="Liberation Sans"/>
      <w:kern w:val="2"/>
      <w:sz w:val="88"/>
      <w:szCs w:val="24"/>
    </w:rPr>
  </w:style>
  <w:style w:type="paragraph" w:customStyle="1" w:styleId="7LTUntertitel">
    <w:name w:val="Обычный 7~LT~Untertitel"/>
    <w:qFormat/>
    <w:pPr>
      <w:jc w:val="center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7LTNotizen">
    <w:name w:val="Обычный 7~LT~Notizen"/>
    <w:qFormat/>
    <w:pPr>
      <w:ind w:left="340" w:hanging="340"/>
    </w:pPr>
    <w:rPr>
      <w:rFonts w:ascii="Droid Sans Devanagari" w:eastAsia="Tahoma" w:hAnsi="Droid Sans Devanagari" w:cs="Liberation Sans"/>
      <w:kern w:val="2"/>
      <w:sz w:val="40"/>
      <w:szCs w:val="24"/>
    </w:rPr>
  </w:style>
  <w:style w:type="paragraph" w:customStyle="1" w:styleId="7LTHintergrundobjekte">
    <w:name w:val="Обычный 7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7LTHintergrund">
    <w:name w:val="Обычный 7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8LTGliederung1">
    <w:name w:val="Обычный 8~LT~Gliederung 1"/>
    <w:qFormat/>
    <w:pPr>
      <w:spacing w:before="283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8LTGliederung2">
    <w:name w:val="Обычный 8~LT~Gliederung 2"/>
    <w:basedOn w:val="8LTGliederung1"/>
    <w:qFormat/>
    <w:pPr>
      <w:spacing w:before="227"/>
    </w:pPr>
    <w:rPr>
      <w:sz w:val="56"/>
    </w:rPr>
  </w:style>
  <w:style w:type="paragraph" w:customStyle="1" w:styleId="8LTGliederung3">
    <w:name w:val="Обычный 8~LT~Gliederung 3"/>
    <w:basedOn w:val="8LTGliederung2"/>
    <w:qFormat/>
    <w:pPr>
      <w:spacing w:before="170"/>
    </w:pPr>
    <w:rPr>
      <w:sz w:val="48"/>
    </w:rPr>
  </w:style>
  <w:style w:type="paragraph" w:customStyle="1" w:styleId="8LTGliederung4">
    <w:name w:val="Обычный 8~LT~Gliederung 4"/>
    <w:basedOn w:val="8LTGliederung3"/>
    <w:qFormat/>
    <w:pPr>
      <w:spacing w:before="113"/>
    </w:pPr>
    <w:rPr>
      <w:sz w:val="40"/>
    </w:rPr>
  </w:style>
  <w:style w:type="paragraph" w:customStyle="1" w:styleId="8LTGliederung5">
    <w:name w:val="Обычный 8~LT~Gliederung 5"/>
    <w:basedOn w:val="8LTGliederung4"/>
    <w:qFormat/>
    <w:pPr>
      <w:spacing w:before="57"/>
    </w:pPr>
  </w:style>
  <w:style w:type="paragraph" w:customStyle="1" w:styleId="8LTGliederung6">
    <w:name w:val="Обычный 8~LT~Gliederung 6"/>
    <w:basedOn w:val="8LTGliederung5"/>
    <w:qFormat/>
  </w:style>
  <w:style w:type="paragraph" w:customStyle="1" w:styleId="8LTGliederung7">
    <w:name w:val="Обычный 8~LT~Gliederung 7"/>
    <w:basedOn w:val="8LTGliederung6"/>
    <w:qFormat/>
  </w:style>
  <w:style w:type="paragraph" w:customStyle="1" w:styleId="8LTGliederung8">
    <w:name w:val="Обычный 8~LT~Gliederung 8"/>
    <w:basedOn w:val="8LTGliederung7"/>
    <w:qFormat/>
  </w:style>
  <w:style w:type="paragraph" w:customStyle="1" w:styleId="8LTGliederung9">
    <w:name w:val="Обычный 8~LT~Gliederung 9"/>
    <w:basedOn w:val="8LTGliederung8"/>
    <w:qFormat/>
  </w:style>
  <w:style w:type="paragraph" w:customStyle="1" w:styleId="8LTTitel">
    <w:name w:val="Обычный 8~LT~Titel"/>
    <w:qFormat/>
    <w:pPr>
      <w:jc w:val="center"/>
    </w:pPr>
    <w:rPr>
      <w:rFonts w:ascii="Droid Sans Devanagari" w:eastAsia="Tahoma" w:hAnsi="Droid Sans Devanagari" w:cs="Liberation Sans"/>
      <w:kern w:val="2"/>
      <w:sz w:val="88"/>
      <w:szCs w:val="24"/>
    </w:rPr>
  </w:style>
  <w:style w:type="paragraph" w:customStyle="1" w:styleId="8LTUntertitel">
    <w:name w:val="Обычный 8~LT~Untertitel"/>
    <w:qFormat/>
    <w:pPr>
      <w:jc w:val="center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8LTNotizen">
    <w:name w:val="Обычный 8~LT~Notizen"/>
    <w:qFormat/>
    <w:pPr>
      <w:ind w:left="340" w:hanging="340"/>
    </w:pPr>
    <w:rPr>
      <w:rFonts w:ascii="Droid Sans Devanagari" w:eastAsia="Tahoma" w:hAnsi="Droid Sans Devanagari" w:cs="Liberation Sans"/>
      <w:kern w:val="2"/>
      <w:sz w:val="40"/>
      <w:szCs w:val="24"/>
    </w:rPr>
  </w:style>
  <w:style w:type="paragraph" w:customStyle="1" w:styleId="8LTHintergrundobjekte">
    <w:name w:val="Обычный 8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8LTHintergrund">
    <w:name w:val="Обычный 8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9LTGliederung1">
    <w:name w:val="Обычный 9~LT~Gliederung 1"/>
    <w:qFormat/>
    <w:pPr>
      <w:spacing w:before="283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9LTGliederung2">
    <w:name w:val="Обычный 9~LT~Gliederung 2"/>
    <w:basedOn w:val="9LTGliederung1"/>
    <w:qFormat/>
    <w:pPr>
      <w:spacing w:before="227"/>
    </w:pPr>
    <w:rPr>
      <w:sz w:val="56"/>
    </w:rPr>
  </w:style>
  <w:style w:type="paragraph" w:customStyle="1" w:styleId="9LTGliederung3">
    <w:name w:val="Обычный 9~LT~Gliederung 3"/>
    <w:basedOn w:val="9LTGliederung2"/>
    <w:qFormat/>
    <w:pPr>
      <w:spacing w:before="170"/>
    </w:pPr>
    <w:rPr>
      <w:sz w:val="48"/>
    </w:rPr>
  </w:style>
  <w:style w:type="paragraph" w:customStyle="1" w:styleId="9LTGliederung4">
    <w:name w:val="Обычный 9~LT~Gliederung 4"/>
    <w:basedOn w:val="9LTGliederung3"/>
    <w:qFormat/>
    <w:pPr>
      <w:spacing w:before="113"/>
    </w:pPr>
    <w:rPr>
      <w:sz w:val="40"/>
    </w:rPr>
  </w:style>
  <w:style w:type="paragraph" w:customStyle="1" w:styleId="9LTGliederung5">
    <w:name w:val="Обычный 9~LT~Gliederung 5"/>
    <w:basedOn w:val="9LTGliederung4"/>
    <w:qFormat/>
    <w:pPr>
      <w:spacing w:before="57"/>
    </w:pPr>
  </w:style>
  <w:style w:type="paragraph" w:customStyle="1" w:styleId="9LTGliederung6">
    <w:name w:val="Обычный 9~LT~Gliederung 6"/>
    <w:basedOn w:val="9LTGliederung5"/>
    <w:qFormat/>
  </w:style>
  <w:style w:type="paragraph" w:customStyle="1" w:styleId="9LTGliederung7">
    <w:name w:val="Обычный 9~LT~Gliederung 7"/>
    <w:basedOn w:val="9LTGliederung6"/>
    <w:qFormat/>
  </w:style>
  <w:style w:type="paragraph" w:customStyle="1" w:styleId="9LTGliederung8">
    <w:name w:val="Обычный 9~LT~Gliederung 8"/>
    <w:basedOn w:val="9LTGliederung7"/>
    <w:qFormat/>
  </w:style>
  <w:style w:type="paragraph" w:customStyle="1" w:styleId="9LTGliederung9">
    <w:name w:val="Обычный 9~LT~Gliederung 9"/>
    <w:basedOn w:val="9LTGliederung8"/>
    <w:qFormat/>
  </w:style>
  <w:style w:type="paragraph" w:customStyle="1" w:styleId="9LTTitel">
    <w:name w:val="Обычный 9~LT~Titel"/>
    <w:qFormat/>
    <w:pPr>
      <w:jc w:val="center"/>
    </w:pPr>
    <w:rPr>
      <w:rFonts w:ascii="Droid Sans Devanagari" w:eastAsia="Tahoma" w:hAnsi="Droid Sans Devanagari" w:cs="Liberation Sans"/>
      <w:kern w:val="2"/>
      <w:sz w:val="88"/>
      <w:szCs w:val="24"/>
    </w:rPr>
  </w:style>
  <w:style w:type="paragraph" w:customStyle="1" w:styleId="9LTUntertitel">
    <w:name w:val="Обычный 9~LT~Untertitel"/>
    <w:qFormat/>
    <w:pPr>
      <w:jc w:val="center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9LTNotizen">
    <w:name w:val="Обычный 9~LT~Notizen"/>
    <w:qFormat/>
    <w:pPr>
      <w:ind w:left="340" w:hanging="340"/>
    </w:pPr>
    <w:rPr>
      <w:rFonts w:ascii="Droid Sans Devanagari" w:eastAsia="Tahoma" w:hAnsi="Droid Sans Devanagari" w:cs="Liberation Sans"/>
      <w:kern w:val="2"/>
      <w:sz w:val="40"/>
      <w:szCs w:val="24"/>
    </w:rPr>
  </w:style>
  <w:style w:type="paragraph" w:customStyle="1" w:styleId="9LTHintergrundobjekte">
    <w:name w:val="Обычный 9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9LTHintergrund">
    <w:name w:val="Обычный 9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10LTGliederung1">
    <w:name w:val="Обычный 10~LT~Gliederung 1"/>
    <w:qFormat/>
    <w:pPr>
      <w:spacing w:before="283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10LTGliederung2">
    <w:name w:val="Обычный 10~LT~Gliederung 2"/>
    <w:basedOn w:val="10LTGliederung1"/>
    <w:qFormat/>
    <w:pPr>
      <w:spacing w:before="227"/>
    </w:pPr>
    <w:rPr>
      <w:sz w:val="56"/>
    </w:rPr>
  </w:style>
  <w:style w:type="paragraph" w:customStyle="1" w:styleId="10LTGliederung3">
    <w:name w:val="Обычный 10~LT~Gliederung 3"/>
    <w:basedOn w:val="10LTGliederung2"/>
    <w:qFormat/>
    <w:pPr>
      <w:spacing w:before="170"/>
    </w:pPr>
    <w:rPr>
      <w:sz w:val="48"/>
    </w:rPr>
  </w:style>
  <w:style w:type="paragraph" w:customStyle="1" w:styleId="10LTGliederung4">
    <w:name w:val="Обычный 10~LT~Gliederung 4"/>
    <w:basedOn w:val="10LTGliederung3"/>
    <w:qFormat/>
    <w:pPr>
      <w:spacing w:before="113"/>
    </w:pPr>
    <w:rPr>
      <w:sz w:val="40"/>
    </w:rPr>
  </w:style>
  <w:style w:type="paragraph" w:customStyle="1" w:styleId="10LTGliederung5">
    <w:name w:val="Обычный 10~LT~Gliederung 5"/>
    <w:basedOn w:val="10LTGliederung4"/>
    <w:qFormat/>
    <w:pPr>
      <w:spacing w:before="57"/>
    </w:pPr>
  </w:style>
  <w:style w:type="paragraph" w:customStyle="1" w:styleId="10LTGliederung6">
    <w:name w:val="Обычный 10~LT~Gliederung 6"/>
    <w:basedOn w:val="10LTGliederung5"/>
    <w:qFormat/>
  </w:style>
  <w:style w:type="paragraph" w:customStyle="1" w:styleId="10LTGliederung7">
    <w:name w:val="Обычный 10~LT~Gliederung 7"/>
    <w:basedOn w:val="10LTGliederung6"/>
    <w:qFormat/>
  </w:style>
  <w:style w:type="paragraph" w:customStyle="1" w:styleId="10LTGliederung8">
    <w:name w:val="Обычный 10~LT~Gliederung 8"/>
    <w:basedOn w:val="10LTGliederung7"/>
    <w:qFormat/>
  </w:style>
  <w:style w:type="paragraph" w:customStyle="1" w:styleId="10LTGliederung9">
    <w:name w:val="Обычный 10~LT~Gliederung 9"/>
    <w:basedOn w:val="10LTGliederung8"/>
    <w:qFormat/>
  </w:style>
  <w:style w:type="paragraph" w:customStyle="1" w:styleId="10LTTitel">
    <w:name w:val="Обычный 10~LT~Titel"/>
    <w:qFormat/>
    <w:pPr>
      <w:jc w:val="center"/>
    </w:pPr>
    <w:rPr>
      <w:rFonts w:ascii="Droid Sans Devanagari" w:eastAsia="Tahoma" w:hAnsi="Droid Sans Devanagari" w:cs="Liberation Sans"/>
      <w:kern w:val="2"/>
      <w:sz w:val="88"/>
      <w:szCs w:val="24"/>
    </w:rPr>
  </w:style>
  <w:style w:type="paragraph" w:customStyle="1" w:styleId="10LTUntertitel">
    <w:name w:val="Обычный 10~LT~Untertitel"/>
    <w:qFormat/>
    <w:pPr>
      <w:jc w:val="center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10LTNotizen">
    <w:name w:val="Обычный 10~LT~Notizen"/>
    <w:qFormat/>
    <w:pPr>
      <w:ind w:left="340" w:hanging="340"/>
    </w:pPr>
    <w:rPr>
      <w:rFonts w:ascii="Droid Sans Devanagari" w:eastAsia="Tahoma" w:hAnsi="Droid Sans Devanagari" w:cs="Liberation Sans"/>
      <w:kern w:val="2"/>
      <w:sz w:val="40"/>
      <w:szCs w:val="24"/>
    </w:rPr>
  </w:style>
  <w:style w:type="paragraph" w:customStyle="1" w:styleId="10LTHintergrundobjekte">
    <w:name w:val="Обычный 10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10LTHintergrund">
    <w:name w:val="Обычный 10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11LTGliederung1">
    <w:name w:val="Обычный 11~LT~Gliederung 1"/>
    <w:qFormat/>
    <w:pPr>
      <w:spacing w:before="283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11LTGliederung2">
    <w:name w:val="Обычный 11~LT~Gliederung 2"/>
    <w:basedOn w:val="11LTGliederung1"/>
    <w:qFormat/>
    <w:pPr>
      <w:spacing w:before="227"/>
    </w:pPr>
    <w:rPr>
      <w:sz w:val="56"/>
    </w:rPr>
  </w:style>
  <w:style w:type="paragraph" w:customStyle="1" w:styleId="11LTGliederung3">
    <w:name w:val="Обычный 11~LT~Gliederung 3"/>
    <w:basedOn w:val="11LTGliederung2"/>
    <w:qFormat/>
    <w:pPr>
      <w:spacing w:before="170"/>
    </w:pPr>
    <w:rPr>
      <w:sz w:val="48"/>
    </w:rPr>
  </w:style>
  <w:style w:type="paragraph" w:customStyle="1" w:styleId="11LTGliederung4">
    <w:name w:val="Обычный 11~LT~Gliederung 4"/>
    <w:basedOn w:val="11LTGliederung3"/>
    <w:qFormat/>
    <w:pPr>
      <w:spacing w:before="113"/>
    </w:pPr>
    <w:rPr>
      <w:sz w:val="40"/>
    </w:rPr>
  </w:style>
  <w:style w:type="paragraph" w:customStyle="1" w:styleId="11LTGliederung5">
    <w:name w:val="Обычный 11~LT~Gliederung 5"/>
    <w:basedOn w:val="11LTGliederung4"/>
    <w:qFormat/>
    <w:pPr>
      <w:spacing w:before="57"/>
    </w:pPr>
  </w:style>
  <w:style w:type="paragraph" w:customStyle="1" w:styleId="11LTGliederung6">
    <w:name w:val="Обычный 11~LT~Gliederung 6"/>
    <w:basedOn w:val="11LTGliederung5"/>
    <w:qFormat/>
  </w:style>
  <w:style w:type="paragraph" w:customStyle="1" w:styleId="11LTGliederung7">
    <w:name w:val="Обычный 11~LT~Gliederung 7"/>
    <w:basedOn w:val="11LTGliederung6"/>
    <w:qFormat/>
  </w:style>
  <w:style w:type="paragraph" w:customStyle="1" w:styleId="11LTGliederung8">
    <w:name w:val="Обычный 11~LT~Gliederung 8"/>
    <w:basedOn w:val="11LTGliederung7"/>
    <w:qFormat/>
  </w:style>
  <w:style w:type="paragraph" w:customStyle="1" w:styleId="11LTGliederung9">
    <w:name w:val="Обычный 11~LT~Gliederung 9"/>
    <w:basedOn w:val="11LTGliederung8"/>
    <w:qFormat/>
  </w:style>
  <w:style w:type="paragraph" w:customStyle="1" w:styleId="11LTTitel">
    <w:name w:val="Обычный 11~LT~Titel"/>
    <w:qFormat/>
    <w:pPr>
      <w:jc w:val="center"/>
    </w:pPr>
    <w:rPr>
      <w:rFonts w:ascii="Droid Sans Devanagari" w:eastAsia="Tahoma" w:hAnsi="Droid Sans Devanagari" w:cs="Liberation Sans"/>
      <w:kern w:val="2"/>
      <w:sz w:val="88"/>
      <w:szCs w:val="24"/>
    </w:rPr>
  </w:style>
  <w:style w:type="paragraph" w:customStyle="1" w:styleId="11LTUntertitel">
    <w:name w:val="Обычный 11~LT~Untertitel"/>
    <w:qFormat/>
    <w:pPr>
      <w:jc w:val="center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11LTNotizen">
    <w:name w:val="Обычный 11~LT~Notizen"/>
    <w:qFormat/>
    <w:pPr>
      <w:ind w:left="340" w:hanging="340"/>
    </w:pPr>
    <w:rPr>
      <w:rFonts w:ascii="Droid Sans Devanagari" w:eastAsia="Tahoma" w:hAnsi="Droid Sans Devanagari" w:cs="Liberation Sans"/>
      <w:kern w:val="2"/>
      <w:sz w:val="40"/>
      <w:szCs w:val="24"/>
    </w:rPr>
  </w:style>
  <w:style w:type="paragraph" w:customStyle="1" w:styleId="11LTHintergrundobjekte">
    <w:name w:val="Обычный 11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11LTHintergrund">
    <w:name w:val="Обычный 11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12LTGliederung1">
    <w:name w:val="Обычный 12~LT~Gliederung 1"/>
    <w:qFormat/>
    <w:pPr>
      <w:spacing w:before="283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12LTGliederung2">
    <w:name w:val="Обычный 12~LT~Gliederung 2"/>
    <w:basedOn w:val="12LTGliederung1"/>
    <w:qFormat/>
    <w:pPr>
      <w:spacing w:before="227"/>
    </w:pPr>
    <w:rPr>
      <w:sz w:val="56"/>
    </w:rPr>
  </w:style>
  <w:style w:type="paragraph" w:customStyle="1" w:styleId="12LTGliederung3">
    <w:name w:val="Обычный 12~LT~Gliederung 3"/>
    <w:basedOn w:val="12LTGliederung2"/>
    <w:qFormat/>
    <w:pPr>
      <w:spacing w:before="170"/>
    </w:pPr>
    <w:rPr>
      <w:sz w:val="48"/>
    </w:rPr>
  </w:style>
  <w:style w:type="paragraph" w:customStyle="1" w:styleId="12LTGliederung4">
    <w:name w:val="Обычный 12~LT~Gliederung 4"/>
    <w:basedOn w:val="12LTGliederung3"/>
    <w:qFormat/>
    <w:pPr>
      <w:spacing w:before="113"/>
    </w:pPr>
    <w:rPr>
      <w:sz w:val="40"/>
    </w:rPr>
  </w:style>
  <w:style w:type="paragraph" w:customStyle="1" w:styleId="12LTGliederung5">
    <w:name w:val="Обычный 12~LT~Gliederung 5"/>
    <w:basedOn w:val="12LTGliederung4"/>
    <w:qFormat/>
    <w:pPr>
      <w:spacing w:before="57"/>
    </w:pPr>
  </w:style>
  <w:style w:type="paragraph" w:customStyle="1" w:styleId="12LTGliederung6">
    <w:name w:val="Обычный 12~LT~Gliederung 6"/>
    <w:basedOn w:val="12LTGliederung5"/>
    <w:qFormat/>
  </w:style>
  <w:style w:type="paragraph" w:customStyle="1" w:styleId="12LTGliederung7">
    <w:name w:val="Обычный 12~LT~Gliederung 7"/>
    <w:basedOn w:val="12LTGliederung6"/>
    <w:qFormat/>
  </w:style>
  <w:style w:type="paragraph" w:customStyle="1" w:styleId="12LTGliederung8">
    <w:name w:val="Обычный 12~LT~Gliederung 8"/>
    <w:basedOn w:val="12LTGliederung7"/>
    <w:qFormat/>
  </w:style>
  <w:style w:type="paragraph" w:customStyle="1" w:styleId="12LTGliederung9">
    <w:name w:val="Обычный 12~LT~Gliederung 9"/>
    <w:basedOn w:val="12LTGliederung8"/>
    <w:qFormat/>
  </w:style>
  <w:style w:type="paragraph" w:customStyle="1" w:styleId="12LTTitel">
    <w:name w:val="Обычный 12~LT~Titel"/>
    <w:qFormat/>
    <w:pPr>
      <w:jc w:val="center"/>
    </w:pPr>
    <w:rPr>
      <w:rFonts w:ascii="Droid Sans Devanagari" w:eastAsia="Tahoma" w:hAnsi="Droid Sans Devanagari" w:cs="Liberation Sans"/>
      <w:kern w:val="2"/>
      <w:sz w:val="88"/>
      <w:szCs w:val="24"/>
    </w:rPr>
  </w:style>
  <w:style w:type="paragraph" w:customStyle="1" w:styleId="12LTUntertitel">
    <w:name w:val="Обычный 12~LT~Untertitel"/>
    <w:qFormat/>
    <w:pPr>
      <w:jc w:val="center"/>
    </w:pPr>
    <w:rPr>
      <w:rFonts w:ascii="Droid Sans Devanagari" w:eastAsia="Tahoma" w:hAnsi="Droid Sans Devanagari" w:cs="Liberation Sans"/>
      <w:kern w:val="2"/>
      <w:sz w:val="64"/>
      <w:szCs w:val="24"/>
    </w:rPr>
  </w:style>
  <w:style w:type="paragraph" w:customStyle="1" w:styleId="12LTNotizen">
    <w:name w:val="Обычный 12~LT~Notizen"/>
    <w:qFormat/>
    <w:pPr>
      <w:ind w:left="340" w:hanging="340"/>
    </w:pPr>
    <w:rPr>
      <w:rFonts w:ascii="Droid Sans Devanagari" w:eastAsia="Tahoma" w:hAnsi="Droid Sans Devanagari" w:cs="Liberation Sans"/>
      <w:kern w:val="2"/>
      <w:sz w:val="40"/>
      <w:szCs w:val="24"/>
    </w:rPr>
  </w:style>
  <w:style w:type="paragraph" w:customStyle="1" w:styleId="12LTHintergrundobjekte">
    <w:name w:val="Обычный 12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12LTHintergrund">
    <w:name w:val="Обычный 12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table" w:styleId="aff7">
    <w:name w:val="Table Grid"/>
    <w:basedOn w:val="a1"/>
    <w:uiPriority w:val="59"/>
    <w:rsid w:val="00B74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l.su/jJSv" TargetMode="External"/><Relationship Id="rId13" Type="http://schemas.openxmlformats.org/officeDocument/2006/relationships/hyperlink" Target="https://static.edsoo.ru/projects/upload/FOP_SOO.pdf" TargetMode="External"/><Relationship Id="rId18" Type="http://schemas.openxmlformats.org/officeDocument/2006/relationships/hyperlink" Target="https://edsoo.ru/rabochie-programmy/" TargetMode="External"/><Relationship Id="rId26" Type="http://schemas.openxmlformats.org/officeDocument/2006/relationships/hyperlink" Target="https://fipi.ru/e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sv.ru/catalog/himiya82-metodicheskie-posobiya/" TargetMode="External"/><Relationship Id="rId7" Type="http://schemas.openxmlformats.org/officeDocument/2006/relationships/hyperlink" Target="https://sul.su/GRm4" TargetMode="External"/><Relationship Id="rId12" Type="http://schemas.openxmlformats.org/officeDocument/2006/relationships/hyperlink" Target="https://sul.su/iezc" TargetMode="External"/><Relationship Id="rId17" Type="http://schemas.openxmlformats.org/officeDocument/2006/relationships/hyperlink" Target="https://edsoo.ru/wp-content/uploads/2024/03/77603.pdf" TargetMode="External"/><Relationship Id="rId25" Type="http://schemas.openxmlformats.org/officeDocument/2006/relationships/hyperlink" Target="https://fipi.ru/og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soo.ru/constructor/" TargetMode="External"/><Relationship Id="rId20" Type="http://schemas.openxmlformats.org/officeDocument/2006/relationships/hyperlink" Target="https://sul.su/gmr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ul.su/y4mT" TargetMode="External"/><Relationship Id="rId24" Type="http://schemas.openxmlformats.org/officeDocument/2006/relationships/hyperlink" Target="https://sul.su/Q9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l.su/ZDQ3" TargetMode="External"/><Relationship Id="rId23" Type="http://schemas.openxmlformats.org/officeDocument/2006/relationships/hyperlink" Target="https://sul.su/KgP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ul.su/CAF2" TargetMode="External"/><Relationship Id="rId19" Type="http://schemas.openxmlformats.org/officeDocument/2006/relationships/hyperlink" Target="https://edsoo.ru/wp-content/uploads/2023/10/metodicheskoe-posobie.-him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edsoo.ru/projects/upload/FOP_OOO.pdf" TargetMode="External"/><Relationship Id="rId14" Type="http://schemas.openxmlformats.org/officeDocument/2006/relationships/hyperlink" Target="https://sul.su/3tgl" TargetMode="External"/><Relationship Id="rId22" Type="http://schemas.openxmlformats.org/officeDocument/2006/relationships/hyperlink" Target="http://skiv.instrao.ru/bank-zadaniy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Олеговна</dc:creator>
  <dc:description/>
  <cp:lastModifiedBy>ferst</cp:lastModifiedBy>
  <cp:revision>27</cp:revision>
  <dcterms:created xsi:type="dcterms:W3CDTF">2022-03-14T06:16:00Z</dcterms:created>
  <dcterms:modified xsi:type="dcterms:W3CDTF">2024-10-16T06:37:00Z</dcterms:modified>
  <dc:language>ru-RU</dc:language>
</cp:coreProperties>
</file>