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C5" w:rsidRDefault="00EB01C5" w:rsidP="00B704AB">
      <w:pPr>
        <w:pStyle w:val="a5"/>
        <w:spacing w:before="0" w:beforeAutospacing="0" w:after="0" w:afterAutospacing="0"/>
        <w:rPr>
          <w:rStyle w:val="a7"/>
          <w:b/>
          <w:bCs/>
          <w:i w:val="0"/>
          <w:sz w:val="28"/>
          <w:szCs w:val="28"/>
        </w:rPr>
      </w:pPr>
    </w:p>
    <w:p w:rsidR="00FE5D19" w:rsidRDefault="00FE5D19" w:rsidP="00EB01C5">
      <w:pPr>
        <w:pStyle w:val="a5"/>
        <w:spacing w:before="0" w:beforeAutospacing="0" w:after="0" w:afterAutospacing="0"/>
        <w:jc w:val="right"/>
        <w:rPr>
          <w:rStyle w:val="a7"/>
          <w:b/>
          <w:bCs/>
          <w:i w:val="0"/>
          <w:sz w:val="28"/>
          <w:szCs w:val="28"/>
        </w:rPr>
      </w:pPr>
    </w:p>
    <w:p w:rsidR="001D1E98" w:rsidRPr="00EB01C5" w:rsidRDefault="001D1E98" w:rsidP="00B04AC6">
      <w:pPr>
        <w:pStyle w:val="a5"/>
        <w:spacing w:before="0" w:beforeAutospacing="0" w:after="0" w:afterAutospacing="0"/>
        <w:jc w:val="center"/>
        <w:rPr>
          <w:rStyle w:val="a7"/>
          <w:bCs/>
          <w:i w:val="0"/>
          <w:sz w:val="28"/>
          <w:szCs w:val="28"/>
        </w:rPr>
      </w:pPr>
      <w:r w:rsidRPr="00EB01C5">
        <w:rPr>
          <w:rStyle w:val="a7"/>
          <w:bCs/>
          <w:i w:val="0"/>
          <w:sz w:val="28"/>
          <w:szCs w:val="28"/>
        </w:rPr>
        <w:t>государственное бюджетное учреждение Ненецкого автономного округа «Ненецкий региональный   центр развития образования»</w:t>
      </w:r>
    </w:p>
    <w:p w:rsidR="001D1E98" w:rsidRPr="00EB01C5" w:rsidRDefault="001D1E98" w:rsidP="00B04AC6">
      <w:pPr>
        <w:pStyle w:val="a5"/>
        <w:spacing w:before="0" w:beforeAutospacing="0" w:after="0" w:afterAutospacing="0"/>
        <w:jc w:val="center"/>
        <w:rPr>
          <w:rStyle w:val="a7"/>
          <w:bCs/>
          <w:i w:val="0"/>
          <w:sz w:val="28"/>
          <w:szCs w:val="28"/>
        </w:rPr>
      </w:pPr>
    </w:p>
    <w:p w:rsidR="001D1E98" w:rsidRPr="00EB01C5" w:rsidRDefault="001D1E98" w:rsidP="001D1E98">
      <w:pPr>
        <w:pStyle w:val="a5"/>
        <w:spacing w:before="0" w:beforeAutospacing="0" w:after="0" w:afterAutospacing="0"/>
        <w:jc w:val="right"/>
        <w:rPr>
          <w:rStyle w:val="a7"/>
          <w:bCs/>
          <w:i w:val="0"/>
          <w:sz w:val="28"/>
          <w:szCs w:val="28"/>
        </w:rPr>
      </w:pPr>
      <w:r w:rsidRPr="00EB01C5">
        <w:rPr>
          <w:rStyle w:val="a7"/>
          <w:bCs/>
          <w:i w:val="0"/>
          <w:sz w:val="28"/>
          <w:szCs w:val="28"/>
        </w:rPr>
        <w:t>УТВЕРЖДАЮ</w:t>
      </w:r>
    </w:p>
    <w:p w:rsidR="001D1E98" w:rsidRDefault="00B704AB" w:rsidP="001D1E98">
      <w:pPr>
        <w:pStyle w:val="a5"/>
        <w:spacing w:before="0" w:beforeAutospacing="0" w:after="0" w:afterAutospacing="0"/>
        <w:jc w:val="right"/>
        <w:rPr>
          <w:rStyle w:val="a7"/>
          <w:bCs/>
          <w:i w:val="0"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>И о. д</w:t>
      </w:r>
      <w:r w:rsidR="001D1E98" w:rsidRPr="001D1E98">
        <w:rPr>
          <w:rStyle w:val="a7"/>
          <w:bCs/>
          <w:i w:val="0"/>
          <w:sz w:val="28"/>
          <w:szCs w:val="28"/>
        </w:rPr>
        <w:t>иректор</w:t>
      </w:r>
      <w:r>
        <w:rPr>
          <w:rStyle w:val="a7"/>
          <w:bCs/>
          <w:i w:val="0"/>
          <w:sz w:val="28"/>
          <w:szCs w:val="28"/>
        </w:rPr>
        <w:t xml:space="preserve">а </w:t>
      </w:r>
      <w:r w:rsidR="001D1E98" w:rsidRPr="001D1E98">
        <w:rPr>
          <w:rStyle w:val="a7"/>
          <w:bCs/>
          <w:i w:val="0"/>
          <w:sz w:val="28"/>
          <w:szCs w:val="28"/>
        </w:rPr>
        <w:t xml:space="preserve"> ГБУ НАО «НРЦРО»</w:t>
      </w:r>
    </w:p>
    <w:p w:rsidR="001D1E98" w:rsidRDefault="00B704AB" w:rsidP="001D1E98">
      <w:pPr>
        <w:pStyle w:val="a5"/>
        <w:spacing w:before="0" w:beforeAutospacing="0" w:after="0" w:afterAutospacing="0"/>
        <w:jc w:val="right"/>
        <w:rPr>
          <w:rStyle w:val="a7"/>
          <w:bCs/>
          <w:i w:val="0"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>_____________Е.В. Хабарова</w:t>
      </w:r>
    </w:p>
    <w:p w:rsidR="002B5744" w:rsidRPr="001D1E98" w:rsidRDefault="00B704AB" w:rsidP="001D1E98">
      <w:pPr>
        <w:pStyle w:val="a5"/>
        <w:spacing w:before="0" w:beforeAutospacing="0" w:after="0" w:afterAutospacing="0"/>
        <w:jc w:val="right"/>
        <w:rPr>
          <w:rStyle w:val="a7"/>
          <w:bCs/>
          <w:i w:val="0"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>«17</w:t>
      </w:r>
      <w:r w:rsidR="002B5744">
        <w:rPr>
          <w:rStyle w:val="a7"/>
          <w:bCs/>
          <w:i w:val="0"/>
          <w:sz w:val="28"/>
          <w:szCs w:val="28"/>
        </w:rPr>
        <w:t>»</w:t>
      </w:r>
      <w:r>
        <w:rPr>
          <w:rStyle w:val="a7"/>
          <w:bCs/>
          <w:i w:val="0"/>
          <w:sz w:val="28"/>
          <w:szCs w:val="28"/>
        </w:rPr>
        <w:t xml:space="preserve">  ноября </w:t>
      </w:r>
      <w:r w:rsidR="002B5744">
        <w:rPr>
          <w:rStyle w:val="a7"/>
          <w:bCs/>
          <w:i w:val="0"/>
          <w:sz w:val="28"/>
          <w:szCs w:val="28"/>
        </w:rPr>
        <w:t>2015 г.</w:t>
      </w:r>
    </w:p>
    <w:p w:rsidR="001D1E98" w:rsidRDefault="001D1E98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i w:val="0"/>
          <w:sz w:val="28"/>
          <w:szCs w:val="28"/>
        </w:rPr>
      </w:pPr>
    </w:p>
    <w:p w:rsidR="00B04AC6" w:rsidRDefault="00B04AC6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i w:val="0"/>
          <w:sz w:val="28"/>
          <w:szCs w:val="28"/>
        </w:rPr>
      </w:pPr>
      <w:r w:rsidRPr="009836E4">
        <w:rPr>
          <w:rStyle w:val="a7"/>
          <w:b/>
          <w:bCs/>
          <w:i w:val="0"/>
          <w:sz w:val="28"/>
          <w:szCs w:val="28"/>
        </w:rPr>
        <w:t>Положение о педагогических чтениях</w:t>
      </w:r>
    </w:p>
    <w:p w:rsidR="00B26810" w:rsidRDefault="00B26810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i w:val="0"/>
          <w:sz w:val="28"/>
          <w:szCs w:val="28"/>
        </w:rPr>
      </w:pPr>
    </w:p>
    <w:p w:rsidR="00B26810" w:rsidRDefault="003F6667" w:rsidP="00B26810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i w:val="0"/>
          <w:sz w:val="28"/>
          <w:szCs w:val="28"/>
        </w:rPr>
        <w:t>«Актуальные вопросы реализации ФГОС ОО</w:t>
      </w:r>
      <w:r w:rsidR="00B70082">
        <w:rPr>
          <w:rStyle w:val="a7"/>
          <w:b/>
          <w:bCs/>
          <w:i w:val="0"/>
          <w:sz w:val="28"/>
          <w:szCs w:val="28"/>
        </w:rPr>
        <w:t>О</w:t>
      </w:r>
      <w:r w:rsidR="00B26810">
        <w:rPr>
          <w:rStyle w:val="a7"/>
          <w:b/>
          <w:bCs/>
          <w:sz w:val="28"/>
          <w:szCs w:val="28"/>
        </w:rPr>
        <w:t>»</w:t>
      </w:r>
    </w:p>
    <w:p w:rsidR="00827236" w:rsidRDefault="00827236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i w:val="0"/>
          <w:sz w:val="28"/>
          <w:szCs w:val="28"/>
        </w:rPr>
      </w:pPr>
    </w:p>
    <w:p w:rsidR="00B04AC6" w:rsidRDefault="00B04AC6" w:rsidP="002B5744">
      <w:pPr>
        <w:pStyle w:val="a5"/>
        <w:numPr>
          <w:ilvl w:val="0"/>
          <w:numId w:val="10"/>
        </w:numPr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 w:rsidRPr="00B040B7">
        <w:rPr>
          <w:rStyle w:val="a7"/>
          <w:b/>
          <w:bCs/>
          <w:sz w:val="28"/>
          <w:szCs w:val="28"/>
        </w:rPr>
        <w:t xml:space="preserve">Общие положения </w:t>
      </w:r>
    </w:p>
    <w:p w:rsidR="002B5744" w:rsidRPr="00B040B7" w:rsidRDefault="002B5744" w:rsidP="003A5EFF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B04AC6" w:rsidRPr="00681350" w:rsidRDefault="00B04AC6" w:rsidP="00B04AC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350">
        <w:rPr>
          <w:rStyle w:val="a6"/>
          <w:sz w:val="28"/>
          <w:szCs w:val="28"/>
        </w:rPr>
        <w:t>Педагогические чтения</w:t>
      </w:r>
      <w:r w:rsidRPr="00681350">
        <w:rPr>
          <w:sz w:val="28"/>
          <w:szCs w:val="28"/>
        </w:rPr>
        <w:t xml:space="preserve"> (далее Чтения) </w:t>
      </w:r>
      <w:r w:rsidR="001D1E98">
        <w:rPr>
          <w:sz w:val="28"/>
          <w:szCs w:val="28"/>
        </w:rPr>
        <w:t>-</w:t>
      </w:r>
      <w:r w:rsidRPr="00681350">
        <w:rPr>
          <w:sz w:val="28"/>
          <w:szCs w:val="28"/>
        </w:rPr>
        <w:t xml:space="preserve"> пери</w:t>
      </w:r>
      <w:r>
        <w:rPr>
          <w:sz w:val="28"/>
          <w:szCs w:val="28"/>
        </w:rPr>
        <w:t xml:space="preserve">одически проводимые </w:t>
      </w:r>
      <w:r w:rsidR="00CC55CA">
        <w:rPr>
          <w:sz w:val="28"/>
          <w:szCs w:val="28"/>
        </w:rPr>
        <w:t xml:space="preserve">мероприятия педагогов </w:t>
      </w:r>
      <w:r>
        <w:rPr>
          <w:sz w:val="28"/>
          <w:szCs w:val="28"/>
        </w:rPr>
        <w:t xml:space="preserve"> образовательных </w:t>
      </w:r>
      <w:r w:rsidR="00827236">
        <w:rPr>
          <w:sz w:val="28"/>
          <w:szCs w:val="28"/>
        </w:rPr>
        <w:t>организаций</w:t>
      </w:r>
      <w:r w:rsidR="002B5744">
        <w:rPr>
          <w:sz w:val="28"/>
          <w:szCs w:val="28"/>
        </w:rPr>
        <w:t xml:space="preserve"> Ненецкого автономного округа</w:t>
      </w:r>
      <w:r w:rsidRPr="00681350">
        <w:rPr>
          <w:sz w:val="28"/>
          <w:szCs w:val="28"/>
        </w:rPr>
        <w:t xml:space="preserve">, имеющие целью обобщение и распространение педагогического опыта. Педагогические </w:t>
      </w:r>
      <w:r w:rsidR="009E2134">
        <w:rPr>
          <w:sz w:val="28"/>
          <w:szCs w:val="28"/>
        </w:rPr>
        <w:t xml:space="preserve">чтения </w:t>
      </w:r>
      <w:r w:rsidRPr="00681350">
        <w:rPr>
          <w:sz w:val="28"/>
          <w:szCs w:val="28"/>
        </w:rPr>
        <w:t xml:space="preserve">способствуют </w:t>
      </w:r>
      <w:r w:rsidR="00CC55CA">
        <w:rPr>
          <w:sz w:val="28"/>
          <w:szCs w:val="28"/>
        </w:rPr>
        <w:t xml:space="preserve">формированию информационного пространства для эффективного профессионального взаимодействия педагогических работников при решении актуальных вопросов в сфере образования. </w:t>
      </w:r>
      <w:r w:rsidR="00FE5D19">
        <w:rPr>
          <w:sz w:val="28"/>
          <w:szCs w:val="28"/>
        </w:rPr>
        <w:t>Организаторы педагогических ч</w:t>
      </w:r>
      <w:r w:rsidRPr="00681350">
        <w:rPr>
          <w:sz w:val="28"/>
          <w:szCs w:val="28"/>
        </w:rPr>
        <w:t xml:space="preserve">тений: </w:t>
      </w:r>
      <w:r>
        <w:rPr>
          <w:rStyle w:val="a7"/>
          <w:bCs/>
          <w:i w:val="0"/>
          <w:sz w:val="28"/>
          <w:szCs w:val="28"/>
        </w:rPr>
        <w:t>ГБУ НАО «НРЦРО»</w:t>
      </w:r>
    </w:p>
    <w:p w:rsidR="00B04AC6" w:rsidRDefault="00B04AC6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  <w:u w:val="single"/>
        </w:rPr>
      </w:pPr>
    </w:p>
    <w:p w:rsidR="00B04AC6" w:rsidRDefault="003E5931" w:rsidP="00864AB5">
      <w:pPr>
        <w:pStyle w:val="a5"/>
        <w:numPr>
          <w:ilvl w:val="0"/>
          <w:numId w:val="10"/>
        </w:numPr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Цели и задачи</w:t>
      </w:r>
    </w:p>
    <w:p w:rsidR="00864AB5" w:rsidRPr="00B040B7" w:rsidRDefault="00864AB5" w:rsidP="00A75295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B04AC6" w:rsidRDefault="00B04AC6" w:rsidP="000B5A9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350">
        <w:rPr>
          <w:sz w:val="28"/>
          <w:szCs w:val="28"/>
        </w:rPr>
        <w:t>Ц</w:t>
      </w:r>
      <w:r w:rsidR="009E2134">
        <w:rPr>
          <w:sz w:val="28"/>
          <w:szCs w:val="28"/>
        </w:rPr>
        <w:t>ель:</w:t>
      </w:r>
      <w:r w:rsidR="009E2134">
        <w:rPr>
          <w:sz w:val="28"/>
          <w:szCs w:val="28"/>
        </w:rPr>
        <w:br/>
      </w:r>
      <w:r w:rsidR="00BA095C">
        <w:rPr>
          <w:sz w:val="28"/>
          <w:szCs w:val="28"/>
        </w:rPr>
        <w:t xml:space="preserve">- </w:t>
      </w:r>
      <w:r w:rsidRPr="00681350">
        <w:rPr>
          <w:sz w:val="28"/>
          <w:szCs w:val="28"/>
        </w:rPr>
        <w:t>активизация вовлечения педагогов в освоение и применение современных образовательных технологий, обсуждение теоре</w:t>
      </w:r>
      <w:r w:rsidR="00FE5D19">
        <w:rPr>
          <w:sz w:val="28"/>
          <w:szCs w:val="28"/>
        </w:rPr>
        <w:t>тических и практических проблем.</w:t>
      </w:r>
    </w:p>
    <w:p w:rsidR="00FE5D19" w:rsidRPr="00681350" w:rsidRDefault="00FE5D19" w:rsidP="000B5A9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04AC6" w:rsidRPr="00681350" w:rsidRDefault="00BA095C" w:rsidP="00BA09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B04AC6" w:rsidRPr="00681350">
        <w:rPr>
          <w:sz w:val="28"/>
          <w:szCs w:val="28"/>
        </w:rPr>
        <w:t>емонстрация и пропаганда методических достижений педаго</w:t>
      </w:r>
      <w:r w:rsidR="003E5931">
        <w:rPr>
          <w:sz w:val="28"/>
          <w:szCs w:val="28"/>
        </w:rPr>
        <w:t>гов</w:t>
      </w:r>
      <w:r w:rsidR="00B04AC6" w:rsidRPr="00681350">
        <w:rPr>
          <w:sz w:val="28"/>
          <w:szCs w:val="28"/>
        </w:rPr>
        <w:t xml:space="preserve"> по использованию образовательных технологий, способствующих формированию </w:t>
      </w:r>
      <w:r>
        <w:rPr>
          <w:sz w:val="28"/>
          <w:szCs w:val="28"/>
        </w:rPr>
        <w:t>позитивной внутренней мотивации;</w:t>
      </w:r>
    </w:p>
    <w:p w:rsidR="00B04AC6" w:rsidRPr="00033275" w:rsidRDefault="00BA095C" w:rsidP="00BA09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B04AC6" w:rsidRPr="00033275">
        <w:rPr>
          <w:rFonts w:ascii="Times New Roman" w:hAnsi="Times New Roman" w:cs="Times New Roman"/>
          <w:sz w:val="28"/>
          <w:szCs w:val="28"/>
        </w:rPr>
        <w:t>зучение и общественная оценка  результативности педагогического опыта по использованию  современных образовательных  технологий.</w:t>
      </w:r>
    </w:p>
    <w:p w:rsidR="00B04AC6" w:rsidRDefault="00B04AC6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  <w:u w:val="single"/>
        </w:rPr>
      </w:pPr>
    </w:p>
    <w:p w:rsidR="00B04AC6" w:rsidRDefault="00B04AC6" w:rsidP="00C1655A">
      <w:pPr>
        <w:pStyle w:val="a5"/>
        <w:numPr>
          <w:ilvl w:val="0"/>
          <w:numId w:val="10"/>
        </w:numPr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 w:rsidRPr="00B040B7">
        <w:rPr>
          <w:rStyle w:val="a7"/>
          <w:b/>
          <w:bCs/>
          <w:sz w:val="28"/>
          <w:szCs w:val="28"/>
        </w:rPr>
        <w:t>Участники педагогических чтений</w:t>
      </w:r>
    </w:p>
    <w:p w:rsidR="00CA6FEE" w:rsidRDefault="00CA6FEE" w:rsidP="00CA6FEE">
      <w:pPr>
        <w:pStyle w:val="a5"/>
        <w:spacing w:before="0" w:beforeAutospacing="0" w:after="0" w:afterAutospacing="0"/>
        <w:ind w:left="720"/>
        <w:rPr>
          <w:rStyle w:val="a7"/>
          <w:b/>
          <w:bCs/>
          <w:sz w:val="28"/>
          <w:szCs w:val="28"/>
        </w:rPr>
      </w:pPr>
    </w:p>
    <w:p w:rsidR="00C1655A" w:rsidRPr="00B040B7" w:rsidRDefault="00C1655A" w:rsidP="00C1655A">
      <w:pPr>
        <w:pStyle w:val="a5"/>
        <w:spacing w:before="0" w:beforeAutospacing="0" w:after="0" w:afterAutospacing="0"/>
        <w:ind w:left="360"/>
        <w:rPr>
          <w:sz w:val="28"/>
          <w:szCs w:val="28"/>
        </w:rPr>
      </w:pPr>
    </w:p>
    <w:p w:rsidR="00CA6FEE" w:rsidRDefault="00CA6FEE" w:rsidP="00CA6F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педагогических чтений могут быть учителя предметов естественнонаучного цикла образовательных  организаций НАО.</w:t>
      </w:r>
    </w:p>
    <w:p w:rsidR="00BA095C" w:rsidRDefault="00BA095C" w:rsidP="00B04AC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A095C" w:rsidRPr="00681350" w:rsidRDefault="00BA095C" w:rsidP="00B04AC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04AC6" w:rsidRDefault="00B04AC6" w:rsidP="00B04AC6">
      <w:pPr>
        <w:pStyle w:val="a5"/>
        <w:spacing w:before="0" w:beforeAutospacing="0" w:after="0" w:afterAutospacing="0"/>
        <w:rPr>
          <w:rStyle w:val="a7"/>
          <w:b/>
          <w:bCs/>
          <w:sz w:val="28"/>
          <w:szCs w:val="28"/>
          <w:u w:val="single"/>
        </w:rPr>
      </w:pPr>
    </w:p>
    <w:p w:rsidR="00B04AC6" w:rsidRPr="00B040B7" w:rsidRDefault="00B04AC6" w:rsidP="00B04AC6">
      <w:pPr>
        <w:pStyle w:val="a5"/>
        <w:spacing w:before="0" w:beforeAutospacing="0" w:after="0" w:afterAutospacing="0"/>
        <w:rPr>
          <w:rStyle w:val="a7"/>
          <w:b/>
          <w:bCs/>
          <w:sz w:val="28"/>
          <w:szCs w:val="28"/>
        </w:rPr>
      </w:pPr>
    </w:p>
    <w:p w:rsidR="00B04AC6" w:rsidRPr="00B040B7" w:rsidRDefault="00B04AC6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 w:rsidRPr="00B040B7">
        <w:rPr>
          <w:rStyle w:val="a7"/>
          <w:b/>
          <w:bCs/>
          <w:sz w:val="28"/>
          <w:szCs w:val="28"/>
        </w:rPr>
        <w:t>4. Условия и порядок проведения</w:t>
      </w:r>
    </w:p>
    <w:p w:rsidR="00B04AC6" w:rsidRPr="00681350" w:rsidRDefault="00B04AC6" w:rsidP="00B04AC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04AC6" w:rsidRPr="00033275" w:rsidRDefault="00B04AC6" w:rsidP="003A5EFF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033275">
        <w:rPr>
          <w:sz w:val="28"/>
          <w:szCs w:val="28"/>
        </w:rPr>
        <w:t xml:space="preserve">Проведение Чтений предполагает </w:t>
      </w:r>
      <w:r w:rsidR="00C1655A">
        <w:rPr>
          <w:sz w:val="28"/>
          <w:szCs w:val="28"/>
        </w:rPr>
        <w:t xml:space="preserve"> очное участие педагогов.</w:t>
      </w:r>
    </w:p>
    <w:p w:rsidR="00B04AC6" w:rsidRPr="00033275" w:rsidRDefault="00B04AC6" w:rsidP="003A5EFF">
      <w:pPr>
        <w:pStyle w:val="a5"/>
        <w:spacing w:before="0" w:beforeAutospacing="0" w:after="0" w:afterAutospacing="0"/>
        <w:rPr>
          <w:sz w:val="28"/>
          <w:szCs w:val="28"/>
        </w:rPr>
      </w:pPr>
      <w:r w:rsidRPr="00033275">
        <w:rPr>
          <w:sz w:val="28"/>
          <w:szCs w:val="28"/>
        </w:rPr>
        <w:t>Чтения могут включать в себя следующие формы:</w:t>
      </w:r>
    </w:p>
    <w:p w:rsidR="00B04AC6" w:rsidRPr="00DB4100" w:rsidRDefault="00B04AC6" w:rsidP="003A5EF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33275">
        <w:rPr>
          <w:rFonts w:ascii="Times New Roman" w:hAnsi="Times New Roman" w:cs="Times New Roman"/>
          <w:sz w:val="28"/>
          <w:szCs w:val="28"/>
        </w:rPr>
        <w:t xml:space="preserve"> </w:t>
      </w:r>
      <w:r w:rsidR="00DB410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4655D3">
        <w:rPr>
          <w:rFonts w:ascii="Times New Roman" w:hAnsi="Times New Roman" w:cs="Times New Roman"/>
          <w:sz w:val="28"/>
          <w:szCs w:val="28"/>
        </w:rPr>
        <w:t xml:space="preserve"> опыта работы</w:t>
      </w:r>
      <w:r w:rsidR="00BA095C">
        <w:rPr>
          <w:rFonts w:ascii="Times New Roman" w:hAnsi="Times New Roman" w:cs="Times New Roman"/>
          <w:sz w:val="28"/>
          <w:szCs w:val="28"/>
        </w:rPr>
        <w:t xml:space="preserve"> по предложенной проблематике</w:t>
      </w:r>
      <w:r w:rsidR="009E2134">
        <w:rPr>
          <w:rFonts w:ascii="Times New Roman" w:hAnsi="Times New Roman" w:cs="Times New Roman"/>
          <w:sz w:val="28"/>
          <w:szCs w:val="28"/>
        </w:rPr>
        <w:t xml:space="preserve"> </w:t>
      </w:r>
      <w:r w:rsidR="009E2134" w:rsidRPr="00DB4100">
        <w:rPr>
          <w:rFonts w:ascii="Times New Roman" w:hAnsi="Times New Roman" w:cs="Times New Roman"/>
          <w:sz w:val="24"/>
          <w:szCs w:val="24"/>
        </w:rPr>
        <w:t>(Приложение 3</w:t>
      </w:r>
      <w:r w:rsidR="007F35FF" w:rsidRPr="00DB4100">
        <w:rPr>
          <w:rFonts w:ascii="Times New Roman" w:hAnsi="Times New Roman" w:cs="Times New Roman"/>
          <w:sz w:val="24"/>
          <w:szCs w:val="24"/>
        </w:rPr>
        <w:t>)</w:t>
      </w:r>
      <w:r w:rsidRPr="00DB4100">
        <w:rPr>
          <w:rFonts w:ascii="Times New Roman" w:hAnsi="Times New Roman" w:cs="Times New Roman"/>
          <w:sz w:val="24"/>
          <w:szCs w:val="24"/>
        </w:rPr>
        <w:t>;</w:t>
      </w:r>
    </w:p>
    <w:p w:rsidR="00B04AC6" w:rsidRPr="00BA095C" w:rsidRDefault="004655D3" w:rsidP="00BA09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B04AC6" w:rsidRPr="0003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04AC6" w:rsidRPr="00033275">
        <w:rPr>
          <w:rFonts w:ascii="Times New Roman" w:hAnsi="Times New Roman" w:cs="Times New Roman"/>
          <w:sz w:val="28"/>
          <w:szCs w:val="28"/>
        </w:rPr>
        <w:t>демонстрации педагогического опыта работы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655A">
        <w:rPr>
          <w:rFonts w:ascii="Times New Roman" w:hAnsi="Times New Roman" w:cs="Times New Roman"/>
          <w:sz w:val="28"/>
          <w:szCs w:val="28"/>
        </w:rPr>
        <w:t>;</w:t>
      </w:r>
    </w:p>
    <w:p w:rsidR="00B04AC6" w:rsidRPr="00C77752" w:rsidRDefault="00B04AC6" w:rsidP="00B04AC6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81350">
        <w:rPr>
          <w:sz w:val="28"/>
          <w:szCs w:val="28"/>
        </w:rPr>
        <w:t xml:space="preserve">Педагогические чтения проводятся </w:t>
      </w:r>
      <w:r w:rsidRPr="00C77752">
        <w:rPr>
          <w:sz w:val="28"/>
          <w:szCs w:val="28"/>
        </w:rPr>
        <w:t>в 2 этапа:</w:t>
      </w:r>
    </w:p>
    <w:p w:rsidR="00B04AC6" w:rsidRPr="00681350" w:rsidRDefault="00B04AC6" w:rsidP="004655D3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81350">
        <w:rPr>
          <w:sz w:val="28"/>
          <w:szCs w:val="28"/>
        </w:rPr>
        <w:t xml:space="preserve">1 этап </w:t>
      </w:r>
      <w:r w:rsidR="003E5931">
        <w:rPr>
          <w:sz w:val="28"/>
          <w:szCs w:val="28"/>
        </w:rPr>
        <w:t>-</w:t>
      </w:r>
      <w:r w:rsidRPr="00681350">
        <w:rPr>
          <w:sz w:val="28"/>
          <w:szCs w:val="28"/>
        </w:rPr>
        <w:t xml:space="preserve"> подготовительный </w:t>
      </w:r>
      <w:r w:rsidR="00C1655A">
        <w:rPr>
          <w:sz w:val="28"/>
          <w:szCs w:val="28"/>
        </w:rPr>
        <w:t>-</w:t>
      </w:r>
      <w:r w:rsidRPr="0068135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с </w:t>
      </w:r>
      <w:r w:rsidR="000703DF">
        <w:rPr>
          <w:sz w:val="28"/>
          <w:szCs w:val="28"/>
          <w:u w:val="single"/>
        </w:rPr>
        <w:t>17 ноября</w:t>
      </w:r>
      <w:r w:rsidR="00CC55C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681350">
        <w:rPr>
          <w:sz w:val="28"/>
          <w:szCs w:val="28"/>
          <w:u w:val="single"/>
        </w:rPr>
        <w:t xml:space="preserve"> по </w:t>
      </w:r>
      <w:r w:rsidR="000703DF">
        <w:rPr>
          <w:sz w:val="28"/>
          <w:szCs w:val="28"/>
          <w:u w:val="single"/>
        </w:rPr>
        <w:t>4</w:t>
      </w:r>
      <w:r w:rsidRPr="00681350">
        <w:rPr>
          <w:sz w:val="28"/>
          <w:szCs w:val="28"/>
          <w:u w:val="single"/>
        </w:rPr>
        <w:t xml:space="preserve"> </w:t>
      </w:r>
      <w:r w:rsidR="000703DF">
        <w:rPr>
          <w:sz w:val="28"/>
          <w:szCs w:val="28"/>
          <w:u w:val="single"/>
        </w:rPr>
        <w:t>декабря</w:t>
      </w:r>
      <w:r w:rsidR="00CC55CA">
        <w:rPr>
          <w:sz w:val="28"/>
          <w:szCs w:val="28"/>
          <w:u w:val="single"/>
        </w:rPr>
        <w:t xml:space="preserve"> 2015</w:t>
      </w:r>
      <w:r w:rsidRPr="00681350">
        <w:rPr>
          <w:sz w:val="28"/>
          <w:szCs w:val="28"/>
          <w:u w:val="single"/>
        </w:rPr>
        <w:t xml:space="preserve"> г.</w:t>
      </w:r>
      <w:r w:rsidR="00C1655A">
        <w:rPr>
          <w:sz w:val="28"/>
          <w:szCs w:val="28"/>
        </w:rPr>
        <w:t xml:space="preserve">  </w:t>
      </w:r>
    </w:p>
    <w:p w:rsidR="00B04AC6" w:rsidRPr="00681350" w:rsidRDefault="00B04AC6" w:rsidP="00B04AC6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81350">
        <w:rPr>
          <w:sz w:val="28"/>
          <w:szCs w:val="28"/>
        </w:rPr>
        <w:t xml:space="preserve">2 этап </w:t>
      </w:r>
      <w:r w:rsidR="003E5931">
        <w:rPr>
          <w:sz w:val="28"/>
          <w:szCs w:val="28"/>
        </w:rPr>
        <w:t>-</w:t>
      </w:r>
      <w:r w:rsidRPr="00681350">
        <w:rPr>
          <w:sz w:val="28"/>
          <w:szCs w:val="28"/>
        </w:rPr>
        <w:t xml:space="preserve"> основной </w:t>
      </w:r>
      <w:r w:rsidR="004655D3">
        <w:rPr>
          <w:sz w:val="28"/>
          <w:szCs w:val="28"/>
        </w:rPr>
        <w:t>–</w:t>
      </w:r>
      <w:r w:rsidRPr="00681350">
        <w:rPr>
          <w:sz w:val="28"/>
          <w:szCs w:val="28"/>
        </w:rPr>
        <w:t xml:space="preserve"> </w:t>
      </w:r>
      <w:r w:rsidR="000703DF">
        <w:rPr>
          <w:sz w:val="28"/>
          <w:szCs w:val="28"/>
          <w:u w:val="single"/>
        </w:rPr>
        <w:t xml:space="preserve">15 декабря </w:t>
      </w:r>
      <w:r w:rsidR="004655D3">
        <w:rPr>
          <w:sz w:val="28"/>
          <w:szCs w:val="28"/>
          <w:u w:val="single"/>
        </w:rPr>
        <w:t xml:space="preserve"> </w:t>
      </w:r>
      <w:r w:rsidRPr="005341A9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5</w:t>
      </w:r>
      <w:r w:rsidRPr="005341A9">
        <w:rPr>
          <w:sz w:val="28"/>
          <w:szCs w:val="28"/>
          <w:u w:val="single"/>
        </w:rPr>
        <w:t xml:space="preserve"> года</w:t>
      </w:r>
      <w:r w:rsidRPr="00681350">
        <w:rPr>
          <w:sz w:val="28"/>
          <w:szCs w:val="28"/>
        </w:rPr>
        <w:t xml:space="preserve"> (очные Чтения). К выступлению представляются материалы, иллюстрирующие содержание, эффективность, результативность деятельности педагогов. Представление опыта может проходить в любой форме, указанной в данном положении. Ре</w:t>
      </w:r>
      <w:r w:rsidR="004655D3">
        <w:rPr>
          <w:sz w:val="28"/>
          <w:szCs w:val="28"/>
        </w:rPr>
        <w:t xml:space="preserve">гламент:  выступление с презентацией опыта работы - </w:t>
      </w:r>
      <w:r w:rsidRPr="00681350">
        <w:rPr>
          <w:sz w:val="28"/>
          <w:szCs w:val="28"/>
        </w:rPr>
        <w:t xml:space="preserve"> до 10 м</w:t>
      </w:r>
      <w:r w:rsidR="004655D3">
        <w:rPr>
          <w:sz w:val="28"/>
          <w:szCs w:val="28"/>
        </w:rPr>
        <w:t>инут;  мастер-класс -  до 15</w:t>
      </w:r>
      <w:r w:rsidRPr="00681350">
        <w:rPr>
          <w:sz w:val="28"/>
          <w:szCs w:val="28"/>
        </w:rPr>
        <w:t xml:space="preserve"> минут.</w:t>
      </w:r>
    </w:p>
    <w:p w:rsidR="00B04AC6" w:rsidRPr="00B040B7" w:rsidRDefault="00B04AC6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</w:p>
    <w:p w:rsidR="00B04AC6" w:rsidRPr="00B040B7" w:rsidRDefault="00B04AC6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 w:rsidRPr="00B040B7">
        <w:rPr>
          <w:rStyle w:val="a7"/>
          <w:b/>
          <w:bCs/>
          <w:sz w:val="28"/>
          <w:szCs w:val="28"/>
        </w:rPr>
        <w:t>5. Руководство педагогическими чтениями</w:t>
      </w:r>
    </w:p>
    <w:p w:rsidR="00B04AC6" w:rsidRPr="003A4B17" w:rsidRDefault="00B04AC6" w:rsidP="00B04AC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04AC6" w:rsidRPr="003A4B17" w:rsidRDefault="00B04AC6" w:rsidP="003A5EF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A4B17">
        <w:rPr>
          <w:sz w:val="28"/>
          <w:szCs w:val="28"/>
        </w:rPr>
        <w:t>1. Общее руко</w:t>
      </w:r>
      <w:r w:rsidR="003A5EFF">
        <w:rPr>
          <w:sz w:val="28"/>
          <w:szCs w:val="28"/>
        </w:rPr>
        <w:t>водство осуществляет оргкомитет:</w:t>
      </w:r>
    </w:p>
    <w:p w:rsidR="00B04AC6" w:rsidRPr="003A4B17" w:rsidRDefault="00B04AC6" w:rsidP="003A5EF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разрабатывает программу проведения Чтений, определяет формы организации деятельности и предъявления опыта участников на основе полученных заявок;</w:t>
      </w:r>
    </w:p>
    <w:p w:rsidR="00B04AC6" w:rsidRPr="003A4B17" w:rsidRDefault="00B04AC6" w:rsidP="003A5EF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 xml:space="preserve">информирует образовательные организации  о проведении педагогических чтений; </w:t>
      </w:r>
    </w:p>
    <w:p w:rsidR="00B04AC6" w:rsidRPr="003A4B17" w:rsidRDefault="00B04AC6" w:rsidP="003A5EF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 xml:space="preserve">проводит консультации по оформлению и </w:t>
      </w:r>
      <w:r w:rsidR="00C1655A">
        <w:rPr>
          <w:rFonts w:ascii="Times New Roman" w:hAnsi="Times New Roman" w:cs="Times New Roman"/>
          <w:sz w:val="28"/>
          <w:szCs w:val="28"/>
        </w:rPr>
        <w:t>логике представления материалов;</w:t>
      </w:r>
    </w:p>
    <w:p w:rsidR="00B04AC6" w:rsidRPr="003A4B17" w:rsidRDefault="00B04AC6" w:rsidP="003A5EF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обобщает заявки на участие, тезисы для печати в сборнике материалов;</w:t>
      </w:r>
    </w:p>
    <w:p w:rsidR="00B04AC6" w:rsidRPr="003A4B17" w:rsidRDefault="00B04AC6" w:rsidP="003A5EF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организует процесс публикации ма</w:t>
      </w:r>
      <w:r w:rsidR="003F6667">
        <w:rPr>
          <w:rFonts w:ascii="Times New Roman" w:hAnsi="Times New Roman" w:cs="Times New Roman"/>
          <w:sz w:val="28"/>
          <w:szCs w:val="28"/>
        </w:rPr>
        <w:t>териалов, отвечающих заявленным оргкомитетом</w:t>
      </w:r>
      <w:r w:rsidRPr="003A4B17">
        <w:rPr>
          <w:rFonts w:ascii="Times New Roman" w:hAnsi="Times New Roman" w:cs="Times New Roman"/>
          <w:sz w:val="28"/>
          <w:szCs w:val="28"/>
        </w:rPr>
        <w:t xml:space="preserve"> требованиям;</w:t>
      </w:r>
    </w:p>
    <w:p w:rsidR="00B04AC6" w:rsidRPr="003A4B17" w:rsidRDefault="00B04AC6" w:rsidP="003A5EF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организует работу педагогических чтений в период их проведения;</w:t>
      </w:r>
    </w:p>
    <w:p w:rsidR="00B04AC6" w:rsidRPr="003A4B17" w:rsidRDefault="004655D3" w:rsidP="003A5EF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 итоги.</w:t>
      </w:r>
    </w:p>
    <w:p w:rsidR="00B04AC6" w:rsidRPr="00B040B7" w:rsidRDefault="00B04AC6" w:rsidP="00B04AC6">
      <w:pPr>
        <w:pStyle w:val="a4"/>
        <w:shd w:val="clear" w:color="auto" w:fill="FFFFFF"/>
        <w:tabs>
          <w:tab w:val="left" w:pos="360"/>
        </w:tabs>
        <w:ind w:left="0"/>
        <w:jc w:val="both"/>
        <w:rPr>
          <w:bCs/>
          <w:spacing w:val="5"/>
          <w:sz w:val="28"/>
          <w:szCs w:val="28"/>
        </w:rPr>
      </w:pPr>
    </w:p>
    <w:p w:rsidR="00B04AC6" w:rsidRPr="00B040B7" w:rsidRDefault="004655D3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6</w:t>
      </w:r>
      <w:r w:rsidR="00B04AC6" w:rsidRPr="00B040B7">
        <w:rPr>
          <w:rStyle w:val="a7"/>
          <w:b/>
          <w:bCs/>
          <w:sz w:val="28"/>
          <w:szCs w:val="28"/>
        </w:rPr>
        <w:t xml:space="preserve">. Требования к подготовке выступления участников </w:t>
      </w:r>
    </w:p>
    <w:p w:rsidR="00B04AC6" w:rsidRPr="00B040B7" w:rsidRDefault="00A41E67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педагогических ч</w:t>
      </w:r>
      <w:r w:rsidR="00B04AC6" w:rsidRPr="00B040B7">
        <w:rPr>
          <w:rStyle w:val="a7"/>
          <w:b/>
          <w:bCs/>
          <w:sz w:val="28"/>
          <w:szCs w:val="28"/>
        </w:rPr>
        <w:t>тений</w:t>
      </w:r>
    </w:p>
    <w:p w:rsidR="00B04AC6" w:rsidRPr="003A4B17" w:rsidRDefault="00B04AC6" w:rsidP="00B04AC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04AC6" w:rsidRPr="003A4B17" w:rsidRDefault="00B04AC6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A4B17">
        <w:rPr>
          <w:sz w:val="28"/>
          <w:szCs w:val="28"/>
        </w:rPr>
        <w:t>1. По объему выступление должно быть  рассчитано на 8-10 минут.</w:t>
      </w:r>
    </w:p>
    <w:p w:rsidR="00B04AC6" w:rsidRPr="003A4B17" w:rsidRDefault="00B04AC6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A4B17">
        <w:rPr>
          <w:sz w:val="28"/>
          <w:szCs w:val="28"/>
        </w:rPr>
        <w:t>2. По содержанию выступление готовится в логике заявленной проблематики.</w:t>
      </w:r>
    </w:p>
    <w:p w:rsidR="00B04AC6" w:rsidRPr="003A4B17" w:rsidRDefault="00B04AC6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A4B17">
        <w:rPr>
          <w:sz w:val="28"/>
          <w:szCs w:val="28"/>
        </w:rPr>
        <w:t>3.  Примерный алгоритм выступления:</w:t>
      </w:r>
    </w:p>
    <w:p w:rsidR="00B04AC6" w:rsidRPr="003A4B17" w:rsidRDefault="00B04AC6" w:rsidP="00B04AC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обоснование актуальности темы;</w:t>
      </w:r>
    </w:p>
    <w:p w:rsidR="00B04AC6" w:rsidRPr="003A4B17" w:rsidRDefault="00B04AC6" w:rsidP="00B04AC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основные  проблемы, противоречия, их обусловленность;</w:t>
      </w:r>
    </w:p>
    <w:p w:rsidR="00B04AC6" w:rsidRPr="003A4B17" w:rsidRDefault="00B04AC6" w:rsidP="00B04AC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организационно-педагогические условия и механизм реализации, сущность практического опыта (система конкретных педагогических действий, организация, содержание, формы, методы и приемы работы </w:t>
      </w:r>
      <w:r w:rsidR="00AE361A">
        <w:rPr>
          <w:rFonts w:ascii="Times New Roman" w:hAnsi="Times New Roman" w:cs="Times New Roman"/>
          <w:sz w:val="28"/>
          <w:szCs w:val="28"/>
        </w:rPr>
        <w:t>-</w:t>
      </w:r>
      <w:r w:rsidR="003F6667">
        <w:rPr>
          <w:rFonts w:ascii="Times New Roman" w:hAnsi="Times New Roman" w:cs="Times New Roman"/>
          <w:sz w:val="28"/>
          <w:szCs w:val="28"/>
        </w:rPr>
        <w:t xml:space="preserve"> все, что способствовало  реализации</w:t>
      </w:r>
      <w:r w:rsidRPr="003A4B17">
        <w:rPr>
          <w:rFonts w:ascii="Times New Roman" w:hAnsi="Times New Roman" w:cs="Times New Roman"/>
          <w:sz w:val="28"/>
          <w:szCs w:val="28"/>
        </w:rPr>
        <w:t xml:space="preserve"> условий, обеспечивающих решение проблемы);</w:t>
      </w:r>
    </w:p>
    <w:p w:rsidR="00B04AC6" w:rsidRPr="003A4B17" w:rsidRDefault="00B04AC6" w:rsidP="00B04AC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результативность педагогической деятельности (критерии, показатели, инструменты, результаты).</w:t>
      </w:r>
    </w:p>
    <w:p w:rsidR="00B04AC6" w:rsidRDefault="00893495" w:rsidP="00973B22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презентации в программе </w:t>
      </w:r>
      <w:proofErr w:type="spellStart"/>
      <w:r w:rsidRPr="00BD7FEE">
        <w:rPr>
          <w:sz w:val="28"/>
          <w:szCs w:val="28"/>
        </w:rPr>
        <w:t>Microsoft</w:t>
      </w:r>
      <w:proofErr w:type="spellEnd"/>
      <w:r w:rsidRPr="00BD7FEE">
        <w:rPr>
          <w:sz w:val="28"/>
          <w:szCs w:val="28"/>
        </w:rPr>
        <w:t xml:space="preserve"> </w:t>
      </w:r>
      <w:proofErr w:type="spellStart"/>
      <w:r w:rsidRPr="00BD7FEE"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>.</w:t>
      </w:r>
    </w:p>
    <w:p w:rsidR="00973B22" w:rsidRPr="009E2134" w:rsidRDefault="00973B22" w:rsidP="00973B22">
      <w:pPr>
        <w:pStyle w:val="a5"/>
        <w:spacing w:before="0" w:beforeAutospacing="0" w:after="0" w:afterAutospacing="0"/>
        <w:ind w:left="720"/>
        <w:jc w:val="both"/>
        <w:rPr>
          <w:rStyle w:val="a7"/>
          <w:i w:val="0"/>
          <w:iCs w:val="0"/>
          <w:sz w:val="28"/>
          <w:szCs w:val="28"/>
        </w:rPr>
      </w:pPr>
    </w:p>
    <w:p w:rsidR="00B04AC6" w:rsidRPr="009E2134" w:rsidRDefault="004655D3" w:rsidP="009E2134">
      <w:pPr>
        <w:pStyle w:val="a5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7</w:t>
      </w:r>
      <w:r w:rsidR="00B04AC6" w:rsidRPr="00B040B7">
        <w:rPr>
          <w:rStyle w:val="a7"/>
          <w:b/>
          <w:bCs/>
          <w:sz w:val="28"/>
          <w:szCs w:val="28"/>
        </w:rPr>
        <w:t>.</w:t>
      </w:r>
      <w:r>
        <w:rPr>
          <w:rStyle w:val="a7"/>
          <w:b/>
          <w:bCs/>
          <w:sz w:val="28"/>
          <w:szCs w:val="28"/>
        </w:rPr>
        <w:t xml:space="preserve"> </w:t>
      </w:r>
      <w:r w:rsidR="00B04AC6" w:rsidRPr="00B040B7">
        <w:rPr>
          <w:rStyle w:val="a7"/>
          <w:b/>
          <w:bCs/>
          <w:sz w:val="28"/>
          <w:szCs w:val="28"/>
        </w:rPr>
        <w:t>Критерии оценки качества</w:t>
      </w:r>
    </w:p>
    <w:p w:rsidR="00B04AC6" w:rsidRPr="00893495" w:rsidRDefault="00893495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7.1. Представление опыта</w:t>
      </w:r>
      <w:r w:rsidR="00B04AC6" w:rsidRPr="00893495">
        <w:rPr>
          <w:sz w:val="28"/>
          <w:szCs w:val="28"/>
        </w:rPr>
        <w:t>:</w:t>
      </w:r>
    </w:p>
    <w:p w:rsidR="00B04AC6" w:rsidRPr="003A4B17" w:rsidRDefault="00B04AC6" w:rsidP="00B04AC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Содержательность: учитывается глубина проработанности материала, его иллюстративность, структурированность, логическая завершенность.</w:t>
      </w:r>
    </w:p>
    <w:p w:rsidR="00B04AC6" w:rsidRPr="003A4B17" w:rsidRDefault="004655D3" w:rsidP="00B04AC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B04AC6" w:rsidRPr="003A4B17">
        <w:rPr>
          <w:rFonts w:ascii="Times New Roman" w:hAnsi="Times New Roman" w:cs="Times New Roman"/>
          <w:sz w:val="28"/>
          <w:szCs w:val="28"/>
        </w:rPr>
        <w:t>: оценивается степень актуальности изложенной информации для развития системы образования территории.</w:t>
      </w:r>
    </w:p>
    <w:p w:rsidR="00B04AC6" w:rsidRPr="003A4B17" w:rsidRDefault="00B04AC6" w:rsidP="00B04AC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Языковая и методическая культура автора: предъявление грамотного текста с учетом требований русского языка, использование ключевых методических понятий.</w:t>
      </w:r>
    </w:p>
    <w:p w:rsidR="00B04AC6" w:rsidRPr="003A4B17" w:rsidRDefault="00B04AC6" w:rsidP="00B04AC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Возможность переноса описанного опыта: оценивается способ подачи материала, позволяющий выстраивать аналогичную модель работы  другим преподавателем.</w:t>
      </w:r>
    </w:p>
    <w:p w:rsidR="00B04AC6" w:rsidRPr="003A4B17" w:rsidRDefault="00B04AC6" w:rsidP="00B04AC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Уровень собственного участия, результативность применения в практике.</w:t>
      </w:r>
    </w:p>
    <w:p w:rsidR="00B04AC6" w:rsidRPr="003A4B17" w:rsidRDefault="00B04AC6" w:rsidP="00B04AC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Владение профессиональной терминологией.</w:t>
      </w:r>
    </w:p>
    <w:p w:rsidR="00B04AC6" w:rsidRPr="009E2134" w:rsidRDefault="004655D3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E2134">
        <w:rPr>
          <w:sz w:val="28"/>
          <w:szCs w:val="28"/>
        </w:rPr>
        <w:t>7</w:t>
      </w:r>
      <w:r w:rsidR="00B04AC6" w:rsidRPr="009E2134">
        <w:rPr>
          <w:sz w:val="28"/>
          <w:szCs w:val="28"/>
        </w:rPr>
        <w:t xml:space="preserve">.2. Мастер-классов: </w:t>
      </w:r>
    </w:p>
    <w:p w:rsidR="00B04AC6" w:rsidRPr="003A4B17" w:rsidRDefault="00B04AC6" w:rsidP="00B04AC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 xml:space="preserve">Актуализация. Постановка проблемы (цели, задач). </w:t>
      </w:r>
    </w:p>
    <w:p w:rsidR="00B04AC6" w:rsidRPr="003A4B17" w:rsidRDefault="00B04AC6" w:rsidP="00B04AC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 xml:space="preserve">Наличие тренинга или разминки, обеспечивающих активизацию деятельности участников. </w:t>
      </w:r>
    </w:p>
    <w:p w:rsidR="00B04AC6" w:rsidRPr="003A4B17" w:rsidRDefault="00B04AC6" w:rsidP="00B04AC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 xml:space="preserve">Наличие блока учебной информации. Предъявление основных элементов опыта. </w:t>
      </w:r>
    </w:p>
    <w:p w:rsidR="00B04AC6" w:rsidRPr="003A4B17" w:rsidRDefault="00B04AC6" w:rsidP="00B04AC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 xml:space="preserve">Наличие практической деятельности. Привлечение слушателей к ходу мастер-класса. Обмен идеями. </w:t>
      </w:r>
    </w:p>
    <w:p w:rsidR="00B04AC6" w:rsidRPr="003A4B17" w:rsidRDefault="00B04AC6" w:rsidP="00B04AC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Наличие рефлексивного этапа.</w:t>
      </w:r>
    </w:p>
    <w:p w:rsidR="00AE361A" w:rsidRDefault="00AE361A" w:rsidP="00BD7FEE">
      <w:pPr>
        <w:pStyle w:val="a5"/>
        <w:spacing w:before="0" w:beforeAutospacing="0" w:after="0" w:afterAutospacing="0"/>
        <w:rPr>
          <w:rStyle w:val="a7"/>
          <w:b/>
          <w:bCs/>
          <w:sz w:val="28"/>
          <w:szCs w:val="28"/>
        </w:rPr>
      </w:pPr>
    </w:p>
    <w:p w:rsidR="00B04AC6" w:rsidRPr="00B040B7" w:rsidRDefault="004655D3" w:rsidP="00B04AC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8</w:t>
      </w:r>
      <w:r w:rsidR="00B04AC6" w:rsidRPr="00B040B7">
        <w:rPr>
          <w:rStyle w:val="a7"/>
          <w:b/>
          <w:bCs/>
          <w:sz w:val="28"/>
          <w:szCs w:val="28"/>
        </w:rPr>
        <w:t xml:space="preserve">. </w:t>
      </w:r>
      <w:r w:rsidR="00AE361A">
        <w:rPr>
          <w:rStyle w:val="a7"/>
          <w:b/>
          <w:bCs/>
          <w:sz w:val="28"/>
          <w:szCs w:val="28"/>
        </w:rPr>
        <w:t>Порядок предста</w:t>
      </w:r>
      <w:r w:rsidR="00A41E67">
        <w:rPr>
          <w:rStyle w:val="a7"/>
          <w:b/>
          <w:bCs/>
          <w:sz w:val="28"/>
          <w:szCs w:val="28"/>
        </w:rPr>
        <w:t>вления работ на педагогические ч</w:t>
      </w:r>
      <w:r w:rsidR="00B04AC6" w:rsidRPr="00B040B7">
        <w:rPr>
          <w:rStyle w:val="a7"/>
          <w:b/>
          <w:bCs/>
          <w:sz w:val="28"/>
          <w:szCs w:val="28"/>
        </w:rPr>
        <w:t>тения</w:t>
      </w:r>
    </w:p>
    <w:p w:rsidR="00B04AC6" w:rsidRPr="003A4B17" w:rsidRDefault="00B04AC6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A4B17">
        <w:rPr>
          <w:sz w:val="28"/>
          <w:szCs w:val="28"/>
        </w:rPr>
        <w:t xml:space="preserve">1. В ГБУ НАО «НРЦРО» (ул. Выучейского, 14 или на электронную почту:  </w:t>
      </w:r>
      <w:hyperlink r:id="rId6" w:history="1">
        <w:r w:rsidRPr="003A4B17">
          <w:rPr>
            <w:rStyle w:val="a3"/>
            <w:sz w:val="28"/>
            <w:szCs w:val="28"/>
            <w:lang w:val="en-US"/>
          </w:rPr>
          <w:t>nao</w:t>
        </w:r>
        <w:r w:rsidRPr="003A4B17">
          <w:rPr>
            <w:rStyle w:val="a3"/>
            <w:sz w:val="28"/>
            <w:szCs w:val="28"/>
          </w:rPr>
          <w:t>.</w:t>
        </w:r>
        <w:r w:rsidRPr="003A4B17">
          <w:rPr>
            <w:rStyle w:val="a3"/>
            <w:sz w:val="28"/>
            <w:szCs w:val="28"/>
            <w:lang w:val="en-US"/>
          </w:rPr>
          <w:t>centr</w:t>
        </w:r>
        <w:r w:rsidRPr="003A4B17">
          <w:rPr>
            <w:rStyle w:val="a3"/>
            <w:sz w:val="28"/>
            <w:szCs w:val="28"/>
          </w:rPr>
          <w:t>@mail.ru</w:t>
        </w:r>
      </w:hyperlink>
      <w:r w:rsidRPr="003A4B17">
        <w:rPr>
          <w:sz w:val="28"/>
          <w:szCs w:val="28"/>
        </w:rPr>
        <w:t xml:space="preserve">) до   </w:t>
      </w:r>
      <w:r w:rsidR="000703DF">
        <w:rPr>
          <w:sz w:val="28"/>
          <w:szCs w:val="28"/>
        </w:rPr>
        <w:t>4  декабря</w:t>
      </w:r>
      <w:r w:rsidRPr="003A4B17">
        <w:rPr>
          <w:sz w:val="28"/>
          <w:szCs w:val="28"/>
        </w:rPr>
        <w:t xml:space="preserve"> 2015 года необходимо предоставить:</w:t>
      </w:r>
    </w:p>
    <w:p w:rsidR="00B04AC6" w:rsidRDefault="00B04AC6" w:rsidP="00B04AC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B17">
        <w:rPr>
          <w:rFonts w:ascii="Times New Roman" w:hAnsi="Times New Roman" w:cs="Times New Roman"/>
          <w:sz w:val="28"/>
          <w:szCs w:val="28"/>
        </w:rPr>
        <w:t>заявку на участие в педагогических чтениях (см. Приложение</w:t>
      </w:r>
      <w:r w:rsidR="009E2134">
        <w:rPr>
          <w:rFonts w:ascii="Times New Roman" w:hAnsi="Times New Roman" w:cs="Times New Roman"/>
          <w:sz w:val="28"/>
          <w:szCs w:val="28"/>
        </w:rPr>
        <w:t xml:space="preserve"> 1</w:t>
      </w:r>
      <w:r w:rsidRPr="003A4B17">
        <w:rPr>
          <w:rFonts w:ascii="Times New Roman" w:hAnsi="Times New Roman" w:cs="Times New Roman"/>
          <w:sz w:val="28"/>
          <w:szCs w:val="28"/>
        </w:rPr>
        <w:t>);</w:t>
      </w:r>
    </w:p>
    <w:p w:rsidR="009E2134" w:rsidRPr="003A4B17" w:rsidRDefault="003F6667" w:rsidP="00B04AC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выступлений (Приложение 2</w:t>
      </w:r>
      <w:r w:rsidR="009E2134">
        <w:rPr>
          <w:rFonts w:ascii="Times New Roman" w:hAnsi="Times New Roman" w:cs="Times New Roman"/>
          <w:sz w:val="28"/>
          <w:szCs w:val="28"/>
        </w:rPr>
        <w:t>).</w:t>
      </w:r>
    </w:p>
    <w:p w:rsidR="00A638AD" w:rsidRDefault="00A638AD" w:rsidP="009E2134">
      <w:pPr>
        <w:pStyle w:val="a5"/>
        <w:spacing w:before="0" w:beforeAutospacing="0" w:after="0" w:afterAutospacing="0"/>
        <w:rPr>
          <w:rStyle w:val="a7"/>
          <w:b/>
          <w:bCs/>
          <w:sz w:val="28"/>
          <w:szCs w:val="28"/>
        </w:rPr>
      </w:pPr>
    </w:p>
    <w:p w:rsidR="00B04AC6" w:rsidRPr="00B040B7" w:rsidRDefault="004655D3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9</w:t>
      </w:r>
      <w:r w:rsidR="00B04AC6" w:rsidRPr="00B040B7">
        <w:rPr>
          <w:rStyle w:val="a7"/>
          <w:b/>
          <w:bCs/>
          <w:sz w:val="28"/>
          <w:szCs w:val="28"/>
        </w:rPr>
        <w:t xml:space="preserve">. Проведение </w:t>
      </w:r>
      <w:r w:rsidR="00A638AD">
        <w:rPr>
          <w:rStyle w:val="a7"/>
          <w:b/>
          <w:bCs/>
          <w:sz w:val="28"/>
          <w:szCs w:val="28"/>
        </w:rPr>
        <w:t>пед</w:t>
      </w:r>
      <w:r w:rsidR="00102352">
        <w:rPr>
          <w:rStyle w:val="a7"/>
          <w:b/>
          <w:bCs/>
          <w:sz w:val="28"/>
          <w:szCs w:val="28"/>
        </w:rPr>
        <w:t xml:space="preserve">агогических </w:t>
      </w:r>
      <w:r w:rsidR="00A638AD">
        <w:rPr>
          <w:rStyle w:val="a7"/>
          <w:b/>
          <w:bCs/>
          <w:sz w:val="28"/>
          <w:szCs w:val="28"/>
        </w:rPr>
        <w:t>чтений</w:t>
      </w:r>
    </w:p>
    <w:p w:rsidR="00B04AC6" w:rsidRPr="00B040B7" w:rsidRDefault="00B04AC6" w:rsidP="00B04AC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04AC6" w:rsidRPr="00681350" w:rsidRDefault="00827236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4AC6" w:rsidRPr="00681350">
        <w:rPr>
          <w:sz w:val="28"/>
          <w:szCs w:val="28"/>
        </w:rPr>
        <w:t>. Педагогические чтения состоятся  </w:t>
      </w:r>
      <w:r w:rsidR="000703DF">
        <w:rPr>
          <w:sz w:val="28"/>
          <w:szCs w:val="28"/>
        </w:rPr>
        <w:t>15 декабря</w:t>
      </w:r>
      <w:r w:rsidR="004655D3">
        <w:rPr>
          <w:sz w:val="28"/>
          <w:szCs w:val="28"/>
        </w:rPr>
        <w:t xml:space="preserve"> </w:t>
      </w:r>
      <w:r w:rsidR="00B04AC6" w:rsidRPr="00681350">
        <w:rPr>
          <w:sz w:val="28"/>
          <w:szCs w:val="28"/>
        </w:rPr>
        <w:t>201</w:t>
      </w:r>
      <w:r w:rsidR="00B04AC6">
        <w:rPr>
          <w:sz w:val="28"/>
          <w:szCs w:val="28"/>
        </w:rPr>
        <w:t>5</w:t>
      </w:r>
      <w:r w:rsidR="00B04AC6" w:rsidRPr="00681350">
        <w:rPr>
          <w:sz w:val="28"/>
          <w:szCs w:val="28"/>
        </w:rPr>
        <w:t xml:space="preserve"> года.</w:t>
      </w:r>
    </w:p>
    <w:p w:rsidR="00B04AC6" w:rsidRPr="00681350" w:rsidRDefault="00827236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4AC6" w:rsidRPr="00681350">
        <w:rPr>
          <w:sz w:val="28"/>
          <w:szCs w:val="28"/>
        </w:rPr>
        <w:t>.Время начала работы</w:t>
      </w:r>
      <w:r w:rsidR="00B04AC6">
        <w:rPr>
          <w:sz w:val="28"/>
          <w:szCs w:val="28"/>
        </w:rPr>
        <w:t xml:space="preserve"> </w:t>
      </w:r>
      <w:r w:rsidR="003A5EFF">
        <w:rPr>
          <w:sz w:val="28"/>
          <w:szCs w:val="28"/>
        </w:rPr>
        <w:t>-</w:t>
      </w:r>
      <w:r w:rsidR="00B04AC6" w:rsidRPr="00681350">
        <w:rPr>
          <w:sz w:val="28"/>
          <w:szCs w:val="28"/>
        </w:rPr>
        <w:t xml:space="preserve"> </w:t>
      </w:r>
      <w:r w:rsidR="00B04AC6">
        <w:rPr>
          <w:sz w:val="28"/>
          <w:szCs w:val="28"/>
        </w:rPr>
        <w:t xml:space="preserve"> </w:t>
      </w:r>
      <w:r w:rsidR="000703DF">
        <w:rPr>
          <w:sz w:val="28"/>
          <w:szCs w:val="28"/>
        </w:rPr>
        <w:t>15</w:t>
      </w:r>
      <w:r w:rsidR="007F35FF">
        <w:rPr>
          <w:sz w:val="28"/>
          <w:szCs w:val="28"/>
        </w:rPr>
        <w:t>.00</w:t>
      </w:r>
      <w:r w:rsidR="003A5EFF">
        <w:rPr>
          <w:sz w:val="28"/>
          <w:szCs w:val="28"/>
        </w:rPr>
        <w:t xml:space="preserve"> </w:t>
      </w:r>
      <w:r w:rsidR="00B04AC6" w:rsidRPr="00681350">
        <w:rPr>
          <w:sz w:val="28"/>
          <w:szCs w:val="28"/>
        </w:rPr>
        <w:t>часов.</w:t>
      </w:r>
    </w:p>
    <w:p w:rsidR="00B04AC6" w:rsidRPr="00681350" w:rsidRDefault="00827236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4AC6" w:rsidRPr="00681350">
        <w:rPr>
          <w:sz w:val="28"/>
          <w:szCs w:val="28"/>
        </w:rPr>
        <w:t xml:space="preserve">.Место проведения </w:t>
      </w:r>
      <w:r w:rsidR="00B04AC6">
        <w:rPr>
          <w:sz w:val="28"/>
          <w:szCs w:val="28"/>
        </w:rPr>
        <w:t>–</w:t>
      </w:r>
      <w:r w:rsidR="00B04AC6" w:rsidRPr="00681350">
        <w:rPr>
          <w:sz w:val="28"/>
          <w:szCs w:val="28"/>
        </w:rPr>
        <w:t xml:space="preserve"> </w:t>
      </w:r>
      <w:r w:rsidR="000703DF">
        <w:rPr>
          <w:sz w:val="28"/>
          <w:szCs w:val="28"/>
        </w:rPr>
        <w:t>ГБУ НАО «НРЦРО»</w:t>
      </w:r>
      <w:r w:rsidR="00A41E67">
        <w:rPr>
          <w:sz w:val="28"/>
          <w:szCs w:val="28"/>
        </w:rPr>
        <w:t>.</w:t>
      </w:r>
    </w:p>
    <w:p w:rsidR="00B04AC6" w:rsidRPr="00B040B7" w:rsidRDefault="00B04AC6" w:rsidP="00B04AC6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8"/>
          <w:szCs w:val="28"/>
        </w:rPr>
      </w:pPr>
    </w:p>
    <w:p w:rsidR="00B04AC6" w:rsidRPr="00B040B7" w:rsidRDefault="007F35FF" w:rsidP="00B04AC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10</w:t>
      </w:r>
      <w:r w:rsidR="00B04AC6" w:rsidRPr="00B040B7">
        <w:rPr>
          <w:rStyle w:val="a7"/>
          <w:b/>
          <w:bCs/>
          <w:sz w:val="28"/>
          <w:szCs w:val="28"/>
        </w:rPr>
        <w:t>. Подведение итогов, награждение</w:t>
      </w:r>
    </w:p>
    <w:p w:rsidR="00B04AC6" w:rsidRPr="00681350" w:rsidRDefault="007F35FF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Выступления</w:t>
      </w:r>
      <w:r w:rsidR="00B04AC6" w:rsidRPr="00681350">
        <w:rPr>
          <w:sz w:val="28"/>
          <w:szCs w:val="28"/>
        </w:rPr>
        <w:t xml:space="preserve"> участников</w:t>
      </w:r>
      <w:r w:rsidR="00BB64F6">
        <w:rPr>
          <w:sz w:val="28"/>
          <w:szCs w:val="28"/>
        </w:rPr>
        <w:t xml:space="preserve"> Чтений (</w:t>
      </w:r>
      <w:r w:rsidR="00B04AC6" w:rsidRPr="00681350">
        <w:rPr>
          <w:sz w:val="28"/>
          <w:szCs w:val="28"/>
        </w:rPr>
        <w:t>отвечающие требованиям) публикуются в Методическом сборнике.</w:t>
      </w:r>
    </w:p>
    <w:p w:rsidR="00B04AC6" w:rsidRDefault="00B04AC6" w:rsidP="00B04AC6">
      <w:pPr>
        <w:pStyle w:val="a5"/>
        <w:spacing w:before="0" w:beforeAutospacing="0" w:after="0" w:afterAutospacing="0"/>
        <w:rPr>
          <w:rStyle w:val="a7"/>
          <w:bCs/>
          <w:i w:val="0"/>
          <w:sz w:val="28"/>
          <w:szCs w:val="28"/>
        </w:rPr>
      </w:pPr>
      <w:r w:rsidRPr="00681350">
        <w:rPr>
          <w:sz w:val="28"/>
          <w:szCs w:val="28"/>
        </w:rPr>
        <w:t>2. Информация о результатах педаго</w:t>
      </w:r>
      <w:r w:rsidR="007F35FF">
        <w:rPr>
          <w:sz w:val="28"/>
          <w:szCs w:val="28"/>
        </w:rPr>
        <w:t>гических чтений будет размещена</w:t>
      </w:r>
      <w:r w:rsidRPr="00681350">
        <w:rPr>
          <w:sz w:val="28"/>
          <w:szCs w:val="28"/>
        </w:rPr>
        <w:t xml:space="preserve"> на сайте </w:t>
      </w:r>
      <w:r>
        <w:rPr>
          <w:rStyle w:val="a7"/>
          <w:bCs/>
          <w:i w:val="0"/>
          <w:sz w:val="28"/>
          <w:szCs w:val="28"/>
        </w:rPr>
        <w:t>ГБУ НАО «НРЦРО»</w:t>
      </w:r>
    </w:p>
    <w:p w:rsidR="00AE361A" w:rsidRPr="00681350" w:rsidRDefault="00AE361A" w:rsidP="00B04AC6">
      <w:pPr>
        <w:pStyle w:val="a5"/>
        <w:spacing w:before="0" w:beforeAutospacing="0" w:after="0" w:afterAutospacing="0"/>
        <w:rPr>
          <w:rStyle w:val="a7"/>
          <w:bCs/>
          <w:i w:val="0"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 xml:space="preserve">3. Участники </w:t>
      </w:r>
      <w:r w:rsidR="00A41E67">
        <w:rPr>
          <w:rStyle w:val="a7"/>
          <w:bCs/>
          <w:i w:val="0"/>
          <w:sz w:val="28"/>
          <w:szCs w:val="28"/>
        </w:rPr>
        <w:t>педагогических ч</w:t>
      </w:r>
      <w:r>
        <w:rPr>
          <w:rStyle w:val="a7"/>
          <w:bCs/>
          <w:i w:val="0"/>
          <w:sz w:val="28"/>
          <w:szCs w:val="28"/>
        </w:rPr>
        <w:t>тений получают сертификаты</w:t>
      </w:r>
    </w:p>
    <w:p w:rsidR="00B04AC6" w:rsidRPr="00681350" w:rsidRDefault="00B04AC6" w:rsidP="00B04A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04AC6" w:rsidRPr="00681350" w:rsidRDefault="00B04AC6" w:rsidP="00B04AC6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Контактные телефоны:</w:t>
      </w:r>
    </w:p>
    <w:p w:rsidR="00D24585" w:rsidRDefault="00B04AC6" w:rsidP="009E2134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ГБУ НАО «НРЦРО» 2-18-99</w:t>
      </w:r>
      <w:r w:rsidR="007F35FF">
        <w:rPr>
          <w:sz w:val="28"/>
          <w:szCs w:val="28"/>
          <w:shd w:val="clear" w:color="auto" w:fill="FFFFFF"/>
        </w:rPr>
        <w:t xml:space="preserve"> </w:t>
      </w:r>
      <w:r w:rsidR="009E2134">
        <w:rPr>
          <w:sz w:val="28"/>
          <w:szCs w:val="28"/>
          <w:shd w:val="clear" w:color="auto" w:fill="FFFFFF"/>
        </w:rPr>
        <w:t xml:space="preserve"> </w:t>
      </w:r>
      <w:r w:rsidR="00A41E67">
        <w:rPr>
          <w:sz w:val="28"/>
          <w:szCs w:val="28"/>
          <w:shd w:val="clear" w:color="auto" w:fill="FFFFFF"/>
        </w:rPr>
        <w:t xml:space="preserve">Хабарова Елена Владимировна, </w:t>
      </w:r>
      <w:r w:rsidR="007F35FF">
        <w:rPr>
          <w:sz w:val="28"/>
          <w:szCs w:val="28"/>
          <w:shd w:val="clear" w:color="auto" w:fill="FFFFFF"/>
        </w:rPr>
        <w:t>Канева Людмила Борисовна</w:t>
      </w:r>
      <w:r w:rsidR="00973B22">
        <w:rPr>
          <w:sz w:val="28"/>
          <w:szCs w:val="28"/>
          <w:shd w:val="clear" w:color="auto" w:fill="FFFFFF"/>
        </w:rPr>
        <w:t>,  Чайка Анжелика Петровна</w:t>
      </w:r>
    </w:p>
    <w:p w:rsidR="00A41E67" w:rsidRPr="009E2134" w:rsidRDefault="00A41E67" w:rsidP="009E2134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04AC6" w:rsidRPr="007D3B58" w:rsidRDefault="00B04AC6" w:rsidP="00B04AC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3B58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7F35FF" w:rsidRPr="007D3B58">
        <w:rPr>
          <w:rFonts w:ascii="Times New Roman" w:hAnsi="Times New Roman" w:cs="Times New Roman"/>
          <w:b/>
          <w:sz w:val="28"/>
          <w:szCs w:val="28"/>
        </w:rPr>
        <w:t>1</w:t>
      </w:r>
    </w:p>
    <w:p w:rsidR="007F35FF" w:rsidRPr="007D3B58" w:rsidRDefault="007F35FF" w:rsidP="007F35F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B58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</w:p>
    <w:p w:rsidR="007F35FF" w:rsidRPr="007D3B58" w:rsidRDefault="007F35FF" w:rsidP="007F35F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B58">
        <w:rPr>
          <w:rFonts w:ascii="Times New Roman" w:eastAsia="Times New Roman" w:hAnsi="Times New Roman" w:cs="Times New Roman"/>
          <w:b/>
          <w:sz w:val="28"/>
          <w:szCs w:val="28"/>
        </w:rPr>
        <w:t>на участие в педагогических чтениях</w:t>
      </w:r>
    </w:p>
    <w:p w:rsidR="007F35FF" w:rsidRPr="007D3B58" w:rsidRDefault="007F35FF" w:rsidP="00FE5D1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D3B5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210A6" w:rsidRPr="007D3B58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 xml:space="preserve">Актуальные вопросы реализации ФГОС </w:t>
      </w:r>
      <w:r w:rsidR="00B70082" w:rsidRPr="007D3B58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О</w:t>
      </w:r>
      <w:r w:rsidR="008210A6" w:rsidRPr="007D3B58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ОО</w:t>
      </w:r>
      <w:r w:rsidR="00FE5D19" w:rsidRPr="007D3B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7F35FF" w:rsidRPr="007D3B58" w:rsidRDefault="007F35FF" w:rsidP="007F35F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7F35FF" w:rsidRPr="007D3B58" w:rsidRDefault="007F35FF" w:rsidP="007F35FF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F35FF" w:rsidRPr="007F35FF" w:rsidRDefault="007F35FF" w:rsidP="007F35F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2134" w:rsidRDefault="009E2134" w:rsidP="007F35FF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5528"/>
      </w:tblGrid>
      <w:tr w:rsidR="005139D3" w:rsidRPr="006F2218" w:rsidTr="0088409A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39D3" w:rsidRPr="006F2218" w:rsidRDefault="005139D3" w:rsidP="0088409A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Фамилия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D3" w:rsidRPr="006F2218" w:rsidRDefault="005139D3" w:rsidP="0088409A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39D3" w:rsidRPr="006F2218" w:rsidTr="0088409A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5139D3" w:rsidRPr="006F2218" w:rsidRDefault="005139D3" w:rsidP="0088409A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6F2218">
              <w:rPr>
                <w:sz w:val="28"/>
                <w:szCs w:val="28"/>
                <w:lang w:val="ru-RU"/>
              </w:rPr>
              <w:t>мя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D3" w:rsidRPr="006F2218" w:rsidRDefault="005139D3" w:rsidP="0088409A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39D3" w:rsidRPr="006F2218" w:rsidTr="0088409A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5139D3" w:rsidRPr="006F2218" w:rsidRDefault="005139D3" w:rsidP="0088409A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D3" w:rsidRPr="006F2218" w:rsidRDefault="005139D3" w:rsidP="0088409A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39D3" w:rsidRPr="006F2218" w:rsidTr="0088409A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5139D3" w:rsidRPr="006F2218" w:rsidRDefault="005139D3" w:rsidP="0088409A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Образовательная организация</w:t>
            </w:r>
            <w:r w:rsidRPr="006F2218">
              <w:rPr>
                <w:sz w:val="28"/>
                <w:szCs w:val="28"/>
                <w:lang w:val="ru-RU"/>
              </w:rPr>
              <w:t xml:space="preserve"> (по</w:t>
            </w:r>
            <w:r>
              <w:rPr>
                <w:sz w:val="28"/>
                <w:szCs w:val="28"/>
                <w:lang w:val="ru-RU"/>
              </w:rPr>
              <w:t xml:space="preserve">лное название), должность, </w:t>
            </w:r>
            <w:r w:rsidRPr="006F2218">
              <w:rPr>
                <w:sz w:val="28"/>
                <w:szCs w:val="28"/>
                <w:lang w:val="ru-RU"/>
              </w:rPr>
              <w:t>предмет преподавания)</w:t>
            </w:r>
            <w:proofErr w:type="gramEnd"/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D3" w:rsidRPr="006F2218" w:rsidRDefault="005139D3" w:rsidP="0088409A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39D3" w:rsidRPr="006F2218" w:rsidTr="0088409A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5139D3" w:rsidRDefault="005139D3" w:rsidP="0088409A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Контактный телефон</w:t>
            </w:r>
          </w:p>
          <w:p w:rsidR="005139D3" w:rsidRPr="006F2218" w:rsidRDefault="005139D3" w:rsidP="0088409A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D3" w:rsidRPr="006F2218" w:rsidRDefault="005139D3" w:rsidP="0088409A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39D3" w:rsidRPr="006F2218" w:rsidTr="0088409A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5139D3" w:rsidRPr="006F2218" w:rsidRDefault="005139D3" w:rsidP="0088409A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Тема разработки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D3" w:rsidRPr="006F2218" w:rsidRDefault="005139D3" w:rsidP="0088409A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39D3" w:rsidRPr="006F2218" w:rsidTr="0088409A">
        <w:tc>
          <w:tcPr>
            <w:tcW w:w="4972" w:type="dxa"/>
            <w:tcBorders>
              <w:left w:val="single" w:sz="2" w:space="0" w:color="000000"/>
              <w:bottom w:val="single" w:sz="4" w:space="0" w:color="auto"/>
            </w:tcBorders>
          </w:tcPr>
          <w:p w:rsidR="005139D3" w:rsidRPr="006F2218" w:rsidRDefault="005139D3" w:rsidP="0088409A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Номинация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39D3" w:rsidRPr="006F2218" w:rsidRDefault="005139D3" w:rsidP="0088409A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39D3" w:rsidRPr="0006033A" w:rsidTr="0088409A">
        <w:tc>
          <w:tcPr>
            <w:tcW w:w="49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139D3" w:rsidRPr="00015365" w:rsidRDefault="005139D3" w:rsidP="0088409A">
            <w:pPr>
              <w:pStyle w:val="TableContents"/>
              <w:snapToGrid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 соответствии с пунктом 4 статьи 9 Федерального закона «О персональных данных» от 27 июля 2006 года № 152-ФЗ в целях размещения конкурсных разработок победителей и призеров на сайте ГБУ НАО «НРЦРО» даю согласие на получение, обработку, уточнение, использование, хранение, уничтожение моих персональных данных, а именно: фамилия, имя, отчество, название образовательной организации, должность, предмет преподавания, контактный телефон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D3" w:rsidRPr="0006033A" w:rsidRDefault="005139D3" w:rsidP="0088409A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Подпись:</w:t>
            </w:r>
          </w:p>
        </w:tc>
      </w:tr>
    </w:tbl>
    <w:p w:rsidR="005139D3" w:rsidRDefault="005139D3" w:rsidP="007F35FF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690" w:rsidRDefault="00F12690" w:rsidP="007F35FF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35FF" w:rsidRPr="009E2134" w:rsidRDefault="009E2134" w:rsidP="009E2134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134"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  <w:r w:rsidR="007F35FF" w:rsidRPr="007F35FF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7F35FF" w:rsidRPr="007F35FF" w:rsidRDefault="007F35FF" w:rsidP="00BD7FE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5FF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тезисам </w:t>
      </w:r>
    </w:p>
    <w:p w:rsidR="007F35FF" w:rsidRPr="007F35FF" w:rsidRDefault="007F35FF" w:rsidP="007F35FF">
      <w:pPr>
        <w:widowControl w:val="0"/>
        <w:autoSpaceDE w:val="0"/>
        <w:autoSpaceDN w:val="0"/>
        <w:adjustRightInd w:val="0"/>
        <w:spacing w:after="0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FEE" w:rsidRDefault="00BD7FEE" w:rsidP="00BD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Объем </w:t>
      </w:r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выступления (методической разработки) </w:t>
      </w:r>
      <w:r w:rsidRPr="00BD7FEE">
        <w:rPr>
          <w:rFonts w:ascii="Times New Roman" w:eastAsia="Times New Roman" w:hAnsi="Times New Roman" w:cs="Times New Roman"/>
          <w:sz w:val="28"/>
          <w:szCs w:val="28"/>
        </w:rPr>
        <w:t>– до 4 страниц в формате А</w:t>
      </w:r>
      <w:proofErr w:type="gramStart"/>
      <w:r w:rsidRPr="00BD7FEE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(приложения не входят в это число). </w:t>
      </w:r>
    </w:p>
    <w:p w:rsidR="00BD7FEE" w:rsidRPr="00BD7FEE" w:rsidRDefault="00BD7FEE" w:rsidP="00BD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Текст оформляется в редакторе </w:t>
      </w:r>
      <w:proofErr w:type="spellStart"/>
      <w:r w:rsidRPr="00BD7FEE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7FEE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шрифтом </w:t>
      </w:r>
      <w:proofErr w:type="spellStart"/>
      <w:r w:rsidRPr="00BD7FEE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7FEE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7FEE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BD7FEE">
        <w:rPr>
          <w:rFonts w:ascii="Times New Roman" w:eastAsia="Times New Roman" w:hAnsi="Times New Roman" w:cs="Times New Roman"/>
          <w:sz w:val="28"/>
          <w:szCs w:val="28"/>
        </w:rPr>
        <w:t>, кегль 12, интервал одинарный; все поля (снизу, сверху, слева, справа) 1,5 см.; абзацный отступ – 1,25 см. Выравнивание текста по ширине, между абзацами пустая строка не оставляется, слова в тексте без переносов. Название работы выполняется по центру – буквы «все прописные», жирным шрифтом, затем пропу</w:t>
      </w:r>
      <w:proofErr w:type="gramStart"/>
      <w:r w:rsidRPr="00BD7FEE">
        <w:rPr>
          <w:rFonts w:ascii="Times New Roman" w:eastAsia="Times New Roman" w:hAnsi="Times New Roman" w:cs="Times New Roman"/>
          <w:sz w:val="28"/>
          <w:szCs w:val="28"/>
        </w:rPr>
        <w:t>ск стр</w:t>
      </w:r>
      <w:proofErr w:type="gramEnd"/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оки. </w:t>
      </w:r>
      <w:proofErr w:type="gramStart"/>
      <w:r w:rsidRPr="00BD7FEE">
        <w:rPr>
          <w:rFonts w:ascii="Times New Roman" w:eastAsia="Times New Roman" w:hAnsi="Times New Roman" w:cs="Times New Roman"/>
          <w:sz w:val="28"/>
          <w:szCs w:val="28"/>
        </w:rPr>
        <w:t>Далее, обычным шрифтом</w:t>
      </w:r>
      <w:r w:rsidR="00A41E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указываются Фамилия, Имя, Отчество автора (соавторов), населенный пункт, место работы, должность, затем пропуск строки.</w:t>
      </w:r>
      <w:proofErr w:type="gramEnd"/>
      <w:r w:rsidR="00F12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В конце статьи приводится список использованной литературы в соответствии с действующими правилами оформления, кегль 10. Страницы не нумеруются.</w:t>
      </w:r>
    </w:p>
    <w:p w:rsidR="00BD7FEE" w:rsidRPr="00BD7FEE" w:rsidRDefault="00BD7FEE" w:rsidP="00BD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41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тексте </w:t>
      </w:r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может содержаться необходимый иллюстративный материал или текст может сопровождаться презентацией в отдель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 файле. Если текст </w:t>
      </w:r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сопровождается презентацией, то она должна быть выполнена в </w:t>
      </w:r>
      <w:proofErr w:type="spellStart"/>
      <w:r w:rsidRPr="00BD7FEE">
        <w:rPr>
          <w:rFonts w:ascii="Times New Roman" w:eastAsia="Times New Roman" w:hAnsi="Times New Roman" w:cs="Times New Roman"/>
          <w:sz w:val="28"/>
          <w:szCs w:val="28"/>
        </w:rPr>
        <w:lastRenderedPageBreak/>
        <w:t>Microsoft</w:t>
      </w:r>
      <w:proofErr w:type="spellEnd"/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7FEE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BD7FEE">
        <w:rPr>
          <w:rFonts w:ascii="Times New Roman" w:eastAsia="Times New Roman" w:hAnsi="Times New Roman" w:cs="Times New Roman"/>
          <w:sz w:val="28"/>
          <w:szCs w:val="28"/>
        </w:rPr>
        <w:t>, без анимации и звукового сопровождения, объемом не более 15 слайдов.</w:t>
      </w:r>
    </w:p>
    <w:p w:rsidR="00BD7FEE" w:rsidRPr="00BD7FEE" w:rsidRDefault="00BD7FEE" w:rsidP="00BD7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4.Тезисы направляю</w:t>
      </w:r>
      <w:r w:rsidRPr="00BD7FEE">
        <w:rPr>
          <w:rFonts w:ascii="Times New Roman" w:eastAsia="Times New Roman" w:hAnsi="Times New Roman" w:cs="Times New Roman"/>
          <w:sz w:val="28"/>
          <w:szCs w:val="28"/>
        </w:rPr>
        <w:t>тся в адр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 организатора </w:t>
      </w:r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одним архивированным файлом (в </w:t>
      </w:r>
      <w:proofErr w:type="spellStart"/>
      <w:r w:rsidRPr="00BD7FEE">
        <w:rPr>
          <w:rFonts w:ascii="Times New Roman" w:eastAsia="Times New Roman" w:hAnsi="Times New Roman" w:cs="Times New Roman"/>
          <w:sz w:val="28"/>
          <w:szCs w:val="28"/>
        </w:rPr>
        <w:t>zip</w:t>
      </w:r>
      <w:proofErr w:type="spellEnd"/>
      <w:r w:rsidRPr="00BD7FE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BD7FEE">
        <w:rPr>
          <w:rFonts w:ascii="Times New Roman" w:eastAsia="Times New Roman" w:hAnsi="Times New Roman" w:cs="Times New Roman"/>
          <w:sz w:val="28"/>
          <w:szCs w:val="28"/>
        </w:rPr>
        <w:t>rar</w:t>
      </w:r>
      <w:proofErr w:type="spellEnd"/>
      <w:r w:rsidRPr="00BD7FEE">
        <w:rPr>
          <w:rFonts w:ascii="Times New Roman" w:eastAsia="Times New Roman" w:hAnsi="Times New Roman" w:cs="Times New Roman"/>
          <w:sz w:val="28"/>
          <w:szCs w:val="28"/>
        </w:rPr>
        <w:t>-формате). Имена всех пересылаемых файлов должны совпадать и состоять из фамилии на русском языке, например, Иванов.doc (при наличии нескольких авторов – фамилии первого).</w:t>
      </w:r>
    </w:p>
    <w:p w:rsidR="00B04AC6" w:rsidRPr="00D947FD" w:rsidRDefault="00BD7FEE" w:rsidP="00D94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FEE">
        <w:rPr>
          <w:rFonts w:ascii="Times New Roman" w:eastAsia="Times New Roman" w:hAnsi="Times New Roman" w:cs="Times New Roman"/>
          <w:sz w:val="28"/>
          <w:szCs w:val="28"/>
        </w:rPr>
        <w:t>Авторы материалов несут ответственность за распространение недостоверных сведений, информации, нарушающей законные права и интересы третьих лиц.</w:t>
      </w:r>
    </w:p>
    <w:p w:rsidR="00B04AC6" w:rsidRPr="00033275" w:rsidRDefault="00B04AC6" w:rsidP="00B04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3C7" w:rsidRDefault="00A233C7" w:rsidP="007F35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33C7" w:rsidRDefault="00A233C7" w:rsidP="007F35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27B3" w:rsidRDefault="007F35FF" w:rsidP="007F35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35FF">
        <w:rPr>
          <w:rFonts w:ascii="Times New Roman" w:hAnsi="Times New Roman" w:cs="Times New Roman"/>
          <w:b/>
          <w:sz w:val="28"/>
          <w:szCs w:val="28"/>
        </w:rPr>
        <w:t>П</w:t>
      </w:r>
      <w:r w:rsidR="009E2134">
        <w:rPr>
          <w:rFonts w:ascii="Times New Roman" w:hAnsi="Times New Roman" w:cs="Times New Roman"/>
          <w:b/>
          <w:sz w:val="28"/>
          <w:szCs w:val="28"/>
        </w:rPr>
        <w:t>риложение 3</w:t>
      </w:r>
    </w:p>
    <w:p w:rsidR="007F35FF" w:rsidRPr="007F35FF" w:rsidRDefault="007F35FF" w:rsidP="0014570D">
      <w:pPr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F35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Примерные темы выступлений</w:t>
      </w:r>
    </w:p>
    <w:p w:rsidR="007F35FF" w:rsidRPr="007F35FF" w:rsidRDefault="007F35FF" w:rsidP="0014570D">
      <w:pPr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7F35FF" w:rsidRPr="00973B22" w:rsidRDefault="007F35FF" w:rsidP="00973B22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F35FF">
        <w:rPr>
          <w:rFonts w:ascii="Times New Roman" w:eastAsiaTheme="minorHAnsi" w:hAnsi="Times New Roman" w:cs="Times New Roman"/>
          <w:sz w:val="26"/>
          <w:szCs w:val="26"/>
          <w:lang w:eastAsia="en-US"/>
        </w:rPr>
        <w:t>Эффективные педагогические механизмы реализации ФГОС: поисково-исследовательская деятельность в сист</w:t>
      </w:r>
      <w:r w:rsidR="00973B22">
        <w:rPr>
          <w:rFonts w:ascii="Times New Roman" w:eastAsiaTheme="minorHAnsi" w:hAnsi="Times New Roman" w:cs="Times New Roman"/>
          <w:sz w:val="26"/>
          <w:szCs w:val="26"/>
          <w:lang w:eastAsia="en-US"/>
        </w:rPr>
        <w:t>еме обучения.</w:t>
      </w:r>
    </w:p>
    <w:p w:rsidR="007F35FF" w:rsidRPr="00C32DCE" w:rsidRDefault="007F35FF" w:rsidP="0014570D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F35FF">
        <w:rPr>
          <w:rFonts w:ascii="Times New Roman" w:eastAsiaTheme="minorHAnsi" w:hAnsi="Times New Roman" w:cs="Times New Roman"/>
          <w:sz w:val="26"/>
          <w:szCs w:val="26"/>
          <w:lang w:eastAsia="en-US"/>
        </w:rPr>
        <w:t>Обновление содержания и технологий школьного</w:t>
      </w:r>
      <w:r w:rsidR="00973B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естественнонаучного образования </w:t>
      </w:r>
      <w:r w:rsidRPr="007F35FF">
        <w:rPr>
          <w:rFonts w:ascii="Times New Roman" w:eastAsiaTheme="minorHAnsi" w:hAnsi="Times New Roman" w:cs="Times New Roman"/>
          <w:sz w:val="26"/>
          <w:szCs w:val="26"/>
          <w:lang w:eastAsia="en-US"/>
        </w:rPr>
        <w:t>в контексте ФГОС.</w:t>
      </w:r>
    </w:p>
    <w:p w:rsidR="007F35FF" w:rsidRPr="007F35FF" w:rsidRDefault="007F35FF" w:rsidP="0014570D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F35FF">
        <w:rPr>
          <w:rFonts w:ascii="Times New Roman" w:eastAsiaTheme="minorHAnsi" w:hAnsi="Times New Roman" w:cs="Times New Roman"/>
          <w:sz w:val="26"/>
          <w:szCs w:val="26"/>
          <w:lang w:eastAsia="en-US"/>
        </w:rPr>
        <w:t>ФГОС: организация развивающей образовательной среды средствами современных УМК, инновационных практик.</w:t>
      </w:r>
    </w:p>
    <w:p w:rsidR="007F35FF" w:rsidRDefault="007F35FF" w:rsidP="00973B22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F35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Реализация индивидуальных образовательных возможностей обучающихся в условиях </w:t>
      </w:r>
      <w:r w:rsidR="00973B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урока и внеурочной деятельности.  </w:t>
      </w:r>
    </w:p>
    <w:p w:rsidR="00973B22" w:rsidRPr="00973B22" w:rsidRDefault="00973B22" w:rsidP="00973B22">
      <w:pPr>
        <w:pStyle w:val="a4"/>
        <w:numPr>
          <w:ilvl w:val="0"/>
          <w:numId w:val="11"/>
        </w:numPr>
        <w:jc w:val="both"/>
        <w:rPr>
          <w:rFonts w:eastAsiaTheme="minorHAnsi"/>
          <w:sz w:val="26"/>
          <w:szCs w:val="26"/>
        </w:rPr>
      </w:pPr>
      <w:r w:rsidRPr="00973B22">
        <w:rPr>
          <w:rFonts w:eastAsiaTheme="minorHAnsi"/>
          <w:sz w:val="26"/>
          <w:szCs w:val="26"/>
        </w:rPr>
        <w:t>Проектирование современного урока на основе электронных образовательных ресурсов и информационных технологий нового поколения.</w:t>
      </w:r>
    </w:p>
    <w:p w:rsidR="00973B22" w:rsidRPr="00973B22" w:rsidRDefault="00973B22" w:rsidP="00973B22">
      <w:pPr>
        <w:pStyle w:val="a4"/>
        <w:numPr>
          <w:ilvl w:val="0"/>
          <w:numId w:val="11"/>
        </w:numPr>
        <w:jc w:val="both"/>
        <w:rPr>
          <w:rFonts w:eastAsiaTheme="minorHAnsi"/>
          <w:sz w:val="26"/>
          <w:szCs w:val="26"/>
        </w:rPr>
      </w:pPr>
      <w:r w:rsidRPr="00973B22">
        <w:rPr>
          <w:rFonts w:eastAsiaTheme="minorHAnsi"/>
          <w:sz w:val="26"/>
          <w:szCs w:val="26"/>
        </w:rPr>
        <w:t>Критерии качества естественнонаучного образования в логике ФГОС.</w:t>
      </w:r>
    </w:p>
    <w:p w:rsidR="00FE5D19" w:rsidRPr="008210A6" w:rsidRDefault="00973B22" w:rsidP="008210A6">
      <w:pPr>
        <w:pStyle w:val="a4"/>
        <w:numPr>
          <w:ilvl w:val="0"/>
          <w:numId w:val="11"/>
        </w:numPr>
        <w:jc w:val="both"/>
        <w:rPr>
          <w:rFonts w:eastAsiaTheme="minorHAnsi"/>
          <w:sz w:val="26"/>
          <w:szCs w:val="26"/>
        </w:rPr>
      </w:pPr>
      <w:r w:rsidRPr="007F35FF">
        <w:rPr>
          <w:rFonts w:eastAsiaTheme="minorHAnsi"/>
          <w:sz w:val="26"/>
          <w:szCs w:val="26"/>
        </w:rPr>
        <w:t>Создание среды развития исследовательских компетенций обучающихся в системе общего образования.</w:t>
      </w:r>
    </w:p>
    <w:p w:rsidR="008210A6" w:rsidRPr="008210A6" w:rsidRDefault="00EA2398" w:rsidP="008210A6">
      <w:pPr>
        <w:pStyle w:val="a4"/>
        <w:numPr>
          <w:ilvl w:val="0"/>
          <w:numId w:val="11"/>
        </w:numPr>
        <w:jc w:val="both"/>
        <w:rPr>
          <w:rFonts w:eastAsiaTheme="minorHAnsi"/>
          <w:sz w:val="26"/>
          <w:szCs w:val="26"/>
        </w:rPr>
      </w:pPr>
      <w:r w:rsidRPr="008210A6">
        <w:rPr>
          <w:rFonts w:eastAsiaTheme="minorHAnsi"/>
          <w:sz w:val="26"/>
          <w:szCs w:val="26"/>
        </w:rPr>
        <w:t>Системный подход в реализации требований федеральных государственных образовательных стандартов среднего профессионального образования.</w:t>
      </w:r>
    </w:p>
    <w:p w:rsidR="008210A6" w:rsidRDefault="0014570D" w:rsidP="008210A6">
      <w:pPr>
        <w:pStyle w:val="a4"/>
        <w:numPr>
          <w:ilvl w:val="0"/>
          <w:numId w:val="11"/>
        </w:numPr>
        <w:jc w:val="both"/>
        <w:rPr>
          <w:rFonts w:eastAsiaTheme="minorHAnsi"/>
          <w:sz w:val="26"/>
          <w:szCs w:val="26"/>
        </w:rPr>
      </w:pPr>
      <w:r w:rsidRPr="008210A6">
        <w:rPr>
          <w:rFonts w:eastAsiaTheme="minorHAnsi"/>
          <w:sz w:val="26"/>
          <w:szCs w:val="26"/>
        </w:rPr>
        <w:t>Возможности и проблемы реализации компетентностного подхода в среднем профессиональном образовании.</w:t>
      </w:r>
    </w:p>
    <w:p w:rsidR="0014570D" w:rsidRPr="008210A6" w:rsidRDefault="0014570D" w:rsidP="008210A6">
      <w:pPr>
        <w:pStyle w:val="a4"/>
        <w:numPr>
          <w:ilvl w:val="0"/>
          <w:numId w:val="11"/>
        </w:numPr>
        <w:jc w:val="both"/>
        <w:rPr>
          <w:rFonts w:eastAsiaTheme="minorHAnsi"/>
          <w:sz w:val="26"/>
          <w:szCs w:val="26"/>
        </w:rPr>
      </w:pPr>
      <w:r w:rsidRPr="008210A6">
        <w:rPr>
          <w:rFonts w:eastAsiaTheme="minorHAnsi"/>
          <w:sz w:val="26"/>
          <w:szCs w:val="26"/>
        </w:rPr>
        <w:t>Эффективные педагогические механизмы реализации ФГОС: поисково-исследовательская, проектная деятельность в системе среднего профессионального образования.</w:t>
      </w:r>
      <w:r w:rsidRPr="008210A6">
        <w:rPr>
          <w:rFonts w:eastAsiaTheme="minorHAnsi"/>
          <w:sz w:val="26"/>
          <w:szCs w:val="26"/>
        </w:rPr>
        <w:tab/>
      </w:r>
    </w:p>
    <w:p w:rsidR="00BD7FEE" w:rsidRPr="00BD7FEE" w:rsidRDefault="00BD7FEE" w:rsidP="00BD7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sectPr w:rsidR="00BD7FEE" w:rsidRPr="00BD7FEE" w:rsidSect="00FE5D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F60"/>
    <w:multiLevelType w:val="multilevel"/>
    <w:tmpl w:val="6288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43663"/>
    <w:multiLevelType w:val="multilevel"/>
    <w:tmpl w:val="6004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D79D4"/>
    <w:multiLevelType w:val="multilevel"/>
    <w:tmpl w:val="2174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8054D"/>
    <w:multiLevelType w:val="hybridMultilevel"/>
    <w:tmpl w:val="9C96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B3A13"/>
    <w:multiLevelType w:val="multilevel"/>
    <w:tmpl w:val="B882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8366B"/>
    <w:multiLevelType w:val="multilevel"/>
    <w:tmpl w:val="E9C4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36271"/>
    <w:multiLevelType w:val="multilevel"/>
    <w:tmpl w:val="B3E2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11F31"/>
    <w:multiLevelType w:val="hybridMultilevel"/>
    <w:tmpl w:val="B510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203AD"/>
    <w:multiLevelType w:val="hybridMultilevel"/>
    <w:tmpl w:val="8818A92C"/>
    <w:lvl w:ilvl="0" w:tplc="88EE969C">
      <w:start w:val="3"/>
      <w:numFmt w:val="decimal"/>
      <w:lvlText w:val="%1.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32B2F"/>
    <w:multiLevelType w:val="hybridMultilevel"/>
    <w:tmpl w:val="8688A942"/>
    <w:lvl w:ilvl="0" w:tplc="BAAE3992">
      <w:start w:val="1"/>
      <w:numFmt w:val="decimal"/>
      <w:lvlText w:val="%1."/>
      <w:lvlJc w:val="left"/>
      <w:pPr>
        <w:ind w:left="19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44301"/>
    <w:multiLevelType w:val="hybridMultilevel"/>
    <w:tmpl w:val="D90075D8"/>
    <w:lvl w:ilvl="0" w:tplc="B7D86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5F626B"/>
    <w:multiLevelType w:val="hybridMultilevel"/>
    <w:tmpl w:val="8688A942"/>
    <w:lvl w:ilvl="0" w:tplc="BAAE39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A3657"/>
    <w:multiLevelType w:val="multilevel"/>
    <w:tmpl w:val="BF5E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392841"/>
    <w:multiLevelType w:val="multilevel"/>
    <w:tmpl w:val="1620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9123A1"/>
    <w:multiLevelType w:val="hybridMultilevel"/>
    <w:tmpl w:val="3644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31AE2"/>
    <w:multiLevelType w:val="hybridMultilevel"/>
    <w:tmpl w:val="8F7E7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14"/>
  </w:num>
  <w:num w:numId="11">
    <w:abstractNumId w:val="11"/>
  </w:num>
  <w:num w:numId="12">
    <w:abstractNumId w:val="9"/>
  </w:num>
  <w:num w:numId="13">
    <w:abstractNumId w:val="10"/>
  </w:num>
  <w:num w:numId="14">
    <w:abstractNumId w:val="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A4"/>
    <w:rsid w:val="000616DC"/>
    <w:rsid w:val="000703DF"/>
    <w:rsid w:val="000B3897"/>
    <w:rsid w:val="000B5A95"/>
    <w:rsid w:val="000C620D"/>
    <w:rsid w:val="00102352"/>
    <w:rsid w:val="0014570D"/>
    <w:rsid w:val="0016409A"/>
    <w:rsid w:val="001D1E98"/>
    <w:rsid w:val="002B5744"/>
    <w:rsid w:val="00307C52"/>
    <w:rsid w:val="003126A4"/>
    <w:rsid w:val="00386CA5"/>
    <w:rsid w:val="003A5EFF"/>
    <w:rsid w:val="003D27B3"/>
    <w:rsid w:val="003E5931"/>
    <w:rsid w:val="003F6667"/>
    <w:rsid w:val="004655D3"/>
    <w:rsid w:val="005139D3"/>
    <w:rsid w:val="00570F3F"/>
    <w:rsid w:val="005B75B0"/>
    <w:rsid w:val="00651CAA"/>
    <w:rsid w:val="006E3631"/>
    <w:rsid w:val="007D3B58"/>
    <w:rsid w:val="007F35FF"/>
    <w:rsid w:val="008210A6"/>
    <w:rsid w:val="00827236"/>
    <w:rsid w:val="00864AB5"/>
    <w:rsid w:val="00893495"/>
    <w:rsid w:val="00973B22"/>
    <w:rsid w:val="009836E4"/>
    <w:rsid w:val="009E2134"/>
    <w:rsid w:val="00A233C7"/>
    <w:rsid w:val="00A41E67"/>
    <w:rsid w:val="00A638AD"/>
    <w:rsid w:val="00A75295"/>
    <w:rsid w:val="00AE1F51"/>
    <w:rsid w:val="00AE361A"/>
    <w:rsid w:val="00B04AC6"/>
    <w:rsid w:val="00B26810"/>
    <w:rsid w:val="00B70082"/>
    <w:rsid w:val="00B704AB"/>
    <w:rsid w:val="00BA095C"/>
    <w:rsid w:val="00BB64F6"/>
    <w:rsid w:val="00BD7FEE"/>
    <w:rsid w:val="00BE2885"/>
    <w:rsid w:val="00C1655A"/>
    <w:rsid w:val="00C32DCE"/>
    <w:rsid w:val="00C648FE"/>
    <w:rsid w:val="00CA6060"/>
    <w:rsid w:val="00CA6FEE"/>
    <w:rsid w:val="00CC55CA"/>
    <w:rsid w:val="00D24585"/>
    <w:rsid w:val="00D947FD"/>
    <w:rsid w:val="00DB4100"/>
    <w:rsid w:val="00EA2398"/>
    <w:rsid w:val="00EB01C5"/>
    <w:rsid w:val="00F12690"/>
    <w:rsid w:val="00FD2904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4A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4A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B0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04AC6"/>
    <w:rPr>
      <w:b/>
      <w:bCs/>
    </w:rPr>
  </w:style>
  <w:style w:type="character" w:styleId="a7">
    <w:name w:val="Emphasis"/>
    <w:basedOn w:val="a0"/>
    <w:uiPriority w:val="20"/>
    <w:qFormat/>
    <w:rsid w:val="00B04AC6"/>
    <w:rPr>
      <w:i/>
      <w:iCs/>
    </w:rPr>
  </w:style>
  <w:style w:type="paragraph" w:styleId="a8">
    <w:name w:val="No Spacing"/>
    <w:uiPriority w:val="1"/>
    <w:qFormat/>
    <w:rsid w:val="00D2458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35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C55CA"/>
  </w:style>
  <w:style w:type="paragraph" w:customStyle="1" w:styleId="TableContents">
    <w:name w:val="Table Contents"/>
    <w:basedOn w:val="a"/>
    <w:rsid w:val="005139D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4A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4A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B0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04AC6"/>
    <w:rPr>
      <w:b/>
      <w:bCs/>
    </w:rPr>
  </w:style>
  <w:style w:type="character" w:styleId="a7">
    <w:name w:val="Emphasis"/>
    <w:basedOn w:val="a0"/>
    <w:uiPriority w:val="20"/>
    <w:qFormat/>
    <w:rsid w:val="00B04AC6"/>
    <w:rPr>
      <w:i/>
      <w:iCs/>
    </w:rPr>
  </w:style>
  <w:style w:type="paragraph" w:styleId="a8">
    <w:name w:val="No Spacing"/>
    <w:uiPriority w:val="1"/>
    <w:qFormat/>
    <w:rsid w:val="00D2458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35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C55CA"/>
  </w:style>
  <w:style w:type="paragraph" w:customStyle="1" w:styleId="TableContents">
    <w:name w:val="Table Contents"/>
    <w:basedOn w:val="a"/>
    <w:rsid w:val="005139D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o.cent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ferst</cp:lastModifiedBy>
  <cp:revision>45</cp:revision>
  <cp:lastPrinted>2015-11-17T06:23:00Z</cp:lastPrinted>
  <dcterms:created xsi:type="dcterms:W3CDTF">2015-03-30T08:11:00Z</dcterms:created>
  <dcterms:modified xsi:type="dcterms:W3CDTF">2015-11-19T05:27:00Z</dcterms:modified>
</cp:coreProperties>
</file>