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B0" w:rsidRPr="00E87103" w:rsidRDefault="004913B0" w:rsidP="00D94045">
      <w:pPr>
        <w:tabs>
          <w:tab w:val="left" w:pos="9356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4045" w:rsidRDefault="00D94045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D9404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74D77" w:rsidRDefault="00A065B2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9355CE">
        <w:rPr>
          <w:rFonts w:ascii="Times New Roman" w:hAnsi="Times New Roman" w:cs="Times New Roman"/>
          <w:sz w:val="26"/>
          <w:szCs w:val="26"/>
        </w:rPr>
        <w:t xml:space="preserve">к распоряжению Департамента </w:t>
      </w:r>
    </w:p>
    <w:p w:rsidR="00C74D77" w:rsidRDefault="00A065B2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9355CE">
        <w:rPr>
          <w:rFonts w:ascii="Times New Roman" w:hAnsi="Times New Roman" w:cs="Times New Roman"/>
          <w:sz w:val="26"/>
          <w:szCs w:val="26"/>
        </w:rPr>
        <w:t xml:space="preserve">образования, культуры и спорта </w:t>
      </w:r>
    </w:p>
    <w:p w:rsidR="00A065B2" w:rsidRPr="009355CE" w:rsidRDefault="00A065B2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9355CE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A065B2" w:rsidRPr="009355CE" w:rsidRDefault="00A065B2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9355CE">
        <w:rPr>
          <w:rFonts w:ascii="Times New Roman" w:hAnsi="Times New Roman" w:cs="Times New Roman"/>
          <w:sz w:val="26"/>
          <w:szCs w:val="26"/>
        </w:rPr>
        <w:t xml:space="preserve">от </w:t>
      </w:r>
      <w:r w:rsidR="00C74D77">
        <w:rPr>
          <w:rFonts w:ascii="Times New Roman" w:hAnsi="Times New Roman" w:cs="Times New Roman"/>
          <w:sz w:val="26"/>
          <w:szCs w:val="26"/>
        </w:rPr>
        <w:t>21</w:t>
      </w:r>
      <w:r w:rsidR="00982A4F">
        <w:rPr>
          <w:rFonts w:ascii="Times New Roman" w:hAnsi="Times New Roman" w:cs="Times New Roman"/>
          <w:sz w:val="26"/>
          <w:szCs w:val="26"/>
        </w:rPr>
        <w:t>.07.</w:t>
      </w:r>
      <w:r w:rsidR="00C74D77">
        <w:rPr>
          <w:rFonts w:ascii="Times New Roman" w:hAnsi="Times New Roman" w:cs="Times New Roman"/>
          <w:sz w:val="26"/>
          <w:szCs w:val="26"/>
        </w:rPr>
        <w:t>2021 г.</w:t>
      </w:r>
      <w:r w:rsidRPr="009355CE">
        <w:rPr>
          <w:rFonts w:ascii="Times New Roman" w:hAnsi="Times New Roman" w:cs="Times New Roman"/>
          <w:sz w:val="26"/>
          <w:szCs w:val="26"/>
        </w:rPr>
        <w:t xml:space="preserve"> №</w:t>
      </w:r>
      <w:r w:rsidR="00C74D77">
        <w:rPr>
          <w:rFonts w:ascii="Times New Roman" w:hAnsi="Times New Roman" w:cs="Times New Roman"/>
          <w:sz w:val="26"/>
          <w:szCs w:val="26"/>
        </w:rPr>
        <w:t xml:space="preserve"> 617-р</w:t>
      </w:r>
    </w:p>
    <w:p w:rsidR="00C74D77" w:rsidRPr="00C74D77" w:rsidRDefault="00A065B2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9355CE">
        <w:rPr>
          <w:rFonts w:ascii="Times New Roman" w:hAnsi="Times New Roman" w:cs="Times New Roman"/>
          <w:sz w:val="26"/>
          <w:szCs w:val="26"/>
        </w:rPr>
        <w:t>«</w:t>
      </w:r>
      <w:r w:rsidR="00C74D77" w:rsidRPr="00C74D77">
        <w:rPr>
          <w:rFonts w:ascii="Times New Roman" w:hAnsi="Times New Roman" w:cs="Times New Roman"/>
          <w:sz w:val="26"/>
          <w:szCs w:val="26"/>
        </w:rPr>
        <w:t xml:space="preserve">Об утверждении системы показателей </w:t>
      </w:r>
    </w:p>
    <w:p w:rsidR="00A065B2" w:rsidRDefault="00C74D77" w:rsidP="00747CF3">
      <w:pPr>
        <w:tabs>
          <w:tab w:val="left" w:pos="9356"/>
        </w:tabs>
        <w:spacing w:after="0" w:line="240" w:lineRule="auto"/>
        <w:ind w:left="9214"/>
        <w:rPr>
          <w:rFonts w:ascii="Times New Roman" w:hAnsi="Times New Roman" w:cs="Times New Roman"/>
          <w:sz w:val="26"/>
          <w:szCs w:val="26"/>
        </w:rPr>
      </w:pPr>
      <w:r w:rsidRPr="00C74D77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4C3FF8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Pr="00C74D77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A065B2" w:rsidRPr="004F412E">
        <w:rPr>
          <w:rFonts w:ascii="Times New Roman" w:hAnsi="Times New Roman" w:cs="Times New Roman"/>
          <w:sz w:val="26"/>
          <w:szCs w:val="26"/>
        </w:rPr>
        <w:t>»</w:t>
      </w:r>
    </w:p>
    <w:p w:rsidR="00A065B2" w:rsidRPr="00492618" w:rsidRDefault="00A065B2" w:rsidP="00A0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3B0" w:rsidRDefault="004913B0" w:rsidP="004913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913B0" w:rsidRDefault="004913B0" w:rsidP="004913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82A4F" w:rsidRDefault="00982A4F" w:rsidP="004913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266EA" w:rsidRDefault="00F266EA" w:rsidP="00F26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показателей и критериев мониторинга </w:t>
      </w:r>
      <w:r w:rsidR="0028060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качества системы дошкольного образования </w:t>
      </w:r>
    </w:p>
    <w:p w:rsidR="00F266EA" w:rsidRDefault="00F266EA" w:rsidP="00F266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F266EA" w:rsidRDefault="00F266EA" w:rsidP="00F266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0604" w:rsidRDefault="00280604" w:rsidP="00F266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678"/>
        <w:gridCol w:w="2292"/>
        <w:gridCol w:w="2561"/>
      </w:tblGrid>
      <w:tr w:rsidR="00A065B2" w:rsidRPr="00385A75" w:rsidTr="00280604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EA7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B2" w:rsidRPr="007C6B84" w:rsidRDefault="00A065B2" w:rsidP="007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B2" w:rsidRPr="007C6B84" w:rsidRDefault="00A065B2" w:rsidP="00E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B2" w:rsidRPr="007C6B84" w:rsidRDefault="00A065B2" w:rsidP="00E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Единицы измерения, округления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B2" w:rsidRPr="007C6B84" w:rsidRDefault="00A065B2" w:rsidP="00E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 информации</w:t>
            </w:r>
          </w:p>
        </w:tc>
      </w:tr>
      <w:tr w:rsidR="00A065B2" w:rsidRPr="00385A75" w:rsidTr="00C550A4">
        <w:trPr>
          <w:trHeight w:val="3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A1E97" w:rsidP="00A1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8F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образовательных организа</w:t>
            </w:r>
            <w:r w:rsidR="00A1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8F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(далее –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8F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которых разработаны и реализуются образовательные программы дошкольного образования, соответствующие требованиям </w:t>
            </w:r>
            <w:r w:rsidR="004B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стандарта дошкольного образования (далее –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</w:t>
            </w:r>
            <w:r w:rsidR="004B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структуре и содержанию образовательных программ дошкольного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ДОООП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ДОООП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ДОООП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разработана и реализуется образовательная программа дошкольного образования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ДОООП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разработана и реализуется образовательная программа дошкольного образования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2A4AC0" w:rsidP="00280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отчеты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</w:tr>
      <w:tr w:rsidR="00A065B2" w:rsidRPr="00385A75" w:rsidTr="00280604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в которых реализуются образовательные программы дошкольного образования, включающие дополнительный перечень учебно-методических комплектов к программе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ДОООПП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ДОООПП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ДОООПП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реализуются образовательные программы дошкольного образования, включающие дополнительный перечень учебно-методических комплектов к программе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ДОООП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реализуются образовательные программы дошкольного образования, включающие дополнительный перечень учебно-методических комплектов к программе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 w:rsidR="00A95056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A065B2" w:rsidRPr="00385A75" w:rsidTr="00280604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в которых разработана программа развития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ДООПР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ДООПР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ДООПР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разработана программа развития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ДООПР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разработана программа развития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7B08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отчеты образовательных организаций</w:t>
            </w:r>
          </w:p>
        </w:tc>
      </w:tr>
      <w:tr w:rsidR="00A065B2" w:rsidRPr="00385A75" w:rsidTr="00280604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A065B2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в которых созданы условия для обучающихся с 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ДОООВЗ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ДОООВЗ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065B2" w:rsidRPr="007C6B84" w:rsidRDefault="00A065B2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ДОООВЗ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ДОО, в которых созданы условия для обучающихся с 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ограниченными возможностями здоровья (далее –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ДОООВЗ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созданы условия для обучающихся с ОВЗ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5B2" w:rsidRPr="007C6B84" w:rsidRDefault="00E035D1" w:rsidP="00280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ДОО 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A065B2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A065B2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B2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 w:rsidR="00A95056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9E1BEF" w:rsidRPr="00385A75" w:rsidTr="00280604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</w:t>
            </w:r>
            <w:r w:rsidR="007C6B84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кадровые условия соответствуют требованиям ФГОС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750BC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ДОО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педагогическими кадрами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ППДООС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ППДООС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специалистов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1BEF" w:rsidRPr="007C6B84" w:rsidRDefault="00E035D1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ППДООС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специалистов 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BEF" w:rsidRPr="007C6B84" w:rsidRDefault="00E035D1" w:rsidP="00280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педагогических работников 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федерального статистического наблюдения по форме №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9E1BEF" w:rsidRPr="00385A75" w:rsidTr="0028060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ППДООК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9E1BEF" w:rsidRPr="007C6B84" w:rsidRDefault="009E1BEF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ППДООК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ДОО, аттестованных на первую/высшую квалификационную категорию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1BEF" w:rsidRPr="007C6B84" w:rsidRDefault="00E035D1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ППДООК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9E1BEF" w:rsidRPr="007C6B8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ДОО, аттестованных на первую/высшую квалификационную категорию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педагогических работников 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федерального статистического наблюдения по форме №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85-К «Сведения о деятельности организации, осуществляющей образовательную деятельность по образовательным программам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образования, присмотр и уход за детьми»</w:t>
            </w:r>
          </w:p>
        </w:tc>
      </w:tr>
      <w:tr w:rsidR="009E1BEF" w:rsidRPr="00385A75" w:rsidTr="0028060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</w:t>
            </w:r>
          </w:p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ППДООВО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ППДООВО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ППДОО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9E1BEF" w:rsidRPr="007C6B84" w:rsidRDefault="009E1BEF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ППДООВО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ДОО с высшим</w:t>
            </w:r>
          </w:p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1BEF" w:rsidRPr="007C6B84" w:rsidRDefault="00E035D1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ППДОВО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9E1BEF" w:rsidRPr="007C6B8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ДОО с высшим образованием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ППДОО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педагогических работников 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федерального статистического наблюдения по форме №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9E1BEF" w:rsidRPr="00385A75" w:rsidTr="0028060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F696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в которых развивающая предметно-пространственная среда (предметно-пространственная среда группового помещения) соответствуют требованиям ФГОС 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Принимается по результатам отчета о самообследовании ДОО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2A4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7B08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отчеты образовательных организаций</w:t>
            </w:r>
          </w:p>
        </w:tc>
      </w:tr>
      <w:tr w:rsidR="009E1BEF" w:rsidRPr="00385A75" w:rsidTr="00280604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F696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в которых организовано взаимодействие с семьей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РДООМС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РДООМС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РДОО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×100,</m:t>
              </m:r>
            </m:oMath>
          </w:p>
          <w:p w:rsidR="009E1BEF" w:rsidRPr="007C6B84" w:rsidRDefault="009E1BEF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E1BEF" w:rsidRPr="007C6B84" w:rsidRDefault="009E1BEF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F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РДООМС </m:t>
                  </m:r>
                </m:sub>
              </m:sSub>
            </m:oMath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принявших участие в мероприятиях взаимодействия с семьей</w:t>
            </w:r>
            <w:r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1BEF" w:rsidRPr="007C6B84" w:rsidRDefault="00E035D1" w:rsidP="0028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РДООМС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УЧИТ35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9E1BEF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принявших участие в мероприятиях взаимодействия с семьей</w: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1BEF" w:rsidRPr="007C6B84" w:rsidRDefault="00E035D1" w:rsidP="00280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РДОО 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УЧИТ</m:t>
                  </m:r>
                </m:sub>
              </m:sSub>
            </m:oMath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E1BEF" w:rsidRPr="007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родителей воспитанников ДОО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6A4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B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тчеты</w:t>
            </w:r>
            <w:r w:rsidR="007C6B84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</w:tr>
      <w:tr w:rsidR="009E1BEF" w:rsidRPr="00385A75" w:rsidTr="00280604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консультаций по поддержке развития детей в семье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Принимается по результатам отчета о самообследовании ДОО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280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r w:rsidR="007C6B84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</w:tr>
      <w:tr w:rsidR="009E1BEF" w:rsidRPr="00385A75" w:rsidTr="00280604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внутренних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по результатам </w:t>
            </w:r>
            <w:r w:rsidR="008751AF" w:rsidRPr="0087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87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8751AF" w:rsidRPr="0087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готовности организации, осуществляющей образовательную деятельность, к новому </w:t>
            </w:r>
            <w:r w:rsidR="0087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</w:t>
            </w:r>
            <w:r w:rsidR="008751AF" w:rsidRPr="0087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280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A9505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</w:t>
            </w: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(территорий)»</w:t>
            </w:r>
          </w:p>
        </w:tc>
      </w:tr>
      <w:tr w:rsidR="009E1BEF" w:rsidRPr="00385A75" w:rsidTr="00280604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прилегающих территорий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8751A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F">
              <w:rPr>
                <w:rFonts w:ascii="Times New Roman" w:hAnsi="Times New Roman" w:cs="Times New Roman"/>
                <w:sz w:val="24"/>
                <w:szCs w:val="24"/>
              </w:rPr>
              <w:t>Принимается по результатам Актов проверки готовности организации, осуществляющей образовательную деятельность, к новому учебному году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280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A9505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</w:tr>
      <w:tr w:rsidR="009E1BEF" w:rsidRPr="00385A75" w:rsidTr="00280604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6A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по пропаганде </w:t>
            </w:r>
            <w:r w:rsidR="006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9E1BEF" w:rsidP="00280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84">
              <w:rPr>
                <w:rFonts w:ascii="Times New Roman" w:hAnsi="Times New Roman" w:cs="Times New Roman"/>
                <w:sz w:val="24"/>
                <w:szCs w:val="24"/>
              </w:rPr>
              <w:t>Принимается по результатам отчета о самообследовании ДОО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2A4AC0" w:rsidP="00280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F" w:rsidRPr="007C6B84" w:rsidRDefault="007B4FE6" w:rsidP="0028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r w:rsidR="007C6B84" w:rsidRPr="007C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</w:tr>
    </w:tbl>
    <w:p w:rsidR="00927340" w:rsidRDefault="00E035D1"/>
    <w:sectPr w:rsidR="00927340" w:rsidSect="00FE40DC">
      <w:headerReference w:type="default" r:id="rId7"/>
      <w:pgSz w:w="16838" w:h="11906" w:orient="landscape"/>
      <w:pgMar w:top="1701" w:right="8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D1" w:rsidRDefault="00E035D1" w:rsidP="00C550A4">
      <w:pPr>
        <w:spacing w:after="0" w:line="240" w:lineRule="auto"/>
      </w:pPr>
      <w:r>
        <w:separator/>
      </w:r>
    </w:p>
  </w:endnote>
  <w:endnote w:type="continuationSeparator" w:id="0">
    <w:p w:rsidR="00E035D1" w:rsidRDefault="00E035D1" w:rsidP="00C5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D1" w:rsidRDefault="00E035D1" w:rsidP="00C550A4">
      <w:pPr>
        <w:spacing w:after="0" w:line="240" w:lineRule="auto"/>
      </w:pPr>
      <w:r>
        <w:separator/>
      </w:r>
    </w:p>
  </w:footnote>
  <w:footnote w:type="continuationSeparator" w:id="0">
    <w:p w:rsidR="00E035D1" w:rsidRDefault="00E035D1" w:rsidP="00C5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444899"/>
      <w:docPartObj>
        <w:docPartGallery w:val="Page Numbers (Top of Page)"/>
        <w:docPartUnique/>
      </w:docPartObj>
    </w:sdtPr>
    <w:sdtEndPr/>
    <w:sdtContent>
      <w:p w:rsidR="00C550A4" w:rsidRDefault="00C55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F0">
          <w:rPr>
            <w:noProof/>
          </w:rPr>
          <w:t>2</w:t>
        </w:r>
        <w:r>
          <w:fldChar w:fldCharType="end"/>
        </w:r>
      </w:p>
    </w:sdtContent>
  </w:sdt>
  <w:p w:rsidR="00C550A4" w:rsidRDefault="00C550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00"/>
    <w:multiLevelType w:val="hybridMultilevel"/>
    <w:tmpl w:val="0EE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8C6"/>
    <w:multiLevelType w:val="hybridMultilevel"/>
    <w:tmpl w:val="BA946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EA"/>
    <w:rsid w:val="00000B4D"/>
    <w:rsid w:val="00002C67"/>
    <w:rsid w:val="00040A4D"/>
    <w:rsid w:val="001355DD"/>
    <w:rsid w:val="001D03FF"/>
    <w:rsid w:val="00200E92"/>
    <w:rsid w:val="00280604"/>
    <w:rsid w:val="00280958"/>
    <w:rsid w:val="002A1AD0"/>
    <w:rsid w:val="002A4AC0"/>
    <w:rsid w:val="002F6966"/>
    <w:rsid w:val="00304D10"/>
    <w:rsid w:val="00316312"/>
    <w:rsid w:val="003654FC"/>
    <w:rsid w:val="004913B0"/>
    <w:rsid w:val="004B58B6"/>
    <w:rsid w:val="004C3FF8"/>
    <w:rsid w:val="005140F7"/>
    <w:rsid w:val="005421FE"/>
    <w:rsid w:val="006332A2"/>
    <w:rsid w:val="006A4C21"/>
    <w:rsid w:val="006C5CF0"/>
    <w:rsid w:val="006E15DE"/>
    <w:rsid w:val="00747CF3"/>
    <w:rsid w:val="00765393"/>
    <w:rsid w:val="007B08E6"/>
    <w:rsid w:val="007B4FE6"/>
    <w:rsid w:val="007C6B84"/>
    <w:rsid w:val="007E32C9"/>
    <w:rsid w:val="008751AF"/>
    <w:rsid w:val="008B0947"/>
    <w:rsid w:val="008F55FF"/>
    <w:rsid w:val="009347BD"/>
    <w:rsid w:val="009750BC"/>
    <w:rsid w:val="00982A4F"/>
    <w:rsid w:val="009E1BEF"/>
    <w:rsid w:val="00A065B2"/>
    <w:rsid w:val="00A10868"/>
    <w:rsid w:val="00A37C9F"/>
    <w:rsid w:val="00A95056"/>
    <w:rsid w:val="00AA1E97"/>
    <w:rsid w:val="00B30073"/>
    <w:rsid w:val="00C550A4"/>
    <w:rsid w:val="00C74D77"/>
    <w:rsid w:val="00C919DE"/>
    <w:rsid w:val="00CF7655"/>
    <w:rsid w:val="00D075DE"/>
    <w:rsid w:val="00D84281"/>
    <w:rsid w:val="00D94045"/>
    <w:rsid w:val="00DB51D8"/>
    <w:rsid w:val="00DE2AF9"/>
    <w:rsid w:val="00E035D1"/>
    <w:rsid w:val="00E3713D"/>
    <w:rsid w:val="00E87103"/>
    <w:rsid w:val="00EA21DF"/>
    <w:rsid w:val="00F266EA"/>
    <w:rsid w:val="00F6501A"/>
    <w:rsid w:val="00F911D0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08611-CEC9-4985-A00A-3684556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A4"/>
  </w:style>
  <w:style w:type="paragraph" w:styleId="a9">
    <w:name w:val="footer"/>
    <w:basedOn w:val="a"/>
    <w:link w:val="aa"/>
    <w:uiPriority w:val="99"/>
    <w:unhideWhenUsed/>
    <w:rsid w:val="00C5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User</cp:lastModifiedBy>
  <cp:revision>2</cp:revision>
  <cp:lastPrinted>2021-07-23T09:46:00Z</cp:lastPrinted>
  <dcterms:created xsi:type="dcterms:W3CDTF">2021-07-25T19:01:00Z</dcterms:created>
  <dcterms:modified xsi:type="dcterms:W3CDTF">2021-07-25T19:01:00Z</dcterms:modified>
</cp:coreProperties>
</file>