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6C" w:rsidRPr="0024557A" w:rsidRDefault="00A962C7" w:rsidP="008B4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="008B406C" w:rsidRPr="00245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57A">
        <w:rPr>
          <w:rFonts w:ascii="Times New Roman" w:hAnsi="Times New Roman" w:cs="Times New Roman"/>
          <w:b/>
          <w:sz w:val="28"/>
          <w:szCs w:val="28"/>
        </w:rPr>
        <w:t xml:space="preserve">эффективности деятельности </w:t>
      </w:r>
      <w:r w:rsidR="00DF2FDB" w:rsidRPr="002455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региональной системы выявления, поддержки и развития способностей и талантов у детей и молодежи</w:t>
      </w:r>
      <w:r w:rsidR="00CB28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 2020 год</w:t>
      </w:r>
    </w:p>
    <w:p w:rsidR="00720F66" w:rsidRDefault="00720F66"/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2235"/>
        <w:gridCol w:w="7796"/>
        <w:gridCol w:w="4394"/>
      </w:tblGrid>
      <w:tr w:rsidR="00A962C7" w:rsidRPr="00BF24FA" w:rsidTr="00A962C7">
        <w:tc>
          <w:tcPr>
            <w:tcW w:w="2235" w:type="dxa"/>
          </w:tcPr>
          <w:p w:rsidR="00A962C7" w:rsidRPr="00BF24FA" w:rsidRDefault="00A962C7" w:rsidP="00DF2F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7796" w:type="dxa"/>
          </w:tcPr>
          <w:p w:rsidR="00A962C7" w:rsidRPr="00BF24FA" w:rsidRDefault="00A962C7" w:rsidP="00DF2F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4394" w:type="dxa"/>
          </w:tcPr>
          <w:p w:rsidR="00A962C7" w:rsidRPr="00BF24FA" w:rsidRDefault="00A962C7" w:rsidP="00725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 </w:t>
            </w:r>
          </w:p>
        </w:tc>
      </w:tr>
      <w:tr w:rsidR="00A962C7" w:rsidRPr="00BF24FA" w:rsidTr="00A962C7">
        <w:trPr>
          <w:trHeight w:val="768"/>
        </w:trPr>
        <w:tc>
          <w:tcPr>
            <w:tcW w:w="2235" w:type="dxa"/>
            <w:vMerge w:val="restart"/>
          </w:tcPr>
          <w:p w:rsidR="00A962C7" w:rsidRPr="00BF24FA" w:rsidRDefault="00A962C7" w:rsidP="00DF2F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способностей и талантов у детей и молодёжи.</w:t>
            </w:r>
          </w:p>
          <w:p w:rsidR="00A962C7" w:rsidRPr="00BF24FA" w:rsidRDefault="00A962C7" w:rsidP="00DF2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962C7" w:rsidRPr="00AF1681" w:rsidRDefault="00A962C7" w:rsidP="00E3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681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регионального центра выявления, поддержки и развития способностей и талантов у детей и молодежи с учетом опыта Образовательного фонда «Талант и успех», с охватом не менее 5 % обучающихся по образовательным программам основного и среднего общего образования </w:t>
            </w:r>
          </w:p>
        </w:tc>
        <w:tc>
          <w:tcPr>
            <w:tcW w:w="4394" w:type="dxa"/>
          </w:tcPr>
          <w:p w:rsidR="00A962C7" w:rsidRPr="00BF24FA" w:rsidRDefault="00AF1681" w:rsidP="00DF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февраля 2019 года заключено соглашение о сотрудничестве между Администрацией Ненецкого автономного округа и Образовательным Фондом «Талант и успех»,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 создании Регионального центра выявления и поддержки одаренных детей в Ненецком автономном округе.</w:t>
            </w:r>
          </w:p>
        </w:tc>
      </w:tr>
      <w:tr w:rsidR="00A962C7" w:rsidRPr="00BF24FA" w:rsidTr="00A962C7">
        <w:trPr>
          <w:trHeight w:val="768"/>
        </w:trPr>
        <w:tc>
          <w:tcPr>
            <w:tcW w:w="2235" w:type="dxa"/>
            <w:vMerge/>
          </w:tcPr>
          <w:p w:rsidR="00A962C7" w:rsidRPr="00BF24FA" w:rsidRDefault="00A962C7" w:rsidP="00474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A962C7" w:rsidRPr="00BF24FA" w:rsidRDefault="00A962C7" w:rsidP="00E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FA">
              <w:rPr>
                <w:rFonts w:ascii="Times New Roman" w:hAnsi="Times New Roman" w:cs="Times New Roman"/>
                <w:sz w:val="24"/>
                <w:szCs w:val="24"/>
              </w:rPr>
              <w:t>Доля обучающихся</w:t>
            </w:r>
            <w:r w:rsidR="00E37E83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</w:t>
            </w:r>
            <w:r w:rsidRPr="00BF24FA">
              <w:rPr>
                <w:rFonts w:ascii="Times New Roman" w:hAnsi="Times New Roman" w:cs="Times New Roman"/>
                <w:sz w:val="24"/>
                <w:szCs w:val="24"/>
              </w:rPr>
              <w:t>, участ</w:t>
            </w:r>
            <w:r w:rsidR="00E37E83">
              <w:rPr>
                <w:rFonts w:ascii="Times New Roman" w:hAnsi="Times New Roman" w:cs="Times New Roman"/>
                <w:sz w:val="24"/>
                <w:szCs w:val="24"/>
              </w:rPr>
              <w:t>вующих</w:t>
            </w:r>
            <w:r w:rsidRPr="00BF24FA">
              <w:rPr>
                <w:rFonts w:ascii="Times New Roman" w:hAnsi="Times New Roman" w:cs="Times New Roman"/>
                <w:sz w:val="24"/>
                <w:szCs w:val="24"/>
              </w:rPr>
              <w:t xml:space="preserve"> в олимпиадах и </w:t>
            </w:r>
            <w:r w:rsidR="00E37E83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r w:rsidRPr="00BF2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E83">
              <w:rPr>
                <w:rFonts w:ascii="Times New Roman" w:hAnsi="Times New Roman" w:cs="Times New Roman"/>
                <w:sz w:val="24"/>
                <w:szCs w:val="24"/>
              </w:rPr>
              <w:t>различного</w:t>
            </w:r>
            <w:r w:rsidRPr="00BF24FA">
              <w:rPr>
                <w:rFonts w:ascii="Times New Roman" w:hAnsi="Times New Roman" w:cs="Times New Roman"/>
                <w:sz w:val="24"/>
                <w:szCs w:val="24"/>
              </w:rPr>
              <w:t xml:space="preserve"> уровня.</w:t>
            </w:r>
          </w:p>
        </w:tc>
        <w:tc>
          <w:tcPr>
            <w:tcW w:w="4394" w:type="dxa"/>
          </w:tcPr>
          <w:p w:rsidR="00A962C7" w:rsidRPr="000818E2" w:rsidRDefault="000C738B" w:rsidP="000A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871738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0818E2" w:rsidRPr="000818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37E83" w:rsidRPr="00BF24FA" w:rsidTr="00A962C7">
        <w:trPr>
          <w:trHeight w:val="768"/>
        </w:trPr>
        <w:tc>
          <w:tcPr>
            <w:tcW w:w="2235" w:type="dxa"/>
            <w:vMerge/>
          </w:tcPr>
          <w:p w:rsidR="00E37E83" w:rsidRPr="00BF24FA" w:rsidRDefault="00E37E83" w:rsidP="00474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37E83" w:rsidRPr="00BF24FA" w:rsidRDefault="00E37E83" w:rsidP="00E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FA">
              <w:rPr>
                <w:rFonts w:ascii="Times New Roman" w:hAnsi="Times New Roman" w:cs="Times New Roman"/>
                <w:sz w:val="24"/>
                <w:szCs w:val="24"/>
              </w:rPr>
              <w:t>Доля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</w:t>
            </w:r>
            <w:r w:rsidRPr="00BF24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принявших участие в олимпиадах и иных мероприятиях, поименованных в перечне, утверждаемом Министерством просвещения Российской Федерации на соответствующий учебный год </w:t>
            </w:r>
          </w:p>
        </w:tc>
        <w:tc>
          <w:tcPr>
            <w:tcW w:w="4394" w:type="dxa"/>
          </w:tcPr>
          <w:p w:rsidR="00E37E83" w:rsidRPr="000818E2" w:rsidRDefault="005976B9" w:rsidP="000A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7E83">
              <w:rPr>
                <w:rFonts w:ascii="Times New Roman" w:hAnsi="Times New Roman" w:cs="Times New Roman"/>
                <w:sz w:val="24"/>
                <w:szCs w:val="24"/>
              </w:rPr>
              <w:t>,0%</w:t>
            </w:r>
          </w:p>
        </w:tc>
      </w:tr>
      <w:tr w:rsidR="00A962C7" w:rsidRPr="00BF24FA" w:rsidTr="00A962C7">
        <w:trPr>
          <w:trHeight w:val="690"/>
        </w:trPr>
        <w:tc>
          <w:tcPr>
            <w:tcW w:w="2235" w:type="dxa"/>
            <w:vMerge/>
          </w:tcPr>
          <w:p w:rsidR="00A962C7" w:rsidRPr="00BF24FA" w:rsidRDefault="00A962C7" w:rsidP="00474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A962C7" w:rsidRPr="00BF24FA" w:rsidRDefault="00A962C7" w:rsidP="00E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BF24F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организаций, включенных в региональный электронный реестр</w:t>
            </w:r>
            <w:r w:rsidRPr="00BF24FA">
              <w:rPr>
                <w:rFonts w:ascii="Times New Roman" w:hAnsi="Times New Roman" w:cs="Times New Roman"/>
                <w:sz w:val="24"/>
                <w:szCs w:val="24"/>
              </w:rPr>
              <w:t xml:space="preserve"> «Одаренные дети </w:t>
            </w:r>
            <w:r w:rsidR="00E37E83">
              <w:rPr>
                <w:rFonts w:ascii="Times New Roman" w:hAnsi="Times New Roman" w:cs="Times New Roman"/>
                <w:sz w:val="24"/>
                <w:szCs w:val="24"/>
              </w:rPr>
              <w:t>Ненецкого автономного округа</w:t>
            </w:r>
            <w:r w:rsidRPr="00BF24FA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4394" w:type="dxa"/>
          </w:tcPr>
          <w:p w:rsidR="00A962C7" w:rsidRPr="00E37E83" w:rsidRDefault="00851FC3" w:rsidP="007A5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A962C7" w:rsidRPr="00BF24FA" w:rsidTr="00A962C7">
        <w:tc>
          <w:tcPr>
            <w:tcW w:w="2235" w:type="dxa"/>
          </w:tcPr>
          <w:p w:rsidR="00A962C7" w:rsidRDefault="00A962C7" w:rsidP="00B141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способностей и талантов у детей и молодёжи.</w:t>
            </w:r>
          </w:p>
          <w:p w:rsidR="00B14151" w:rsidRPr="00BF24FA" w:rsidRDefault="00B14151" w:rsidP="00B141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962C7" w:rsidRPr="00BF24FA" w:rsidRDefault="00A962C7" w:rsidP="005F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FA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получивших поддержку в рамках проектов государственно-частного пар</w:t>
            </w:r>
            <w:r w:rsidR="00E37E83">
              <w:rPr>
                <w:rFonts w:ascii="Times New Roman" w:hAnsi="Times New Roman" w:cs="Times New Roman"/>
                <w:sz w:val="24"/>
                <w:szCs w:val="24"/>
              </w:rPr>
              <w:t>тнерства на региональном уровне</w:t>
            </w:r>
            <w:r w:rsidRPr="00BF2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A962C7" w:rsidRPr="00E37E83" w:rsidRDefault="00125963" w:rsidP="000D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63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  <w:r w:rsidR="00E37E83" w:rsidRPr="001259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62C7" w:rsidRPr="00BF24FA" w:rsidTr="00B14151">
        <w:trPr>
          <w:trHeight w:val="496"/>
        </w:trPr>
        <w:tc>
          <w:tcPr>
            <w:tcW w:w="2235" w:type="dxa"/>
            <w:vMerge w:val="restart"/>
          </w:tcPr>
          <w:p w:rsidR="00A962C7" w:rsidRPr="00BF24FA" w:rsidRDefault="00A962C7" w:rsidP="00474D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способностей и талантов у детей и молодёжи.</w:t>
            </w:r>
          </w:p>
          <w:p w:rsidR="00A962C7" w:rsidRPr="00BF24FA" w:rsidRDefault="00A962C7" w:rsidP="00474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962C7" w:rsidRPr="00BF24FA" w:rsidRDefault="00A962C7" w:rsidP="00EB46F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FA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от 5 до 18 лет, охваченных дополнительными общеобразовательными программами. </w:t>
            </w:r>
          </w:p>
        </w:tc>
        <w:tc>
          <w:tcPr>
            <w:tcW w:w="4394" w:type="dxa"/>
          </w:tcPr>
          <w:p w:rsidR="00A962C7" w:rsidRPr="00E5481B" w:rsidRDefault="0066618C" w:rsidP="00B3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  <w:r w:rsidR="00E5481B" w:rsidRPr="00E548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62C7" w:rsidRPr="00BF24FA" w:rsidTr="00A962C7">
        <w:trPr>
          <w:trHeight w:val="563"/>
        </w:trPr>
        <w:tc>
          <w:tcPr>
            <w:tcW w:w="2235" w:type="dxa"/>
            <w:vMerge/>
          </w:tcPr>
          <w:p w:rsidR="00A962C7" w:rsidRPr="00BF24FA" w:rsidRDefault="00A962C7" w:rsidP="00474D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A962C7" w:rsidRPr="00BF24FA" w:rsidRDefault="00A962C7" w:rsidP="00B1415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Доля</w:t>
            </w:r>
            <w:r w:rsidRPr="00BF24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обучающихся</w:t>
            </w:r>
            <w:r w:rsidR="00B141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классах с углубленным изучением отдельных предметов общеобразовательных организаций</w:t>
            </w:r>
            <w:r w:rsidRPr="00BF2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A962C7" w:rsidRPr="00B14151" w:rsidRDefault="00B14151" w:rsidP="007A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151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Углубленное изучение: </w:t>
            </w:r>
            <w:r w:rsidR="004266D7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14151" w:rsidRPr="00B14151" w:rsidRDefault="00B14151" w:rsidP="007A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151"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Профильные классы: </w:t>
            </w:r>
            <w:r w:rsidR="00DF75DF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62C7" w:rsidRPr="00BF24FA" w:rsidTr="00A962C7">
        <w:trPr>
          <w:trHeight w:val="274"/>
        </w:trPr>
        <w:tc>
          <w:tcPr>
            <w:tcW w:w="2235" w:type="dxa"/>
            <w:vMerge/>
          </w:tcPr>
          <w:p w:rsidR="00A962C7" w:rsidRPr="00BF24FA" w:rsidRDefault="00A962C7" w:rsidP="00474D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A962C7" w:rsidRPr="00BF24FA" w:rsidRDefault="00A962C7" w:rsidP="00F51D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Доля</w:t>
            </w:r>
            <w:r w:rsidRPr="00BF24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обучающихся по образовательным программам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организованным региональным Центром выявления и поддержки одаренных детей</w:t>
            </w:r>
          </w:p>
        </w:tc>
        <w:tc>
          <w:tcPr>
            <w:tcW w:w="4394" w:type="dxa"/>
          </w:tcPr>
          <w:p w:rsidR="00A962C7" w:rsidRPr="00B14151" w:rsidRDefault="00DF75DF" w:rsidP="007A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B14151" w:rsidRPr="00B141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A2D59" w:rsidRPr="00BF24FA" w:rsidTr="00A962C7">
        <w:tc>
          <w:tcPr>
            <w:tcW w:w="2235" w:type="dxa"/>
          </w:tcPr>
          <w:p w:rsidR="003A2D59" w:rsidRPr="00BF24FA" w:rsidRDefault="003A2D59" w:rsidP="00474D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Поступление способных и </w:t>
            </w:r>
            <w:r w:rsidRPr="00BF2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талантливых детей и молодёжи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профессиональные образовательные организации</w:t>
            </w:r>
            <w:r w:rsidRPr="00BF2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организации высшего образования</w:t>
            </w:r>
            <w:r w:rsidRPr="00BF2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A2D59" w:rsidRPr="00BF24FA" w:rsidRDefault="003A2D59" w:rsidP="00474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A2D59" w:rsidRPr="00BF24FA" w:rsidRDefault="003A2D59" w:rsidP="003A2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выпускников образовательных организаций, реализующих образовательные программы основного и среднего общего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включенных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электронный реестр</w:t>
            </w:r>
            <w:r w:rsidRPr="00BF24FA">
              <w:rPr>
                <w:rFonts w:ascii="Times New Roman" w:hAnsi="Times New Roman" w:cs="Times New Roman"/>
                <w:sz w:val="24"/>
                <w:szCs w:val="24"/>
              </w:rPr>
              <w:t xml:space="preserve"> «Одаренные 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Ненецкого автономного округа</w:t>
            </w:r>
            <w:r w:rsidRPr="00BF24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поступивших в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профессиональные образовательные организации</w:t>
            </w:r>
            <w:r w:rsidRPr="00BF2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организации высшего образования</w:t>
            </w:r>
          </w:p>
        </w:tc>
        <w:tc>
          <w:tcPr>
            <w:tcW w:w="4394" w:type="dxa"/>
          </w:tcPr>
          <w:p w:rsidR="003A2D59" w:rsidRPr="00E37E83" w:rsidRDefault="003A2D59" w:rsidP="008E0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формирования реестра одаренных детей продлены до 01 октября 2020 года</w:t>
            </w:r>
          </w:p>
        </w:tc>
      </w:tr>
      <w:tr w:rsidR="003A2D59" w:rsidRPr="00BF24FA" w:rsidTr="00A962C7">
        <w:tc>
          <w:tcPr>
            <w:tcW w:w="2235" w:type="dxa"/>
          </w:tcPr>
          <w:p w:rsidR="003A2D59" w:rsidRPr="00BF24FA" w:rsidRDefault="003A2D59" w:rsidP="00AE30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 педагогических работников по вопросам развития способностей и талантов.</w:t>
            </w:r>
          </w:p>
        </w:tc>
        <w:tc>
          <w:tcPr>
            <w:tcW w:w="7796" w:type="dxa"/>
          </w:tcPr>
          <w:p w:rsidR="003A2D59" w:rsidRPr="00BF24FA" w:rsidRDefault="003A2D59" w:rsidP="00F13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FA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 общеобразовательных организаций, прошедших повышение квалификации в области работы с одаренными детьми. </w:t>
            </w:r>
          </w:p>
        </w:tc>
        <w:tc>
          <w:tcPr>
            <w:tcW w:w="4394" w:type="dxa"/>
          </w:tcPr>
          <w:p w:rsidR="003A2D59" w:rsidRPr="003A2D59" w:rsidRDefault="006D2BAA" w:rsidP="00AC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  <w:bookmarkStart w:id="0" w:name="_GoBack"/>
            <w:bookmarkEnd w:id="0"/>
            <w:r w:rsidR="003A2D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A6B08" w:rsidRDefault="00AA6B08"/>
    <w:sectPr w:rsidR="00AA6B08" w:rsidSect="0024557A">
      <w:pgSz w:w="16838" w:h="11906" w:orient="landscape"/>
      <w:pgMar w:top="993" w:right="138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D775A"/>
    <w:multiLevelType w:val="hybridMultilevel"/>
    <w:tmpl w:val="FF1EB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08"/>
    <w:rsid w:val="000818E2"/>
    <w:rsid w:val="00085977"/>
    <w:rsid w:val="000A0DB9"/>
    <w:rsid w:val="000C738B"/>
    <w:rsid w:val="000D08DD"/>
    <w:rsid w:val="00125963"/>
    <w:rsid w:val="00231073"/>
    <w:rsid w:val="0024557A"/>
    <w:rsid w:val="003578DD"/>
    <w:rsid w:val="00392CF6"/>
    <w:rsid w:val="003A2D59"/>
    <w:rsid w:val="004025DD"/>
    <w:rsid w:val="004266D7"/>
    <w:rsid w:val="00453972"/>
    <w:rsid w:val="00474D27"/>
    <w:rsid w:val="004A368B"/>
    <w:rsid w:val="004B1F1D"/>
    <w:rsid w:val="005976B9"/>
    <w:rsid w:val="005B02AB"/>
    <w:rsid w:val="005B084B"/>
    <w:rsid w:val="005F473C"/>
    <w:rsid w:val="005F6748"/>
    <w:rsid w:val="0066618C"/>
    <w:rsid w:val="006C765B"/>
    <w:rsid w:val="006D2BAA"/>
    <w:rsid w:val="007037A4"/>
    <w:rsid w:val="00720F66"/>
    <w:rsid w:val="00725762"/>
    <w:rsid w:val="0081163B"/>
    <w:rsid w:val="00851FC3"/>
    <w:rsid w:val="008663FF"/>
    <w:rsid w:val="00871738"/>
    <w:rsid w:val="008A5BB3"/>
    <w:rsid w:val="008B406C"/>
    <w:rsid w:val="00A962C7"/>
    <w:rsid w:val="00AA6B08"/>
    <w:rsid w:val="00AC16C8"/>
    <w:rsid w:val="00AE308B"/>
    <w:rsid w:val="00AF1681"/>
    <w:rsid w:val="00B030A6"/>
    <w:rsid w:val="00B1078C"/>
    <w:rsid w:val="00B14151"/>
    <w:rsid w:val="00BC10E1"/>
    <w:rsid w:val="00BF24FA"/>
    <w:rsid w:val="00C34985"/>
    <w:rsid w:val="00C54745"/>
    <w:rsid w:val="00C745FD"/>
    <w:rsid w:val="00CB280E"/>
    <w:rsid w:val="00DF2FDB"/>
    <w:rsid w:val="00DF75DF"/>
    <w:rsid w:val="00E02F23"/>
    <w:rsid w:val="00E37E83"/>
    <w:rsid w:val="00E5481B"/>
    <w:rsid w:val="00EB46F6"/>
    <w:rsid w:val="00ED5E46"/>
    <w:rsid w:val="00F13489"/>
    <w:rsid w:val="00F5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6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39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6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47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6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39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6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47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9</cp:lastModifiedBy>
  <cp:revision>8</cp:revision>
  <cp:lastPrinted>2020-06-25T13:55:00Z</cp:lastPrinted>
  <dcterms:created xsi:type="dcterms:W3CDTF">2020-06-25T12:54:00Z</dcterms:created>
  <dcterms:modified xsi:type="dcterms:W3CDTF">2021-07-20T11:51:00Z</dcterms:modified>
</cp:coreProperties>
</file>